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1482" w:type="dxa"/>
        <w:tblInd w:w="-1026" w:type="dxa"/>
        <w:tblLook w:val="04A0" w:firstRow="1" w:lastRow="0" w:firstColumn="1" w:lastColumn="0" w:noHBand="0" w:noVBand="1"/>
      </w:tblPr>
      <w:tblGrid>
        <w:gridCol w:w="6946"/>
        <w:gridCol w:w="4536"/>
      </w:tblGrid>
      <w:tr w:rsidR="00B270EF" w:rsidTr="00B270EF">
        <w:tc>
          <w:tcPr>
            <w:tcW w:w="11482" w:type="dxa"/>
            <w:gridSpan w:val="2"/>
            <w:shd w:val="clear" w:color="auto" w:fill="9BBB59" w:themeFill="accent3"/>
          </w:tcPr>
          <w:p w:rsidR="00B270EF" w:rsidRPr="00D44548" w:rsidRDefault="00B270EF" w:rsidP="00B270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00" w:themeColor="text1"/>
                <w:sz w:val="24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 w:val="24"/>
                <w:szCs w:val="20"/>
                <w:lang w:val="en-US"/>
              </w:rPr>
              <w:t>Les Variables</w:t>
            </w:r>
          </w:p>
        </w:tc>
      </w:tr>
      <w:tr w:rsidR="00B270EF" w:rsidTr="00126D05">
        <w:tc>
          <w:tcPr>
            <w:tcW w:w="6946" w:type="dxa"/>
          </w:tcPr>
          <w:p w:rsidR="00B270EF" w:rsidRDefault="00B270EF" w:rsidP="00B270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B270E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declare</w:t>
            </w:r>
            <w:r w:rsidRPr="00B270E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B270E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@V1</w:t>
            </w:r>
            <w:r w:rsidRPr="00B270E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B270E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</w:p>
          <w:p w:rsidR="00033BA5" w:rsidRPr="00B270EF" w:rsidRDefault="00033BA5" w:rsidP="00B270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 w:rsidRPr="00B270E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declare</w:t>
            </w:r>
            <w:r w:rsidRPr="00B270E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@V2</w:t>
            </w:r>
            <w:r w:rsidRPr="00B270E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B270E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126D05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126D0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10</w:t>
            </w:r>
          </w:p>
          <w:p w:rsidR="00B270EF" w:rsidRDefault="00B270EF" w:rsidP="00B270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2634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--------------------------------------------------------</w:t>
            </w:r>
          </w:p>
          <w:p w:rsidR="00B270EF" w:rsidRPr="00B270EF" w:rsidRDefault="00B270EF" w:rsidP="00B270E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B270E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declare</w:t>
            </w:r>
            <w:r w:rsidRPr="00B270E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="00033BA5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@V3</w:t>
            </w:r>
            <w:r w:rsidRPr="00B270E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B270E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int</w:t>
            </w:r>
            <w:r w:rsidRPr="00B270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B270E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="00033BA5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@V4</w:t>
            </w:r>
            <w:r w:rsidRPr="00B270E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B270E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varchar</w:t>
            </w:r>
            <w:r w:rsidRPr="00B270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B270E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20</w:t>
            </w:r>
            <w:r w:rsidRPr="00B270E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</w:p>
        </w:tc>
        <w:tc>
          <w:tcPr>
            <w:tcW w:w="4536" w:type="dxa"/>
            <w:vAlign w:val="center"/>
          </w:tcPr>
          <w:p w:rsidR="00B270EF" w:rsidRDefault="00B270EF" w:rsidP="00126D05"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Déclaration des variables locales</w:t>
            </w:r>
          </w:p>
        </w:tc>
      </w:tr>
      <w:tr w:rsidR="00FA53C6" w:rsidTr="00FA53C6">
        <w:trPr>
          <w:trHeight w:val="705"/>
        </w:trPr>
        <w:tc>
          <w:tcPr>
            <w:tcW w:w="6946" w:type="dxa"/>
            <w:tcBorders>
              <w:bottom w:val="single" w:sz="4" w:space="0" w:color="auto"/>
            </w:tcBorders>
          </w:tcPr>
          <w:p w:rsidR="00FA53C6" w:rsidRDefault="00FA53C6" w:rsidP="00126D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126D05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set</w:t>
            </w:r>
            <w:r w:rsidRPr="00126D0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26D05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@V1</w:t>
            </w:r>
            <w:r w:rsidRPr="00126D05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126D0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7</w:t>
            </w:r>
          </w:p>
          <w:p w:rsidR="00FA53C6" w:rsidRPr="00126D05" w:rsidRDefault="00FA53C6" w:rsidP="00126D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2634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--------------------------------------------------------</w:t>
            </w:r>
          </w:p>
          <w:p w:rsidR="00FA53C6" w:rsidRPr="00EF08D0" w:rsidRDefault="00FA53C6" w:rsidP="00126D0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 w:rsidRPr="00126D05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126D0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26D05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@V2</w:t>
            </w:r>
            <w:r w:rsidRPr="00126D05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126D0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>10</w:t>
            </w:r>
            <w:r w:rsidRPr="00126D05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126D05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126D05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@V3</w:t>
            </w:r>
            <w:r w:rsidRPr="00126D05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126D05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'TEST'</w:t>
            </w:r>
          </w:p>
        </w:tc>
        <w:tc>
          <w:tcPr>
            <w:tcW w:w="4536" w:type="dxa"/>
            <w:vMerge w:val="restart"/>
            <w:vAlign w:val="center"/>
          </w:tcPr>
          <w:p w:rsidR="00FA53C6" w:rsidRDefault="00FA53C6" w:rsidP="00126D05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Affectation</w:t>
            </w:r>
          </w:p>
          <w:p w:rsidR="00FA53C6" w:rsidRDefault="00FA53C6" w:rsidP="00126D05"/>
        </w:tc>
      </w:tr>
      <w:tr w:rsidR="00FA53C6" w:rsidTr="00FA53C6">
        <w:trPr>
          <w:trHeight w:val="195"/>
        </w:trPr>
        <w:tc>
          <w:tcPr>
            <w:tcW w:w="6946" w:type="dxa"/>
            <w:shd w:val="clear" w:color="auto" w:fill="F2F2F2" w:themeFill="background1" w:themeFillShade="F2"/>
          </w:tcPr>
          <w:p w:rsidR="00FA53C6" w:rsidRDefault="00FA53C6" w:rsidP="00FA53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nbr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FA53C6" w:rsidRDefault="00FA53C6" w:rsidP="00FA5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B05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nbr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personne </w:t>
            </w:r>
            <w:r w:rsidR="00B40375"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        </w:t>
            </w:r>
            <w:r w:rsidRPr="00E325C7">
              <w:rPr>
                <w:rFonts w:ascii="Courier New" w:hAnsi="Courier New" w:cs="Courier New"/>
                <w:b/>
                <w:noProof/>
                <w:color w:val="00B050"/>
                <w:sz w:val="20"/>
                <w:szCs w:val="20"/>
                <w:lang w:val="en-US"/>
              </w:rPr>
              <w:t>√</w:t>
            </w:r>
          </w:p>
          <w:p w:rsidR="00B40375" w:rsidRPr="00B40375" w:rsidRDefault="00B40375" w:rsidP="00B4037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nbr</w:t>
            </w:r>
            <w:proofErr w:type="spellEnd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personne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) </w:t>
            </w:r>
            <w:r w:rsidRPr="00E325C7">
              <w:rPr>
                <w:rFonts w:ascii="Courier New" w:hAnsi="Courier New" w:cs="Courier New"/>
                <w:b/>
                <w:noProof/>
                <w:color w:val="00B050"/>
                <w:sz w:val="20"/>
                <w:szCs w:val="20"/>
                <w:lang w:val="en-US"/>
              </w:rPr>
              <w:t>√</w:t>
            </w:r>
          </w:p>
          <w:p w:rsidR="00FA53C6" w:rsidRPr="00126D05" w:rsidRDefault="00FA53C6" w:rsidP="00FA53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nbr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(*)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personne   </w:t>
            </w:r>
            <w:r w:rsidR="00B40375"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</w:t>
            </w:r>
            <w:r w:rsidRPr="00E325C7">
              <w:rPr>
                <w:rFonts w:ascii="Courier New" w:hAnsi="Courier New" w:cs="Courier New"/>
                <w:b/>
                <w:noProof/>
                <w:color w:val="FF0000"/>
                <w:sz w:val="20"/>
                <w:szCs w:val="20"/>
                <w:lang w:val="en-US"/>
              </w:rPr>
              <w:t>×</w:t>
            </w:r>
          </w:p>
        </w:tc>
        <w:tc>
          <w:tcPr>
            <w:tcW w:w="4536" w:type="dxa"/>
            <w:vMerge/>
            <w:vAlign w:val="center"/>
          </w:tcPr>
          <w:p w:rsidR="00FA53C6" w:rsidRDefault="00FA53C6" w:rsidP="00126D05">
            <w:pP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</w:pPr>
          </w:p>
        </w:tc>
      </w:tr>
      <w:tr w:rsidR="00B270EF" w:rsidTr="00126D05">
        <w:tc>
          <w:tcPr>
            <w:tcW w:w="6946" w:type="dxa"/>
          </w:tcPr>
          <w:p w:rsidR="00C248C6" w:rsidRDefault="00C248C6" w:rsidP="00C248C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@V1</w:t>
            </w:r>
          </w:p>
          <w:p w:rsidR="00C248C6" w:rsidRDefault="00C248C6" w:rsidP="00C248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@V3</w:t>
            </w:r>
          </w:p>
          <w:p w:rsidR="00C248C6" w:rsidRPr="00126D05" w:rsidRDefault="00C248C6" w:rsidP="00C248C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2634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--------------------------------------------------------</w:t>
            </w:r>
          </w:p>
          <w:p w:rsidR="00243FE2" w:rsidRDefault="00243FE2" w:rsidP="00243F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@V1</w:t>
            </w:r>
          </w:p>
          <w:p w:rsidR="00B270EF" w:rsidRPr="00243FE2" w:rsidRDefault="00243FE2" w:rsidP="00243F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@V1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@V2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536" w:type="dxa"/>
            <w:vAlign w:val="center"/>
          </w:tcPr>
          <w:p w:rsidR="00B270EF" w:rsidRDefault="00687D47" w:rsidP="0068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Affichage des valeurs</w:t>
            </w:r>
          </w:p>
          <w:p w:rsidR="00C248C6" w:rsidRPr="00C248C6" w:rsidRDefault="00C248C6" w:rsidP="00687D4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9"/>
                <w:szCs w:val="19"/>
              </w:rPr>
            </w:pPr>
            <w:r w:rsidRPr="00C248C6">
              <w:rPr>
                <w:rFonts w:ascii="Consolas" w:hAnsi="Consolas" w:cs="Consolas"/>
                <w:color w:val="7F7F7F" w:themeColor="text1" w:themeTint="80"/>
                <w:sz w:val="19"/>
                <w:szCs w:val="19"/>
              </w:rPr>
              <w:t xml:space="preserve">Select &amp; </w:t>
            </w:r>
            <w:proofErr w:type="spellStart"/>
            <w:r w:rsidRPr="00C248C6">
              <w:rPr>
                <w:rFonts w:ascii="Consolas" w:hAnsi="Consolas" w:cs="Consolas"/>
                <w:color w:val="7F7F7F" w:themeColor="text1" w:themeTint="80"/>
                <w:sz w:val="19"/>
                <w:szCs w:val="19"/>
              </w:rPr>
              <w:t>print</w:t>
            </w:r>
            <w:proofErr w:type="spellEnd"/>
          </w:p>
        </w:tc>
      </w:tr>
      <w:tr w:rsidR="00B270EF" w:rsidTr="00126D05">
        <w:tc>
          <w:tcPr>
            <w:tcW w:w="6946" w:type="dxa"/>
          </w:tcPr>
          <w:p w:rsidR="00243FE2" w:rsidRDefault="00243FE2" w:rsidP="00243F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@Personne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</w:p>
          <w:p w:rsidR="00243FE2" w:rsidRDefault="00243FE2" w:rsidP="00243F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</w:p>
          <w:p w:rsidR="00243FE2" w:rsidRDefault="00243FE2" w:rsidP="00243F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="00604001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primary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243FE2" w:rsidRDefault="00243FE2" w:rsidP="00243F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:rsidR="00243FE2" w:rsidRDefault="00243FE2" w:rsidP="00243FE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prenom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270EF" w:rsidRPr="00243FE2" w:rsidRDefault="00243FE2" w:rsidP="00243F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536" w:type="dxa"/>
            <w:vAlign w:val="center"/>
          </w:tcPr>
          <w:p w:rsidR="00B270EF" w:rsidRDefault="00243FE2" w:rsidP="00243F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Variable de type table</w:t>
            </w:r>
          </w:p>
          <w:p w:rsidR="00604001" w:rsidRDefault="00604001" w:rsidP="00243F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604001" w:rsidRPr="00604001" w:rsidRDefault="00604001" w:rsidP="00243F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7F7F7F" w:themeColor="text1" w:themeTint="80"/>
                <w:sz w:val="19"/>
                <w:szCs w:val="19"/>
              </w:rPr>
            </w:pPr>
            <w:r w:rsidRPr="00604001">
              <w:rPr>
                <w:rFonts w:ascii="Consolas" w:hAnsi="Consolas" w:cs="Consolas"/>
                <w:color w:val="7F7F7F" w:themeColor="text1" w:themeTint="80"/>
                <w:sz w:val="16"/>
                <w:szCs w:val="19"/>
              </w:rPr>
              <w:t>*le même principe des table</w:t>
            </w:r>
            <w:r>
              <w:rPr>
                <w:rFonts w:ascii="Consolas" w:hAnsi="Consolas" w:cs="Consolas"/>
                <w:color w:val="7F7F7F" w:themeColor="text1" w:themeTint="80"/>
                <w:sz w:val="16"/>
                <w:szCs w:val="19"/>
              </w:rPr>
              <w:t>s</w:t>
            </w:r>
            <w:r w:rsidRPr="00604001">
              <w:rPr>
                <w:rFonts w:ascii="Consolas" w:hAnsi="Consolas" w:cs="Consolas"/>
                <w:color w:val="7F7F7F" w:themeColor="text1" w:themeTint="80"/>
                <w:sz w:val="16"/>
                <w:szCs w:val="19"/>
              </w:rPr>
              <w:t xml:space="preserve"> (select, insert, </w:t>
            </w:r>
            <w:proofErr w:type="spellStart"/>
            <w:r w:rsidRPr="00604001">
              <w:rPr>
                <w:rFonts w:ascii="Consolas" w:hAnsi="Consolas" w:cs="Consolas"/>
                <w:color w:val="7F7F7F" w:themeColor="text1" w:themeTint="80"/>
                <w:sz w:val="16"/>
                <w:szCs w:val="19"/>
              </w:rPr>
              <w:t>delete</w:t>
            </w:r>
            <w:proofErr w:type="spellEnd"/>
            <w:r w:rsidR="00E77B6E">
              <w:rPr>
                <w:rFonts w:ascii="Consolas" w:hAnsi="Consolas" w:cs="Consolas"/>
                <w:color w:val="7F7F7F" w:themeColor="text1" w:themeTint="80"/>
                <w:sz w:val="16"/>
                <w:szCs w:val="19"/>
              </w:rPr>
              <w:t xml:space="preserve"> …</w:t>
            </w:r>
            <w:r w:rsidRPr="00604001">
              <w:rPr>
                <w:rFonts w:ascii="Consolas" w:hAnsi="Consolas" w:cs="Consolas"/>
                <w:color w:val="7F7F7F" w:themeColor="text1" w:themeTint="80"/>
                <w:sz w:val="16"/>
                <w:szCs w:val="19"/>
              </w:rPr>
              <w:t>)</w:t>
            </w:r>
          </w:p>
        </w:tc>
      </w:tr>
      <w:tr w:rsidR="00D57978" w:rsidTr="00126D05">
        <w:tc>
          <w:tcPr>
            <w:tcW w:w="6946" w:type="dxa"/>
          </w:tcPr>
          <w:p w:rsidR="00D57978" w:rsidRPr="00D57978" w:rsidRDefault="00D57978" w:rsidP="00243F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sp_addtype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TypeName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NomType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PhysType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(5)'</w:t>
            </w:r>
          </w:p>
        </w:tc>
        <w:tc>
          <w:tcPr>
            <w:tcW w:w="4536" w:type="dxa"/>
            <w:vAlign w:val="center"/>
          </w:tcPr>
          <w:p w:rsidR="00D57978" w:rsidRDefault="00D57978" w:rsidP="00243FE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D57978">
              <w:rPr>
                <w:rFonts w:ascii="Consolas" w:hAnsi="Consolas" w:cs="Consolas"/>
                <w:color w:val="008000"/>
                <w:sz w:val="19"/>
                <w:szCs w:val="19"/>
              </w:rPr>
              <w:t>Type de données utilisateur</w:t>
            </w:r>
          </w:p>
        </w:tc>
      </w:tr>
      <w:tr w:rsidR="00F23588" w:rsidTr="00D40F77">
        <w:tc>
          <w:tcPr>
            <w:tcW w:w="6946" w:type="dxa"/>
          </w:tcPr>
          <w:p w:rsidR="00F23588" w:rsidRDefault="00F23588" w:rsidP="00D40F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F23588" w:rsidRDefault="00F23588" w:rsidP="00D40F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</w:p>
          <w:p w:rsidR="00F23588" w:rsidRDefault="00F23588" w:rsidP="00D40F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</w:p>
          <w:p w:rsidR="00F23588" w:rsidRDefault="00F23588" w:rsidP="00D40F7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</w:t>
            </w:r>
          </w:p>
          <w:p w:rsidR="00F23588" w:rsidRPr="00F90D1B" w:rsidRDefault="00F23588" w:rsidP="00D40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4536" w:type="dxa"/>
            <w:vAlign w:val="center"/>
          </w:tcPr>
          <w:p w:rsidR="00F23588" w:rsidRDefault="00F23588" w:rsidP="00D40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Bloc d'instructions</w:t>
            </w:r>
          </w:p>
          <w:p w:rsidR="00F23588" w:rsidRDefault="00F23588" w:rsidP="00D40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  <w:p w:rsidR="00F23588" w:rsidRPr="00B40375" w:rsidRDefault="00F23588" w:rsidP="00D40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604001">
              <w:rPr>
                <w:rFonts w:ascii="Consolas" w:hAnsi="Consolas" w:cs="Consolas"/>
                <w:color w:val="7F7F7F" w:themeColor="text1" w:themeTint="80"/>
                <w:sz w:val="16"/>
                <w:szCs w:val="19"/>
              </w:rPr>
              <w:t>*</w:t>
            </w:r>
            <w:r>
              <w:rPr>
                <w:rFonts w:ascii="Consolas" w:hAnsi="Consolas" w:cs="Consolas"/>
                <w:color w:val="7F7F7F" w:themeColor="text1" w:themeTint="80"/>
                <w:sz w:val="16"/>
                <w:szCs w:val="19"/>
              </w:rPr>
              <w:t>on doit sélectionner tous le bloc</w:t>
            </w:r>
          </w:p>
        </w:tc>
      </w:tr>
      <w:tr w:rsidR="00F90D1B" w:rsidTr="00D40F77">
        <w:tc>
          <w:tcPr>
            <w:tcW w:w="11482" w:type="dxa"/>
            <w:gridSpan w:val="2"/>
            <w:shd w:val="clear" w:color="auto" w:fill="9BBB59" w:themeFill="accent3"/>
          </w:tcPr>
          <w:p w:rsidR="00F90D1B" w:rsidRPr="00D44548" w:rsidRDefault="00F23588" w:rsidP="00D40F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00" w:themeColor="text1"/>
                <w:sz w:val="24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 w:val="24"/>
                <w:szCs w:val="20"/>
              </w:rPr>
              <w:t>Les Structure(IF/ELSE &amp; CASE)</w:t>
            </w:r>
          </w:p>
        </w:tc>
      </w:tr>
      <w:tr w:rsidR="00B270EF" w:rsidTr="00F23588">
        <w:tc>
          <w:tcPr>
            <w:tcW w:w="6946" w:type="dxa"/>
            <w:tcBorders>
              <w:bottom w:val="single" w:sz="4" w:space="0" w:color="auto"/>
            </w:tcBorders>
          </w:tcPr>
          <w:p w:rsidR="00D57978" w:rsidRDefault="00D57978" w:rsidP="00D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/*Condition*/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D57978" w:rsidRDefault="00D57978" w:rsidP="00D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</w:p>
          <w:p w:rsidR="00D57978" w:rsidRDefault="00D57978" w:rsidP="00D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--instruction</w:t>
            </w:r>
          </w:p>
          <w:p w:rsidR="00D57978" w:rsidRDefault="00D57978" w:rsidP="00D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D57978" w:rsidRDefault="00D57978" w:rsidP="00D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D57978" w:rsidRDefault="00D57978" w:rsidP="00D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</w:p>
          <w:p w:rsidR="00D57978" w:rsidRDefault="00D57978" w:rsidP="00D5797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--instruction</w:t>
            </w:r>
          </w:p>
          <w:p w:rsidR="00B270EF" w:rsidRPr="005C5757" w:rsidRDefault="00D57978" w:rsidP="005C57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4536" w:type="dxa"/>
            <w:vAlign w:val="center"/>
          </w:tcPr>
          <w:p w:rsidR="00B270EF" w:rsidRPr="00D57978" w:rsidRDefault="00D57978" w:rsidP="00D579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IF / ELS</w:t>
            </w:r>
            <w:r w:rsidR="005448CB">
              <w:rPr>
                <w:rFonts w:ascii="Consolas" w:hAnsi="Consolas" w:cs="Consolas"/>
                <w:color w:val="008000"/>
                <w:sz w:val="19"/>
                <w:szCs w:val="19"/>
              </w:rPr>
              <w:t>E</w:t>
            </w:r>
          </w:p>
        </w:tc>
      </w:tr>
      <w:tr w:rsidR="00112FD9" w:rsidTr="00F23588">
        <w:trPr>
          <w:trHeight w:val="1255"/>
        </w:trPr>
        <w:tc>
          <w:tcPr>
            <w:tcW w:w="6946" w:type="dxa"/>
            <w:shd w:val="clear" w:color="auto" w:fill="C6D9F1" w:themeFill="text2" w:themeFillTint="33"/>
          </w:tcPr>
          <w:p w:rsidR="00112FD9" w:rsidRDefault="00112FD9" w:rsidP="000301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prix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1000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'Pas Cher'</w:t>
            </w:r>
          </w:p>
          <w:p w:rsidR="00112FD9" w:rsidRDefault="00112FD9" w:rsidP="000301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prix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2000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'moyen'</w:t>
            </w:r>
          </w:p>
          <w:p w:rsidR="00112FD9" w:rsidRDefault="00112FD9" w:rsidP="0003012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prix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3000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'cher'</w:t>
            </w:r>
          </w:p>
          <w:p w:rsidR="00112FD9" w:rsidRDefault="00112FD9" w:rsidP="000301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'inconnu'</w:t>
            </w:r>
          </w:p>
          <w:p w:rsidR="00112FD9" w:rsidRDefault="00112FD9" w:rsidP="0003012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 end</w:t>
            </w:r>
          </w:p>
          <w:p w:rsidR="00112FD9" w:rsidRPr="00A5362A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Comment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produit</w:t>
            </w:r>
          </w:p>
        </w:tc>
        <w:tc>
          <w:tcPr>
            <w:tcW w:w="4536" w:type="dxa"/>
            <w:vMerge w:val="restart"/>
            <w:vAlign w:val="center"/>
          </w:tcPr>
          <w:p w:rsidR="00112FD9" w:rsidRPr="00B93A2D" w:rsidRDefault="00112FD9" w:rsidP="00B93A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CASE</w:t>
            </w:r>
          </w:p>
        </w:tc>
      </w:tr>
      <w:tr w:rsidR="00112FD9" w:rsidTr="00D40F77">
        <w:trPr>
          <w:trHeight w:val="5220"/>
        </w:trPr>
        <w:tc>
          <w:tcPr>
            <w:tcW w:w="6946" w:type="dxa"/>
          </w:tcPr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anyNumber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anyString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anyNumber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24</w:t>
            </w: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anyString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anyNumber</w:t>
            </w:r>
            <w:proofErr w:type="spellEnd"/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10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'Dix'</w:t>
            </w: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24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'Vingt Quatre'</w:t>
            </w: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42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'Quarante Deux'</w:t>
            </w: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'inconnu'</w:t>
            </w: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anyString</w:t>
            </w:r>
            <w:proofErr w:type="spellEnd"/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</w:pPr>
            <w:r w:rsidRPr="002634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--------------------------------------------------------</w:t>
            </w: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anyString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CASE</w:t>
            </w: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anyNumber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10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'Inferieur a Dix'</w:t>
            </w: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anyNumber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24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'Inferieur a Vingt Quatre'</w:t>
            </w: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anyNumber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42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'Inferieur a Quarante Deux'</w:t>
            </w: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'Très Grand'</w:t>
            </w: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112FD9" w:rsidRDefault="00112FD9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anyString</w:t>
            </w:r>
            <w:proofErr w:type="spellEnd"/>
          </w:p>
        </w:tc>
        <w:tc>
          <w:tcPr>
            <w:tcW w:w="4536" w:type="dxa"/>
            <w:vMerge/>
            <w:vAlign w:val="center"/>
          </w:tcPr>
          <w:p w:rsidR="00112FD9" w:rsidRDefault="00112FD9" w:rsidP="00B93A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 w:rsidR="00F23588" w:rsidTr="00D40F77">
        <w:tc>
          <w:tcPr>
            <w:tcW w:w="11482" w:type="dxa"/>
            <w:gridSpan w:val="2"/>
            <w:shd w:val="clear" w:color="auto" w:fill="9BBB59" w:themeFill="accent3"/>
          </w:tcPr>
          <w:p w:rsidR="00F23588" w:rsidRPr="00D44548" w:rsidRDefault="00F23588" w:rsidP="00F235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00" w:themeColor="text1"/>
                <w:sz w:val="24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 w:val="24"/>
                <w:szCs w:val="20"/>
              </w:rPr>
              <w:lastRenderedPageBreak/>
              <w:t>Les Boucles</w:t>
            </w:r>
          </w:p>
        </w:tc>
      </w:tr>
      <w:tr w:rsidR="00F23588" w:rsidTr="00F23588">
        <w:trPr>
          <w:trHeight w:val="837"/>
        </w:trPr>
        <w:tc>
          <w:tcPr>
            <w:tcW w:w="6946" w:type="dxa"/>
          </w:tcPr>
          <w:p w:rsidR="00815DC0" w:rsidRDefault="00815DC0" w:rsidP="00815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</w:p>
          <w:p w:rsidR="00815DC0" w:rsidRDefault="00815DC0" w:rsidP="00815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815DC0" w:rsidRDefault="00815DC0" w:rsidP="00815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815DC0" w:rsidRDefault="00815DC0" w:rsidP="00815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</w:p>
          <w:p w:rsidR="00815DC0" w:rsidRDefault="00815DC0" w:rsidP="00815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</w:t>
            </w:r>
          </w:p>
          <w:p w:rsidR="00815DC0" w:rsidRDefault="00815DC0" w:rsidP="00815D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</w:p>
          <w:p w:rsidR="00F23588" w:rsidRDefault="00815DC0" w:rsidP="00112FD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end</w:t>
            </w:r>
          </w:p>
        </w:tc>
        <w:tc>
          <w:tcPr>
            <w:tcW w:w="4536" w:type="dxa"/>
            <w:vAlign w:val="center"/>
          </w:tcPr>
          <w:p w:rsidR="00F23588" w:rsidRDefault="00815DC0" w:rsidP="00B93A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While</w:t>
            </w:r>
            <w:proofErr w:type="spellEnd"/>
          </w:p>
        </w:tc>
      </w:tr>
      <w:tr w:rsidR="001C5572" w:rsidTr="00F23588">
        <w:trPr>
          <w:trHeight w:val="837"/>
        </w:trPr>
        <w:tc>
          <w:tcPr>
            <w:tcW w:w="6946" w:type="dxa"/>
          </w:tcPr>
          <w:p w:rsidR="00AE4F53" w:rsidRDefault="00AE4F53" w:rsidP="00AE4F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</w:p>
          <w:p w:rsidR="00AE4F53" w:rsidRDefault="00AE4F53" w:rsidP="00AE4F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E4F53" w:rsidRDefault="00AE4F53" w:rsidP="00AE4F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NomEtiquette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</w:p>
          <w:p w:rsidR="00AE4F53" w:rsidRDefault="00AE4F53" w:rsidP="00AE4F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</w:t>
            </w:r>
          </w:p>
          <w:p w:rsidR="00AE4F53" w:rsidRDefault="00AE4F53" w:rsidP="00AE4F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</w:p>
          <w:p w:rsidR="001C5572" w:rsidRPr="00AE4F53" w:rsidRDefault="00AE4F53" w:rsidP="00815DC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@i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&lt;=</w:t>
            </w:r>
            <w:r>
              <w:rPr>
                <w:rFonts w:ascii="Consolas" w:hAnsi="Consolas" w:cs="Consolas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NomEtiquette</w:t>
            </w:r>
            <w:proofErr w:type="spellEnd"/>
          </w:p>
        </w:tc>
        <w:tc>
          <w:tcPr>
            <w:tcW w:w="4536" w:type="dxa"/>
            <w:vAlign w:val="center"/>
          </w:tcPr>
          <w:p w:rsidR="001C5572" w:rsidRDefault="00AE4F53" w:rsidP="00B93A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Etiquette</w:t>
            </w:r>
          </w:p>
        </w:tc>
      </w:tr>
      <w:tr w:rsidR="00EB4E4A" w:rsidTr="00D40F77">
        <w:tc>
          <w:tcPr>
            <w:tcW w:w="11482" w:type="dxa"/>
            <w:gridSpan w:val="2"/>
            <w:shd w:val="clear" w:color="auto" w:fill="9BBB59" w:themeFill="accent3"/>
          </w:tcPr>
          <w:p w:rsidR="00EB4E4A" w:rsidRPr="00D44548" w:rsidRDefault="00EB4E4A" w:rsidP="00EB4E4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00" w:themeColor="text1"/>
                <w:sz w:val="24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 w:val="24"/>
                <w:szCs w:val="20"/>
              </w:rPr>
              <w:t>Les Curseurs</w:t>
            </w:r>
          </w:p>
        </w:tc>
      </w:tr>
      <w:tr w:rsidR="008727DB" w:rsidTr="00D40F77">
        <w:trPr>
          <w:trHeight w:val="202"/>
        </w:trPr>
        <w:tc>
          <w:tcPr>
            <w:tcW w:w="6946" w:type="dxa"/>
          </w:tcPr>
          <w:p w:rsidR="008727DB" w:rsidRDefault="008727DB" w:rsidP="00D40F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CUR1 X</w:t>
            </w:r>
          </w:p>
          <w:p w:rsidR="008727DB" w:rsidRDefault="008727DB" w:rsidP="00D40F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Forward_only --&gt;</w:t>
            </w:r>
          </w:p>
          <w:p w:rsidR="008727DB" w:rsidRDefault="008727DB" w:rsidP="00D40F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Scroll &lt;--&gt;</w:t>
            </w:r>
          </w:p>
          <w:p w:rsidR="008727DB" w:rsidRDefault="008727DB" w:rsidP="00D40F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Fast_forward &lt;--</w:t>
            </w:r>
          </w:p>
          <w:p w:rsidR="008727DB" w:rsidRDefault="008727DB" w:rsidP="00D40F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Read_only</w:t>
            </w:r>
          </w:p>
          <w:p w:rsidR="008727DB" w:rsidRDefault="008727DB" w:rsidP="00D40F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-------------------</w:t>
            </w:r>
          </w:p>
          <w:p w:rsidR="008727DB" w:rsidRDefault="008727DB" w:rsidP="00D40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fetch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</w:p>
          <w:p w:rsidR="008727DB" w:rsidRDefault="008727DB" w:rsidP="00D40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Next</w:t>
            </w:r>
            <w:proofErr w:type="spellEnd"/>
          </w:p>
          <w:p w:rsidR="008727DB" w:rsidRDefault="008727DB" w:rsidP="00D40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Prior</w:t>
            </w:r>
          </w:p>
          <w:p w:rsidR="008727DB" w:rsidRDefault="008727DB" w:rsidP="00D40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First</w:t>
            </w:r>
          </w:p>
          <w:p w:rsidR="008727DB" w:rsidRDefault="008727DB" w:rsidP="00D40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Last</w:t>
            </w:r>
          </w:p>
        </w:tc>
        <w:tc>
          <w:tcPr>
            <w:tcW w:w="4536" w:type="dxa"/>
            <w:vAlign w:val="center"/>
          </w:tcPr>
          <w:p w:rsidR="008727DB" w:rsidRDefault="008727DB" w:rsidP="00D40F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Intorduction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video</w:t>
            </w:r>
            <w:proofErr w:type="spellEnd"/>
          </w:p>
        </w:tc>
      </w:tr>
      <w:tr w:rsidR="00AE4F53" w:rsidTr="006F73A6">
        <w:trPr>
          <w:trHeight w:val="202"/>
        </w:trPr>
        <w:tc>
          <w:tcPr>
            <w:tcW w:w="6946" w:type="dxa"/>
          </w:tcPr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Declaration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du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Cerseur</w:t>
            </w:r>
            <w:proofErr w:type="spellEnd"/>
          </w:p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CUR1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scroll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cursor</w:t>
            </w:r>
            <w:proofErr w:type="spellEnd"/>
          </w:p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--Select</w:t>
            </w:r>
          </w:p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</w:t>
            </w:r>
            <w:proofErr w:type="spellEnd"/>
          </w:p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--Ouverture du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Cerseur</w:t>
            </w:r>
            <w:proofErr w:type="spellEnd"/>
          </w:p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CUR1</w:t>
            </w:r>
          </w:p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Declaration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des variables</w:t>
            </w:r>
          </w:p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fetch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CUR1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empname</w:t>
            </w:r>
            <w:proofErr w:type="spellEnd"/>
          </w:p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--Récupération</w:t>
            </w:r>
          </w:p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@@FETCH_STATUS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</w:p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Numero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 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convert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)+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 Le Nom :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empname</w:t>
            </w:r>
            <w:proofErr w:type="spellEnd"/>
          </w:p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fetch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CUR1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empname</w:t>
            </w:r>
            <w:proofErr w:type="spellEnd"/>
          </w:p>
          <w:p w:rsidR="0032583D" w:rsidRDefault="0032583D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FC4ADA" w:rsidRDefault="00FC4ADA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C374F4" w:rsidRDefault="00C374F4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--Fermer le curseur</w:t>
            </w:r>
          </w:p>
          <w:p w:rsidR="00AE4F53" w:rsidRDefault="00FC4ADA" w:rsidP="00AE4F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close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CUR1</w:t>
            </w:r>
          </w:p>
          <w:p w:rsidR="00C374F4" w:rsidRDefault="00C374F4" w:rsidP="00AE4F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</w:p>
          <w:p w:rsidR="00C374F4" w:rsidRDefault="00C374F4" w:rsidP="00AE4F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8000"/>
                <w:sz w:val="20"/>
                <w:szCs w:val="20"/>
              </w:rPr>
              <w:t>--Supprimer le curseur</w:t>
            </w:r>
          </w:p>
          <w:p w:rsidR="00FC4ADA" w:rsidRPr="00FC4ADA" w:rsidRDefault="00FC4ADA" w:rsidP="00AE4F5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deallocate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CUR1</w:t>
            </w:r>
          </w:p>
        </w:tc>
        <w:tc>
          <w:tcPr>
            <w:tcW w:w="4536" w:type="dxa"/>
            <w:vAlign w:val="center"/>
          </w:tcPr>
          <w:p w:rsidR="00FC4ADA" w:rsidRDefault="00FC4ADA" w:rsidP="00FC4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Syntaxe générale</w:t>
            </w:r>
          </w:p>
          <w:p w:rsidR="008E2E08" w:rsidRPr="008E2E08" w:rsidRDefault="008E2E08" w:rsidP="00FC4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6A6A6" w:themeColor="background1" w:themeShade="A6"/>
                <w:sz w:val="19"/>
                <w:szCs w:val="19"/>
              </w:rPr>
            </w:pPr>
            <w:r w:rsidRPr="008E2E08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</w:rPr>
              <w:t xml:space="preserve">(si le curseur est déjà déclaré il suffit d’exécuter (open </w:t>
            </w:r>
            <w:r w:rsidRPr="008E2E08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</w:rPr>
              <w:sym w:font="Wingdings" w:char="F0E0"/>
            </w:r>
            <w:r w:rsidRPr="008E2E08">
              <w:rPr>
                <w:rFonts w:ascii="Consolas" w:hAnsi="Consolas" w:cs="Consolas"/>
                <w:color w:val="A6A6A6" w:themeColor="background1" w:themeShade="A6"/>
                <w:sz w:val="19"/>
                <w:szCs w:val="19"/>
              </w:rPr>
              <w:t xml:space="preserve"> close) </w:t>
            </w:r>
          </w:p>
          <w:p w:rsidR="00AE4F53" w:rsidRDefault="00AE4F53" w:rsidP="00B93A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  <w:tr w:rsidR="00F713F0" w:rsidTr="006F73A6">
        <w:trPr>
          <w:trHeight w:val="202"/>
        </w:trPr>
        <w:tc>
          <w:tcPr>
            <w:tcW w:w="6946" w:type="dxa"/>
          </w:tcPr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--Cursor1</w:t>
            </w:r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scroll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cursor</w:t>
            </w:r>
            <w:proofErr w:type="spellEnd"/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deptno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deptname</w:t>
            </w:r>
            <w:proofErr w:type="spellEnd"/>
            <w:proofErr w:type="gram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department</w:t>
            </w:r>
            <w:proofErr w:type="spellEnd"/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</w:t>
            </w:r>
            <w:proofErr w:type="spellEnd"/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deptnoDep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deptname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fetch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deptnoDep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deptname</w:t>
            </w:r>
            <w:proofErr w:type="spellEnd"/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--Cursor2</w:t>
            </w:r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scroll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cursor</w:t>
            </w:r>
            <w:proofErr w:type="spellEnd"/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deptno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</w:t>
            </w:r>
            <w:proofErr w:type="spellEnd"/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open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spellEnd"/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deptnoEmp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fetch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first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deptnoEmp</w:t>
            </w:r>
            <w:proofErr w:type="spellEnd"/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@@FETCH_STATUS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deptname</w:t>
            </w:r>
            <w:proofErr w:type="spellEnd"/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@@FETCH_STATUS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deptnoDep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deptnoEmp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empname</w:t>
            </w:r>
            <w:proofErr w:type="spellEnd"/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fetch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deptnoEmp</w:t>
            </w:r>
            <w:proofErr w:type="spellEnd"/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F713F0" w:rsidRDefault="00F713F0" w:rsidP="00F713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fetch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deptnoDep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deptname</w:t>
            </w:r>
            <w:proofErr w:type="spellEnd"/>
          </w:p>
          <w:p w:rsidR="00F713F0" w:rsidRPr="00F713F0" w:rsidRDefault="00F713F0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4536" w:type="dxa"/>
            <w:vAlign w:val="center"/>
          </w:tcPr>
          <w:p w:rsidR="00F713F0" w:rsidRDefault="008727DB" w:rsidP="00FC4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Curseur sous curseur</w:t>
            </w:r>
          </w:p>
        </w:tc>
      </w:tr>
      <w:tr w:rsidR="00BD5A87" w:rsidTr="00D40F77">
        <w:tc>
          <w:tcPr>
            <w:tcW w:w="11482" w:type="dxa"/>
            <w:gridSpan w:val="2"/>
            <w:shd w:val="clear" w:color="auto" w:fill="9BBB59" w:themeFill="accent3"/>
          </w:tcPr>
          <w:p w:rsidR="00BD5A87" w:rsidRPr="00D44548" w:rsidRDefault="00BD5A87" w:rsidP="00BD5A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00" w:themeColor="text1"/>
                <w:sz w:val="24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 w:val="24"/>
                <w:szCs w:val="20"/>
              </w:rPr>
              <w:lastRenderedPageBreak/>
              <w:t>Les Pocédures</w:t>
            </w:r>
          </w:p>
        </w:tc>
      </w:tr>
      <w:tr w:rsidR="00BD5A87" w:rsidTr="006F73A6">
        <w:trPr>
          <w:trHeight w:val="202"/>
        </w:trPr>
        <w:tc>
          <w:tcPr>
            <w:tcW w:w="6946" w:type="dxa"/>
          </w:tcPr>
          <w:p w:rsidR="00BD5A87" w:rsidRDefault="00BD5A87" w:rsidP="00BD5A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PC_Select1</w:t>
            </w:r>
          </w:p>
          <w:p w:rsidR="00BD5A87" w:rsidRDefault="00BD5A87" w:rsidP="00BD5A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BD5A87" w:rsidRDefault="00BD5A87" w:rsidP="00BD5A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</w:t>
            </w:r>
            <w:proofErr w:type="spellEnd"/>
          </w:p>
          <w:p w:rsidR="00BD5A87" w:rsidRDefault="00BD5A87" w:rsidP="00BD5A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D5A87" w:rsidRDefault="00BD5A87" w:rsidP="00BD5A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D5A87" w:rsidRDefault="00BD5A87" w:rsidP="00BD5A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PC_Select1</w:t>
            </w:r>
          </w:p>
          <w:p w:rsidR="00BD5A87" w:rsidRDefault="00BD5A87" w:rsidP="0032583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4536" w:type="dxa"/>
            <w:vAlign w:val="center"/>
          </w:tcPr>
          <w:p w:rsidR="00BD5A87" w:rsidRDefault="00BD5A87" w:rsidP="00FC4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BD5A87">
              <w:rPr>
                <w:rFonts w:ascii="Consolas" w:hAnsi="Consolas" w:cs="Consolas"/>
                <w:color w:val="008000"/>
                <w:sz w:val="19"/>
                <w:szCs w:val="19"/>
              </w:rPr>
              <w:t>Procédure stockée sans paramètres</w:t>
            </w:r>
          </w:p>
        </w:tc>
      </w:tr>
      <w:tr w:rsidR="00BD5A87" w:rsidTr="006F73A6">
        <w:trPr>
          <w:trHeight w:val="202"/>
        </w:trPr>
        <w:tc>
          <w:tcPr>
            <w:tcW w:w="6946" w:type="dxa"/>
          </w:tcPr>
          <w:p w:rsidR="00BD5A87" w:rsidRDefault="00BD5A87" w:rsidP="00BD5A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PC_Select2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numero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BD5A87" w:rsidRDefault="00BD5A87" w:rsidP="00BD5A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BD5A87" w:rsidRDefault="00BD5A87" w:rsidP="00BD5A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numero</w:t>
            </w:r>
            <w:proofErr w:type="spellEnd"/>
          </w:p>
          <w:p w:rsidR="00BD5A87" w:rsidRDefault="00BD5A87" w:rsidP="00BD5A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BD5A87" w:rsidRDefault="00BD5A87" w:rsidP="00BD5A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BD5A87" w:rsidRPr="00BD5A87" w:rsidRDefault="00BD5A87" w:rsidP="00BD5A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PC_Select2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</w:p>
        </w:tc>
        <w:tc>
          <w:tcPr>
            <w:tcW w:w="4536" w:type="dxa"/>
            <w:vAlign w:val="center"/>
          </w:tcPr>
          <w:p w:rsidR="00BD5A87" w:rsidRPr="00BD5A87" w:rsidRDefault="00FC45A2" w:rsidP="00FC4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FC45A2">
              <w:rPr>
                <w:rFonts w:ascii="Consolas" w:hAnsi="Consolas" w:cs="Consolas"/>
                <w:color w:val="008000"/>
                <w:sz w:val="19"/>
                <w:szCs w:val="19"/>
              </w:rPr>
              <w:t>Procédure stockée avec paramètres</w:t>
            </w:r>
          </w:p>
        </w:tc>
      </w:tr>
      <w:tr w:rsidR="00FC45A2" w:rsidTr="006F73A6">
        <w:trPr>
          <w:trHeight w:val="202"/>
        </w:trPr>
        <w:tc>
          <w:tcPr>
            <w:tcW w:w="6946" w:type="dxa"/>
          </w:tcPr>
          <w:p w:rsidR="00286DB8" w:rsidRDefault="00286DB8" w:rsidP="00286D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Select_P3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empno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86DB8" w:rsidRDefault="00286DB8" w:rsidP="00286D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286DB8" w:rsidRDefault="00286DB8" w:rsidP="00286D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empname</w:t>
            </w:r>
            <w:proofErr w:type="spellEnd"/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employee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empno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86DB8" w:rsidRDefault="00286DB8" w:rsidP="00286D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86DB8" w:rsidRDefault="00286DB8" w:rsidP="00286D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286DB8" w:rsidRDefault="00286DB8" w:rsidP="00286D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86DB8" w:rsidRDefault="00286DB8" w:rsidP="00286D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286DB8" w:rsidRDefault="00286DB8" w:rsidP="00286DB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Select_P3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output</w:t>
            </w:r>
          </w:p>
          <w:p w:rsidR="00286DB8" w:rsidRDefault="00286DB8" w:rsidP="00286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@nom</w:t>
            </w:r>
          </w:p>
          <w:p w:rsidR="00FC45A2" w:rsidRDefault="00FC45A2" w:rsidP="00BD5A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4536" w:type="dxa"/>
            <w:vAlign w:val="center"/>
          </w:tcPr>
          <w:p w:rsidR="00FC45A2" w:rsidRDefault="00343A29" w:rsidP="00FC4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343A29">
              <w:rPr>
                <w:rFonts w:ascii="Consolas" w:hAnsi="Consolas" w:cs="Consolas"/>
                <w:color w:val="008000"/>
                <w:sz w:val="19"/>
                <w:szCs w:val="19"/>
              </w:rPr>
              <w:t>Procédure stockée renvoi une valeur</w:t>
            </w:r>
          </w:p>
          <w:p w:rsidR="00343A29" w:rsidRPr="00343A29" w:rsidRDefault="00343A29" w:rsidP="00FC4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 w:themeColor="background1" w:themeShade="80"/>
                <w:sz w:val="19"/>
                <w:szCs w:val="19"/>
              </w:rPr>
            </w:pPr>
            <w:r w:rsidRPr="00343A29">
              <w:rPr>
                <w:rFonts w:ascii="Consolas" w:hAnsi="Consolas" w:cs="Consolas"/>
                <w:color w:val="808080" w:themeColor="background1" w:themeShade="80"/>
                <w:sz w:val="19"/>
                <w:szCs w:val="19"/>
              </w:rPr>
              <w:t>*output</w:t>
            </w:r>
          </w:p>
        </w:tc>
      </w:tr>
      <w:tr w:rsidR="006E4BEB" w:rsidTr="006F73A6">
        <w:trPr>
          <w:trHeight w:val="202"/>
        </w:trPr>
        <w:tc>
          <w:tcPr>
            <w:tcW w:w="6946" w:type="dxa"/>
          </w:tcPr>
          <w:p w:rsidR="006E4BEB" w:rsidRDefault="006E4BEB" w:rsidP="006E4B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6E4BEB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PC_Select1</w:t>
            </w:r>
          </w:p>
          <w:p w:rsidR="006E4BEB" w:rsidRDefault="006E4BEB" w:rsidP="006E4B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6E4BEB" w:rsidRDefault="006E4BEB" w:rsidP="006E4B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departement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</w:t>
            </w:r>
          </w:p>
          <w:p w:rsidR="006E4BEB" w:rsidRDefault="006E4BEB" w:rsidP="006E4B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6E4BEB" w:rsidRDefault="006E4BEB" w:rsidP="006E4B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6E4BEB" w:rsidRPr="006E4BEB" w:rsidRDefault="006E4BEB" w:rsidP="006E4B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PC_Select1</w:t>
            </w:r>
          </w:p>
        </w:tc>
        <w:tc>
          <w:tcPr>
            <w:tcW w:w="4536" w:type="dxa"/>
            <w:vAlign w:val="center"/>
          </w:tcPr>
          <w:p w:rsidR="006E4BEB" w:rsidRPr="00343A29" w:rsidRDefault="006E4BEB" w:rsidP="00FC4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Modifier </w:t>
            </w:r>
            <w:r w:rsidRPr="00343A29">
              <w:rPr>
                <w:rFonts w:ascii="Consolas" w:hAnsi="Consolas" w:cs="Consolas"/>
                <w:color w:val="008000"/>
                <w:sz w:val="19"/>
                <w:szCs w:val="19"/>
              </w:rPr>
              <w:t>Procédure stockée</w:t>
            </w:r>
          </w:p>
        </w:tc>
      </w:tr>
      <w:tr w:rsidR="006E4BEB" w:rsidTr="006F73A6">
        <w:trPr>
          <w:trHeight w:val="202"/>
        </w:trPr>
        <w:tc>
          <w:tcPr>
            <w:tcW w:w="6946" w:type="dxa"/>
          </w:tcPr>
          <w:p w:rsidR="006E4BEB" w:rsidRPr="006E4BEB" w:rsidRDefault="006E4BEB" w:rsidP="006E4BE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proc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PC_Select1</w:t>
            </w:r>
          </w:p>
        </w:tc>
        <w:tc>
          <w:tcPr>
            <w:tcW w:w="4536" w:type="dxa"/>
            <w:vAlign w:val="center"/>
          </w:tcPr>
          <w:p w:rsidR="006E4BEB" w:rsidRDefault="006E4BEB" w:rsidP="00FC4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Supprimer </w:t>
            </w:r>
            <w:r w:rsidRPr="00343A29">
              <w:rPr>
                <w:rFonts w:ascii="Consolas" w:hAnsi="Consolas" w:cs="Consolas"/>
                <w:color w:val="008000"/>
                <w:sz w:val="19"/>
                <w:szCs w:val="19"/>
              </w:rPr>
              <w:t>Procédure stockée</w:t>
            </w:r>
          </w:p>
        </w:tc>
      </w:tr>
      <w:tr w:rsidR="00673588" w:rsidTr="00D40F77">
        <w:tc>
          <w:tcPr>
            <w:tcW w:w="11482" w:type="dxa"/>
            <w:gridSpan w:val="2"/>
            <w:shd w:val="clear" w:color="auto" w:fill="9BBB59" w:themeFill="accent3"/>
          </w:tcPr>
          <w:p w:rsidR="00673588" w:rsidRPr="00D44548" w:rsidRDefault="00673588" w:rsidP="00D40F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00" w:themeColor="text1"/>
                <w:sz w:val="24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 w:val="24"/>
                <w:szCs w:val="20"/>
              </w:rPr>
              <w:t>Les Fonctions</w:t>
            </w:r>
          </w:p>
        </w:tc>
      </w:tr>
      <w:tr w:rsidR="00673588" w:rsidTr="006F73A6">
        <w:trPr>
          <w:trHeight w:val="202"/>
        </w:trPr>
        <w:tc>
          <w:tcPr>
            <w:tcW w:w="6946" w:type="dxa"/>
          </w:tcPr>
          <w:p w:rsidR="00546C87" w:rsidRDefault="00546C87" w:rsidP="00546C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--Création</w:t>
            </w:r>
          </w:p>
          <w:p w:rsidR="00546C87" w:rsidRDefault="00546C87" w:rsidP="00546C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nom_fonction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@var1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@var2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546C87" w:rsidRDefault="00546C87" w:rsidP="00546C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/*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type_variable_de_retour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:rsidR="00546C87" w:rsidRDefault="00546C87" w:rsidP="00546C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546C87" w:rsidRDefault="00546C87" w:rsidP="00546C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  <w:proofErr w:type="spellEnd"/>
          </w:p>
          <w:p w:rsidR="00546C87" w:rsidRDefault="00546C87" w:rsidP="00546C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/*code de la fonction*/</w:t>
            </w:r>
          </w:p>
          <w:p w:rsidR="00546C87" w:rsidRDefault="00546C87" w:rsidP="00546C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variable_a_retourner</w:t>
            </w:r>
            <w:proofErr w:type="spellEnd"/>
          </w:p>
          <w:p w:rsidR="00546C87" w:rsidRDefault="00546C87" w:rsidP="00546C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variable_a_retourner</w:t>
            </w:r>
            <w:proofErr w:type="spellEnd"/>
          </w:p>
          <w:p w:rsidR="00546C87" w:rsidRDefault="00546C87" w:rsidP="00546C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  <w:p w:rsidR="00546C87" w:rsidRDefault="00546C87" w:rsidP="00546C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46C87" w:rsidRDefault="00546C87" w:rsidP="00546C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546C87" w:rsidRDefault="00546C87" w:rsidP="00546C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--Appel</w:t>
            </w:r>
            <w:r w:rsidR="00C639E8">
              <w:rPr>
                <w:rFonts w:ascii="Consolas" w:hAnsi="Consolas" w:cs="Consolas"/>
                <w:color w:val="008000"/>
                <w:sz w:val="19"/>
                <w:szCs w:val="19"/>
              </w:rPr>
              <w:t>l</w:t>
            </w:r>
            <w:r w:rsidR="00F55299">
              <w:rPr>
                <w:rFonts w:ascii="Consolas" w:hAnsi="Consolas" w:cs="Consolas"/>
                <w:color w:val="008000"/>
                <w:sz w:val="19"/>
                <w:szCs w:val="19"/>
              </w:rPr>
              <w:t>e</w:t>
            </w:r>
          </w:p>
          <w:p w:rsidR="00546C87" w:rsidRDefault="00546C87" w:rsidP="00546C8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@n1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@n2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3</w:t>
            </w:r>
          </w:p>
          <w:p w:rsidR="00673588" w:rsidRPr="002E71BD" w:rsidRDefault="00546C87" w:rsidP="00286DB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nom_fonction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536" w:type="dxa"/>
            <w:vAlign w:val="center"/>
          </w:tcPr>
          <w:p w:rsidR="00673588" w:rsidRPr="00343A29" w:rsidRDefault="00673588" w:rsidP="00FC4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Fonction return une seul valeur</w:t>
            </w:r>
          </w:p>
        </w:tc>
      </w:tr>
      <w:tr w:rsidR="00AD139A" w:rsidTr="006F73A6">
        <w:trPr>
          <w:trHeight w:val="202"/>
        </w:trPr>
        <w:tc>
          <w:tcPr>
            <w:tcW w:w="6946" w:type="dxa"/>
          </w:tcPr>
          <w:p w:rsidR="00AD139A" w:rsidRDefault="00AD139A" w:rsidP="00AD13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--Création</w:t>
            </w:r>
          </w:p>
          <w:p w:rsidR="00AD139A" w:rsidRDefault="00AD139A" w:rsidP="00AD13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nom_fonction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@var1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@var2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AD139A" w:rsidRDefault="00AD139A" w:rsidP="00AD13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="00026518">
              <w:rPr>
                <w:rFonts w:ascii="Consolas" w:hAnsi="Consolas" w:cs="Consolas"/>
                <w:color w:val="0000FF"/>
                <w:sz w:val="19"/>
                <w:szCs w:val="19"/>
              </w:rPr>
              <w:t>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</w:p>
          <w:p w:rsidR="00AD139A" w:rsidRDefault="00AD139A" w:rsidP="00AD13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AD139A" w:rsidRDefault="00AD139A" w:rsidP="00AD13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stagiaire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@var2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numero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@var1</w:t>
            </w:r>
          </w:p>
          <w:p w:rsidR="00AD139A" w:rsidRDefault="00AD139A" w:rsidP="00AD13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AD139A" w:rsidRDefault="00AD139A" w:rsidP="00AD13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</w:p>
          <w:p w:rsidR="00AD139A" w:rsidRDefault="00AD139A" w:rsidP="00AD13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--Appel</w:t>
            </w:r>
            <w:r w:rsidR="000D055E">
              <w:rPr>
                <w:rFonts w:ascii="Consolas" w:hAnsi="Consolas" w:cs="Consolas"/>
                <w:color w:val="008000"/>
                <w:sz w:val="19"/>
                <w:szCs w:val="19"/>
              </w:rPr>
              <w:t>l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</w:t>
            </w:r>
          </w:p>
          <w:p w:rsidR="00AD139A" w:rsidRDefault="00AD139A" w:rsidP="00AD139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num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>2</w:t>
            </w:r>
          </w:p>
          <w:p w:rsidR="00AD139A" w:rsidRDefault="00AD139A" w:rsidP="002E71B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dbo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nom_fonction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@num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'Nom1'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4536" w:type="dxa"/>
            <w:vAlign w:val="center"/>
          </w:tcPr>
          <w:p w:rsidR="00AD139A" w:rsidRDefault="00AD139A" w:rsidP="00FC4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Fonction return une table</w:t>
            </w:r>
          </w:p>
        </w:tc>
      </w:tr>
      <w:tr w:rsidR="00F23314" w:rsidTr="006F73A6">
        <w:trPr>
          <w:trHeight w:val="202"/>
        </w:trPr>
        <w:tc>
          <w:tcPr>
            <w:tcW w:w="6946" w:type="dxa"/>
          </w:tcPr>
          <w:p w:rsidR="00F23314" w:rsidRDefault="00F23314" w:rsidP="00F233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Funct_Q1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</w:t>
            </w:r>
          </w:p>
          <w:p w:rsidR="00F23314" w:rsidRDefault="00F23314" w:rsidP="00F233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returns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table</w:t>
            </w:r>
          </w:p>
          <w:p w:rsidR="00F23314" w:rsidRDefault="00F23314" w:rsidP="00F233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</w:p>
          <w:p w:rsidR="00F23314" w:rsidRDefault="00F23314" w:rsidP="00F233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nom_Enfant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Enfant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dateNaissance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ASC</w:t>
            </w:r>
          </w:p>
          <w:p w:rsidR="00192FC4" w:rsidRDefault="00192FC4" w:rsidP="00F2331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</w:p>
          <w:p w:rsidR="00192FC4" w:rsidRDefault="00192FC4" w:rsidP="00192FC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--Appelle</w:t>
            </w:r>
          </w:p>
          <w:p w:rsidR="00192FC4" w:rsidRDefault="00192FC4" w:rsidP="00F233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dbo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Funct_Q1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()</w:t>
            </w:r>
          </w:p>
        </w:tc>
        <w:tc>
          <w:tcPr>
            <w:tcW w:w="4536" w:type="dxa"/>
            <w:vAlign w:val="center"/>
          </w:tcPr>
          <w:p w:rsidR="00F23314" w:rsidRDefault="00F23314" w:rsidP="00192F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Fonction</w:t>
            </w:r>
            <w:r w:rsidRPr="00BD5A87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sans paramètres</w:t>
            </w:r>
          </w:p>
        </w:tc>
      </w:tr>
      <w:tr w:rsidR="00F23314" w:rsidTr="006F73A6">
        <w:trPr>
          <w:trHeight w:val="202"/>
        </w:trPr>
        <w:tc>
          <w:tcPr>
            <w:tcW w:w="6946" w:type="dxa"/>
          </w:tcPr>
          <w:p w:rsidR="00F23314" w:rsidRDefault="00F23314" w:rsidP="00C35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B7660F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lastRenderedPageBreak/>
              <w:t>alter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nom_fonction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@var1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@var2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</w:p>
          <w:p w:rsidR="00F23314" w:rsidRDefault="00F23314" w:rsidP="00C35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 w:rsidR="00026518">
              <w:rPr>
                <w:rFonts w:ascii="Consolas" w:hAnsi="Consolas" w:cs="Consolas"/>
                <w:color w:val="0000FF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table</w:t>
            </w:r>
          </w:p>
          <w:p w:rsidR="00F23314" w:rsidRDefault="00F23314" w:rsidP="00C35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</w:p>
          <w:p w:rsidR="00F23314" w:rsidRDefault="00F23314" w:rsidP="00C351E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formateur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@var2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numero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@var1</w:t>
            </w:r>
          </w:p>
          <w:p w:rsidR="00F23314" w:rsidRDefault="00F23314" w:rsidP="00C351E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</w:tc>
        <w:tc>
          <w:tcPr>
            <w:tcW w:w="4536" w:type="dxa"/>
            <w:vAlign w:val="center"/>
          </w:tcPr>
          <w:p w:rsidR="00F23314" w:rsidRDefault="00F23314" w:rsidP="00FC4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Modifier fonction</w:t>
            </w:r>
          </w:p>
        </w:tc>
      </w:tr>
      <w:tr w:rsidR="00F23314" w:rsidTr="006F73A6">
        <w:trPr>
          <w:trHeight w:val="202"/>
        </w:trPr>
        <w:tc>
          <w:tcPr>
            <w:tcW w:w="6946" w:type="dxa"/>
          </w:tcPr>
          <w:p w:rsidR="00F23314" w:rsidRDefault="00F23314" w:rsidP="00AD1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 w:rsidRPr="00B7660F">
              <w:rPr>
                <w:rFonts w:ascii="Consolas" w:hAnsi="Consolas" w:cs="Consolas"/>
                <w:b/>
                <w:color w:val="0000FF"/>
                <w:sz w:val="19"/>
                <w:szCs w:val="19"/>
              </w:rPr>
              <w:t>drop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nom_fonction</w:t>
            </w:r>
            <w:proofErr w:type="spellEnd"/>
          </w:p>
        </w:tc>
        <w:tc>
          <w:tcPr>
            <w:tcW w:w="4536" w:type="dxa"/>
            <w:vAlign w:val="center"/>
          </w:tcPr>
          <w:p w:rsidR="00F23314" w:rsidRDefault="00F23314" w:rsidP="00FC4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Supprimer fonction</w:t>
            </w:r>
          </w:p>
        </w:tc>
      </w:tr>
      <w:tr w:rsidR="00F23314" w:rsidTr="00D40F77">
        <w:tc>
          <w:tcPr>
            <w:tcW w:w="11482" w:type="dxa"/>
            <w:gridSpan w:val="2"/>
            <w:shd w:val="clear" w:color="auto" w:fill="9BBB59" w:themeFill="accent3"/>
          </w:tcPr>
          <w:p w:rsidR="00F23314" w:rsidRPr="00D44548" w:rsidRDefault="00F23314" w:rsidP="00E6135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00" w:themeColor="text1"/>
                <w:sz w:val="24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 w:val="24"/>
                <w:szCs w:val="20"/>
              </w:rPr>
              <w:t>Les Triggers</w:t>
            </w:r>
          </w:p>
        </w:tc>
      </w:tr>
      <w:tr w:rsidR="00F23314" w:rsidTr="006F73A6">
        <w:trPr>
          <w:trHeight w:val="202"/>
        </w:trPr>
        <w:tc>
          <w:tcPr>
            <w:tcW w:w="6946" w:type="dxa"/>
          </w:tcPr>
          <w:p w:rsidR="00F23314" w:rsidRDefault="00F23314" w:rsidP="00042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alter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Trigger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Trig_Q4</w:t>
            </w:r>
          </w:p>
          <w:p w:rsidR="00F23314" w:rsidRDefault="00F23314" w:rsidP="00042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Circonscription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</w:p>
          <w:p w:rsidR="00F23314" w:rsidRDefault="00F23314" w:rsidP="00042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</w:p>
          <w:p w:rsidR="00F23314" w:rsidRDefault="00F23314" w:rsidP="00042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tran</w:t>
            </w:r>
          </w:p>
          <w:p w:rsidR="00F23314" w:rsidRDefault="00F23314" w:rsidP="00042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inserted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NombreSiege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inserted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)&lt;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0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inserted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NombreSiege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inserted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)&gt;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F23314" w:rsidRDefault="00F23314" w:rsidP="00042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</w:p>
          <w:p w:rsidR="00F23314" w:rsidRDefault="00F23314" w:rsidP="00042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'ERROR!'</w:t>
            </w:r>
          </w:p>
          <w:p w:rsidR="00F23314" w:rsidRDefault="00F23314" w:rsidP="00042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rollback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transaction</w:t>
            </w:r>
          </w:p>
          <w:p w:rsidR="00F23314" w:rsidRDefault="00F23314" w:rsidP="00042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return</w:t>
            </w:r>
          </w:p>
          <w:p w:rsidR="00F23314" w:rsidRDefault="00F23314" w:rsidP="00042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  <w:p w:rsidR="00F23314" w:rsidRDefault="00F23314" w:rsidP="0004218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F23314" w:rsidRDefault="00F23314" w:rsidP="0004218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COMMIT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tran</w:t>
            </w:r>
          </w:p>
        </w:tc>
        <w:tc>
          <w:tcPr>
            <w:tcW w:w="4536" w:type="dxa"/>
            <w:vAlign w:val="center"/>
          </w:tcPr>
          <w:p w:rsidR="00F23314" w:rsidRDefault="007E652B" w:rsidP="007E65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For</w:t>
            </w:r>
          </w:p>
        </w:tc>
      </w:tr>
      <w:tr w:rsidR="00F23314" w:rsidTr="006F73A6">
        <w:trPr>
          <w:trHeight w:val="202"/>
        </w:trPr>
        <w:tc>
          <w:tcPr>
            <w:tcW w:w="6946" w:type="dxa"/>
          </w:tcPr>
          <w:p w:rsidR="00F23314" w:rsidRDefault="00F23314" w:rsidP="00D925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Trigger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Trigger_Q2</w:t>
            </w:r>
          </w:p>
          <w:p w:rsidR="00F23314" w:rsidRDefault="00F23314" w:rsidP="00D925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Membre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after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</w:p>
          <w:p w:rsidR="00F23314" w:rsidRDefault="00F23314" w:rsidP="00D925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</w:p>
          <w:p w:rsidR="00F23314" w:rsidRDefault="00F23314" w:rsidP="00D925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</w:p>
          <w:p w:rsidR="00F23314" w:rsidRDefault="00F23314" w:rsidP="00D925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declare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@v1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varchar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F23314" w:rsidRDefault="00F23314" w:rsidP="00D925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@v1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login_membre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inserted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F23314" w:rsidRDefault="00F23314" w:rsidP="00D925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insert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Role_Utilisateur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values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@v1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'Utilisateur'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F23314" w:rsidRDefault="00F23314" w:rsidP="00D9253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</w:tc>
        <w:tc>
          <w:tcPr>
            <w:tcW w:w="4536" w:type="dxa"/>
            <w:vAlign w:val="center"/>
          </w:tcPr>
          <w:p w:rsidR="00F23314" w:rsidRDefault="007E652B" w:rsidP="007E65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After</w:t>
            </w:r>
            <w:proofErr w:type="spellEnd"/>
          </w:p>
        </w:tc>
      </w:tr>
      <w:tr w:rsidR="00F23314" w:rsidTr="006F73A6">
        <w:trPr>
          <w:trHeight w:val="202"/>
        </w:trPr>
        <w:tc>
          <w:tcPr>
            <w:tcW w:w="6946" w:type="dxa"/>
          </w:tcPr>
          <w:p w:rsidR="00F23314" w:rsidRDefault="00F23314" w:rsidP="00583E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create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trigger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Trigger_Q5</w:t>
            </w:r>
          </w:p>
          <w:p w:rsidR="00F23314" w:rsidRDefault="00F23314" w:rsidP="00583E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Inscrire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instead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of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delete</w:t>
            </w:r>
          </w:p>
          <w:p w:rsidR="00F23314" w:rsidRDefault="00F23314" w:rsidP="00583E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</w:p>
          <w:p w:rsidR="00F23314" w:rsidRDefault="00F23314" w:rsidP="00583E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begin</w:t>
            </w:r>
          </w:p>
          <w:p w:rsidR="00F23314" w:rsidRDefault="00F23314" w:rsidP="00583E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print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'ERROR!'</w:t>
            </w:r>
          </w:p>
          <w:p w:rsidR="00F23314" w:rsidRDefault="00F23314" w:rsidP="00583E9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</w:p>
        </w:tc>
        <w:tc>
          <w:tcPr>
            <w:tcW w:w="4536" w:type="dxa"/>
            <w:vAlign w:val="center"/>
          </w:tcPr>
          <w:p w:rsidR="00F23314" w:rsidRDefault="007E652B" w:rsidP="00FC4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Insead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of</w:t>
            </w:r>
            <w:bookmarkStart w:id="0" w:name="_GoBack"/>
            <w:bookmarkEnd w:id="0"/>
          </w:p>
        </w:tc>
      </w:tr>
      <w:tr w:rsidR="00F23314" w:rsidTr="00D40F77">
        <w:tc>
          <w:tcPr>
            <w:tcW w:w="11482" w:type="dxa"/>
            <w:gridSpan w:val="2"/>
            <w:shd w:val="clear" w:color="auto" w:fill="9BBB59" w:themeFill="accent3"/>
          </w:tcPr>
          <w:p w:rsidR="00F23314" w:rsidRPr="00D44548" w:rsidRDefault="00F23314" w:rsidP="0051343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noProof/>
                <w:color w:val="000000" w:themeColor="text1"/>
                <w:sz w:val="24"/>
                <w:szCs w:val="20"/>
              </w:rPr>
            </w:pPr>
            <w:r>
              <w:rPr>
                <w:rFonts w:ascii="Courier New" w:hAnsi="Courier New" w:cs="Courier New"/>
                <w:b/>
                <w:noProof/>
                <w:color w:val="000000" w:themeColor="text1"/>
                <w:sz w:val="24"/>
                <w:szCs w:val="20"/>
              </w:rPr>
              <w:t>Les Exceptions (try-Catch)</w:t>
            </w:r>
          </w:p>
        </w:tc>
      </w:tr>
      <w:tr w:rsidR="00F23314" w:rsidTr="006F73A6">
        <w:trPr>
          <w:trHeight w:val="202"/>
        </w:trPr>
        <w:tc>
          <w:tcPr>
            <w:tcW w:w="6946" w:type="dxa"/>
          </w:tcPr>
          <w:p w:rsidR="00F23314" w:rsidRDefault="00F23314" w:rsidP="00AD13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4536" w:type="dxa"/>
            <w:vAlign w:val="center"/>
          </w:tcPr>
          <w:p w:rsidR="00F23314" w:rsidRDefault="00F23314" w:rsidP="00FC4A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</w:tr>
    </w:tbl>
    <w:p w:rsidR="00BB3789" w:rsidRDefault="00BB3789"/>
    <w:p w:rsidR="008649C3" w:rsidRDefault="008649C3"/>
    <w:p w:rsidR="008649C3" w:rsidRDefault="008649C3"/>
    <w:p w:rsidR="008649C3" w:rsidRDefault="008649C3"/>
    <w:p w:rsidR="008649C3" w:rsidRDefault="008649C3"/>
    <w:p w:rsidR="008649C3" w:rsidRDefault="008649C3"/>
    <w:p w:rsidR="008649C3" w:rsidRDefault="008649C3"/>
    <w:p w:rsidR="008649C3" w:rsidRDefault="008649C3"/>
    <w:p w:rsidR="008649C3" w:rsidRDefault="008649C3"/>
    <w:p w:rsidR="007E652B" w:rsidRDefault="007E652B"/>
    <w:p w:rsidR="007E652B" w:rsidRDefault="007E652B"/>
    <w:p w:rsidR="00054FA0" w:rsidRDefault="00054FA0" w:rsidP="00054FA0">
      <w:pPr>
        <w:rPr>
          <w:lang w:val="en-US"/>
        </w:rPr>
      </w:pPr>
      <w:proofErr w:type="gramStart"/>
      <w:r w:rsidRPr="005A0CDA">
        <w:rPr>
          <w:lang w:val="en-US"/>
        </w:rPr>
        <w:t>cast(</w:t>
      </w:r>
      <w:proofErr w:type="gramEnd"/>
      <w:r w:rsidRPr="005A0CDA">
        <w:rPr>
          <w:lang w:val="en-US"/>
        </w:rPr>
        <w:t xml:space="preserve">id as </w:t>
      </w:r>
      <w:proofErr w:type="spellStart"/>
      <w:r w:rsidRPr="005A0CDA">
        <w:rPr>
          <w:lang w:val="en-US"/>
        </w:rPr>
        <w:t>varchar</w:t>
      </w:r>
      <w:proofErr w:type="spellEnd"/>
      <w:r w:rsidRPr="005A0CDA">
        <w:rPr>
          <w:lang w:val="en-US"/>
        </w:rPr>
        <w:t>(10)) convert(</w:t>
      </w:r>
      <w:proofErr w:type="spellStart"/>
      <w:r w:rsidRPr="005A0CDA">
        <w:rPr>
          <w:lang w:val="en-US"/>
        </w:rPr>
        <w:t>varchar</w:t>
      </w:r>
      <w:proofErr w:type="spellEnd"/>
      <w:r w:rsidRPr="005A0CDA">
        <w:rPr>
          <w:lang w:val="en-US"/>
        </w:rPr>
        <w:t>(10),id) space(5)</w:t>
      </w:r>
    </w:p>
    <w:p w:rsidR="00054FA0" w:rsidRDefault="00054FA0" w:rsidP="00054FA0">
      <w:pPr>
        <w:rPr>
          <w:lang w:val="en-US"/>
        </w:rPr>
      </w:pPr>
      <w:proofErr w:type="gramStart"/>
      <w:r w:rsidRPr="005A0CDA">
        <w:rPr>
          <w:lang w:val="en-US"/>
        </w:rPr>
        <w:t>cast(</w:t>
      </w:r>
      <w:proofErr w:type="gramEnd"/>
      <w:r w:rsidRPr="005A0CDA">
        <w:rPr>
          <w:lang w:val="en-US"/>
        </w:rPr>
        <w:t>@</w:t>
      </w:r>
      <w:proofErr w:type="spellStart"/>
      <w:r w:rsidRPr="005A0CDA">
        <w:rPr>
          <w:lang w:val="en-US"/>
        </w:rPr>
        <w:t>var</w:t>
      </w:r>
      <w:proofErr w:type="spellEnd"/>
      <w:r w:rsidRPr="005A0CDA">
        <w:rPr>
          <w:lang w:val="en-US"/>
        </w:rPr>
        <w:t xml:space="preserve"> as </w:t>
      </w:r>
      <w:proofErr w:type="spellStart"/>
      <w:r w:rsidRPr="005A0CDA">
        <w:rPr>
          <w:lang w:val="en-US"/>
        </w:rPr>
        <w:t>stype</w:t>
      </w:r>
      <w:proofErr w:type="spellEnd"/>
      <w:r w:rsidRPr="005A0CDA">
        <w:rPr>
          <w:lang w:val="en-US"/>
        </w:rPr>
        <w:t>) conversion</w:t>
      </w:r>
    </w:p>
    <w:p w:rsidR="00054FA0" w:rsidRDefault="00054FA0" w:rsidP="00054FA0">
      <w:pPr>
        <w:rPr>
          <w:lang w:val="en-US"/>
        </w:rPr>
      </w:pPr>
      <w:r>
        <w:rPr>
          <w:lang w:val="en-US"/>
        </w:rPr>
        <w:t>--------------------</w:t>
      </w:r>
    </w:p>
    <w:p w:rsidR="00054FA0" w:rsidRDefault="00054FA0" w:rsidP="0005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054FA0" w:rsidRDefault="00054FA0" w:rsidP="0005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/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054FA0" w:rsidRDefault="00054FA0" w:rsidP="0005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054FA0" w:rsidRDefault="00054FA0" w:rsidP="0005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054FA0" w:rsidRDefault="00054FA0" w:rsidP="0005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ERROR_LINE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054FA0" w:rsidRDefault="00054FA0" w:rsidP="0005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ERROR_MESSAGE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054FA0" w:rsidRDefault="00054FA0" w:rsidP="00054FA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054FA0" w:rsidRDefault="00054FA0" w:rsidP="00054FA0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054FA0" w:rsidRDefault="00054FA0" w:rsidP="00054FA0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2éme type de transaction</w:t>
      </w:r>
    </w:p>
    <w:p w:rsidR="00054FA0" w:rsidRDefault="00054FA0" w:rsidP="0005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054FA0" w:rsidRDefault="00054FA0" w:rsidP="0005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instriction …</w:t>
      </w:r>
    </w:p>
    <w:p w:rsidR="00054FA0" w:rsidRDefault="00054FA0" w:rsidP="0005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.</w:t>
      </w:r>
    </w:p>
    <w:p w:rsidR="00054FA0" w:rsidRDefault="00054FA0" w:rsidP="0005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.</w:t>
      </w:r>
    </w:p>
    <w:p w:rsidR="00054FA0" w:rsidRDefault="00054FA0" w:rsidP="0005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.</w:t>
      </w:r>
    </w:p>
    <w:p w:rsidR="00054FA0" w:rsidRDefault="00054FA0" w:rsidP="0005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</w:p>
    <w:p w:rsidR="00054FA0" w:rsidRDefault="00054FA0" w:rsidP="0005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try</w:t>
      </w:r>
    </w:p>
    <w:p w:rsidR="00054FA0" w:rsidRDefault="00054FA0" w:rsidP="0005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054FA0" w:rsidRDefault="00054FA0" w:rsidP="0005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rollback</w:t>
      </w:r>
    </w:p>
    <w:p w:rsidR="00054FA0" w:rsidRPr="00D111FD" w:rsidRDefault="00054FA0" w:rsidP="00054FA0">
      <w:pPr>
        <w:rPr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catch</w:t>
      </w:r>
    </w:p>
    <w:p w:rsidR="00054FA0" w:rsidRPr="00D111FD" w:rsidRDefault="00054FA0" w:rsidP="00054FA0">
      <w:pPr>
        <w:rPr>
          <w:lang w:val="en-US"/>
        </w:rPr>
      </w:pPr>
    </w:p>
    <w:p w:rsidR="00054FA0" w:rsidRDefault="00054FA0"/>
    <w:sectPr w:rsidR="00054FA0" w:rsidSect="00A5362A">
      <w:pgSz w:w="11906" w:h="16838"/>
      <w:pgMar w:top="284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70EF"/>
    <w:rsid w:val="00026518"/>
    <w:rsid w:val="0003012A"/>
    <w:rsid w:val="00033BA5"/>
    <w:rsid w:val="00036DF0"/>
    <w:rsid w:val="00042188"/>
    <w:rsid w:val="00054FA0"/>
    <w:rsid w:val="00090DF6"/>
    <w:rsid w:val="000D055E"/>
    <w:rsid w:val="00112FD9"/>
    <w:rsid w:val="00114060"/>
    <w:rsid w:val="00126D05"/>
    <w:rsid w:val="00152EBA"/>
    <w:rsid w:val="00192FC4"/>
    <w:rsid w:val="001959A7"/>
    <w:rsid w:val="001C3D49"/>
    <w:rsid w:val="001C5572"/>
    <w:rsid w:val="00243FE2"/>
    <w:rsid w:val="00286DB8"/>
    <w:rsid w:val="002C697F"/>
    <w:rsid w:val="002E71BD"/>
    <w:rsid w:val="0032583D"/>
    <w:rsid w:val="003401B2"/>
    <w:rsid w:val="00343A29"/>
    <w:rsid w:val="003514DF"/>
    <w:rsid w:val="003D301E"/>
    <w:rsid w:val="003F3D03"/>
    <w:rsid w:val="00436687"/>
    <w:rsid w:val="004438DF"/>
    <w:rsid w:val="00457638"/>
    <w:rsid w:val="004850E1"/>
    <w:rsid w:val="005069EA"/>
    <w:rsid w:val="00513431"/>
    <w:rsid w:val="005246FD"/>
    <w:rsid w:val="005448CB"/>
    <w:rsid w:val="00546C87"/>
    <w:rsid w:val="00583E94"/>
    <w:rsid w:val="005A5135"/>
    <w:rsid w:val="005C5757"/>
    <w:rsid w:val="00604001"/>
    <w:rsid w:val="00607035"/>
    <w:rsid w:val="00611126"/>
    <w:rsid w:val="00673588"/>
    <w:rsid w:val="00687D47"/>
    <w:rsid w:val="006B0057"/>
    <w:rsid w:val="006E4BEB"/>
    <w:rsid w:val="006F18C6"/>
    <w:rsid w:val="006F73A6"/>
    <w:rsid w:val="00710EE5"/>
    <w:rsid w:val="007804D6"/>
    <w:rsid w:val="007E652B"/>
    <w:rsid w:val="00815DC0"/>
    <w:rsid w:val="008649C3"/>
    <w:rsid w:val="008727DB"/>
    <w:rsid w:val="00874564"/>
    <w:rsid w:val="00885F91"/>
    <w:rsid w:val="00895674"/>
    <w:rsid w:val="008E2E08"/>
    <w:rsid w:val="00974C62"/>
    <w:rsid w:val="00981AB3"/>
    <w:rsid w:val="009B164C"/>
    <w:rsid w:val="00A5362A"/>
    <w:rsid w:val="00AD139A"/>
    <w:rsid w:val="00AE4F53"/>
    <w:rsid w:val="00B270EF"/>
    <w:rsid w:val="00B40375"/>
    <w:rsid w:val="00B7660F"/>
    <w:rsid w:val="00B93A2D"/>
    <w:rsid w:val="00BB3789"/>
    <w:rsid w:val="00BD5A87"/>
    <w:rsid w:val="00BF26F3"/>
    <w:rsid w:val="00C03901"/>
    <w:rsid w:val="00C248C6"/>
    <w:rsid w:val="00C351EA"/>
    <w:rsid w:val="00C374F4"/>
    <w:rsid w:val="00C47136"/>
    <w:rsid w:val="00C639E8"/>
    <w:rsid w:val="00D40F77"/>
    <w:rsid w:val="00D42CC7"/>
    <w:rsid w:val="00D57978"/>
    <w:rsid w:val="00D92531"/>
    <w:rsid w:val="00D965EB"/>
    <w:rsid w:val="00D96B33"/>
    <w:rsid w:val="00DF2645"/>
    <w:rsid w:val="00E21DC9"/>
    <w:rsid w:val="00E61351"/>
    <w:rsid w:val="00E77B6E"/>
    <w:rsid w:val="00EB0995"/>
    <w:rsid w:val="00EB4E4A"/>
    <w:rsid w:val="00EC3C11"/>
    <w:rsid w:val="00EF08D0"/>
    <w:rsid w:val="00F04FFA"/>
    <w:rsid w:val="00F23314"/>
    <w:rsid w:val="00F23588"/>
    <w:rsid w:val="00F55299"/>
    <w:rsid w:val="00F713F0"/>
    <w:rsid w:val="00F86926"/>
    <w:rsid w:val="00F90D1B"/>
    <w:rsid w:val="00FA53C6"/>
    <w:rsid w:val="00FC45A2"/>
    <w:rsid w:val="00FC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64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70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5</Pages>
  <Words>903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</dc:creator>
  <cp:keywords/>
  <dc:description/>
  <cp:lastModifiedBy>YASSINE</cp:lastModifiedBy>
  <cp:revision>6</cp:revision>
  <dcterms:created xsi:type="dcterms:W3CDTF">2012-11-27T01:20:00Z</dcterms:created>
  <dcterms:modified xsi:type="dcterms:W3CDTF">2013-06-28T15:54:00Z</dcterms:modified>
</cp:coreProperties>
</file>