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700" w:rsidRPr="00850F7B" w:rsidRDefault="00EB08B1" w:rsidP="00850F7B">
      <w:pPr>
        <w:jc w:val="center"/>
        <w:rPr>
          <w:b/>
          <w:sz w:val="32"/>
        </w:rPr>
      </w:pPr>
      <w:r w:rsidRPr="00850F7B">
        <w:rPr>
          <w:b/>
          <w:sz w:val="32"/>
        </w:rPr>
        <w:t xml:space="preserve">Les </w:t>
      </w:r>
      <w:proofErr w:type="spellStart"/>
      <w:r w:rsidRPr="00850F7B">
        <w:rPr>
          <w:b/>
          <w:sz w:val="32"/>
        </w:rPr>
        <w:t>Contrôles</w:t>
      </w:r>
      <w:proofErr w:type="spellEnd"/>
      <w:r w:rsidRPr="00850F7B">
        <w:rPr>
          <w:b/>
          <w:sz w:val="32"/>
        </w:rPr>
        <w:t xml:space="preserve"> Web </w:t>
      </w:r>
      <w:proofErr w:type="spellStart"/>
      <w:r w:rsidRPr="00850F7B">
        <w:rPr>
          <w:b/>
          <w:sz w:val="32"/>
        </w:rPr>
        <w:t>personnalisés</w:t>
      </w:r>
      <w:proofErr w:type="spellEnd"/>
    </w:p>
    <w:p w:rsidR="00EB08B1" w:rsidRDefault="00EB08B1" w:rsidP="00EB08B1">
      <w:pPr>
        <w:pStyle w:val="Titre1"/>
        <w:rPr>
          <w:lang w:val="fr-FR"/>
        </w:rPr>
      </w:pPr>
      <w:r w:rsidRPr="00EB08B1">
        <w:rPr>
          <w:lang w:val="fr-FR"/>
        </w:rPr>
        <w:t xml:space="preserve">Présentation </w:t>
      </w:r>
    </w:p>
    <w:p w:rsidR="00EB08B1" w:rsidRDefault="00EB08B1">
      <w:pPr>
        <w:rPr>
          <w:lang w:val="fr-FR"/>
        </w:rPr>
      </w:pPr>
      <w:r w:rsidRPr="00EB08B1">
        <w:rPr>
          <w:lang w:val="fr-FR"/>
        </w:rPr>
        <w:t xml:space="preserve">Lors du développement d’une solution, </w:t>
      </w:r>
      <w:bookmarkStart w:id="0" w:name="_GoBack"/>
      <w:bookmarkEnd w:id="0"/>
      <w:r w:rsidRPr="00EB08B1">
        <w:rPr>
          <w:lang w:val="fr-FR"/>
        </w:rPr>
        <w:t xml:space="preserve">Visual Studio met à notre disposition une multitude d’outils pour la création de page Web. Par exemple les Label ou encore les </w:t>
      </w:r>
      <w:proofErr w:type="spellStart"/>
      <w:r w:rsidRPr="00EB08B1">
        <w:rPr>
          <w:lang w:val="fr-FR"/>
        </w:rPr>
        <w:t>TextBox</w:t>
      </w:r>
      <w:proofErr w:type="spellEnd"/>
      <w:r w:rsidRPr="00EB08B1">
        <w:rPr>
          <w:lang w:val="fr-FR"/>
        </w:rPr>
        <w:t xml:space="preserve"> que l’on peut incorporer dans notre solution par un simple </w:t>
      </w:r>
      <w:proofErr w:type="spellStart"/>
      <w:r w:rsidRPr="00EB08B1">
        <w:rPr>
          <w:lang w:val="fr-FR"/>
        </w:rPr>
        <w:t>Drag&amp;Drop</w:t>
      </w:r>
      <w:proofErr w:type="spellEnd"/>
      <w:r w:rsidRPr="00EB08B1">
        <w:rPr>
          <w:lang w:val="fr-FR"/>
        </w:rPr>
        <w:t xml:space="preserve"> (glisser/déposer).</w:t>
      </w:r>
    </w:p>
    <w:p w:rsidR="00EB08B1" w:rsidRDefault="00EB08B1">
      <w:pPr>
        <w:rPr>
          <w:lang w:val="fr-FR"/>
        </w:rPr>
      </w:pPr>
      <w:r w:rsidRPr="00EB08B1">
        <w:rPr>
          <w:lang w:val="fr-FR"/>
        </w:rPr>
        <w:t xml:space="preserve">Ceci étant, on s’est aperçu que l’on perdait beaucoup de temps à coder les même choses mais pour des pages web différentes. Par exemple, on utilise très souvent des formulaires pour entrer des adresses, contenant un Label pour chaque instruction (adresse, code postal, ville etc…) et une </w:t>
      </w:r>
      <w:proofErr w:type="spellStart"/>
      <w:r w:rsidRPr="00EB08B1">
        <w:rPr>
          <w:lang w:val="fr-FR"/>
        </w:rPr>
        <w:t>TextBox</w:t>
      </w:r>
      <w:proofErr w:type="spellEnd"/>
      <w:r w:rsidRPr="00EB08B1">
        <w:rPr>
          <w:lang w:val="fr-FR"/>
        </w:rPr>
        <w:t xml:space="preserve"> pour chaque entrée de l’utilisateur :  </w:t>
      </w:r>
      <w:r>
        <w:rPr>
          <w:noProof/>
        </w:rPr>
        <w:drawing>
          <wp:inline distT="0" distB="0" distL="0" distR="0">
            <wp:extent cx="5943600" cy="216979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C4806.tmp"/>
                    <pic:cNvPicPr/>
                  </pic:nvPicPr>
                  <pic:blipFill>
                    <a:blip r:embed="rId5">
                      <a:extLst>
                        <a:ext uri="{28A0092B-C50C-407E-A947-70E740481C1C}">
                          <a14:useLocalDpi xmlns:a14="http://schemas.microsoft.com/office/drawing/2010/main" val="0"/>
                        </a:ext>
                      </a:extLst>
                    </a:blip>
                    <a:stretch>
                      <a:fillRect/>
                    </a:stretch>
                  </pic:blipFill>
                  <pic:spPr>
                    <a:xfrm>
                      <a:off x="0" y="0"/>
                      <a:ext cx="5943600" cy="2169795"/>
                    </a:xfrm>
                    <a:prstGeom prst="rect">
                      <a:avLst/>
                    </a:prstGeom>
                  </pic:spPr>
                </pic:pic>
              </a:graphicData>
            </a:graphic>
          </wp:inline>
        </w:drawing>
      </w:r>
    </w:p>
    <w:p w:rsidR="00EB08B1" w:rsidRDefault="00EB08B1">
      <w:pPr>
        <w:rPr>
          <w:lang w:val="fr-FR"/>
        </w:rPr>
      </w:pPr>
      <w:r w:rsidRPr="00EB08B1">
        <w:rPr>
          <w:lang w:val="fr-FR"/>
        </w:rPr>
        <w:t xml:space="preserve">L’ASP.NET nous permet de créer nos propres contrôles que l’on va ajouter à notre solution. Ainsi notre formulaire d’adresse deviendra accessible tout comme une </w:t>
      </w:r>
      <w:proofErr w:type="spellStart"/>
      <w:r w:rsidRPr="00EB08B1">
        <w:rPr>
          <w:lang w:val="fr-FR"/>
        </w:rPr>
        <w:t>TextBox</w:t>
      </w:r>
      <w:proofErr w:type="spellEnd"/>
      <w:r w:rsidRPr="00EB08B1">
        <w:rPr>
          <w:lang w:val="fr-FR"/>
        </w:rPr>
        <w:t xml:space="preserve"> mais restera un élément de notre solution</w:t>
      </w:r>
      <w:r>
        <w:rPr>
          <w:noProof/>
        </w:rPr>
        <w:drawing>
          <wp:inline distT="0" distB="0" distL="0" distR="0">
            <wp:extent cx="5943600" cy="21723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C151B.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72335"/>
                    </a:xfrm>
                    <a:prstGeom prst="rect">
                      <a:avLst/>
                    </a:prstGeom>
                  </pic:spPr>
                </pic:pic>
              </a:graphicData>
            </a:graphic>
          </wp:inline>
        </w:drawing>
      </w:r>
    </w:p>
    <w:p w:rsidR="00465507" w:rsidRDefault="00465507" w:rsidP="00465507">
      <w:pPr>
        <w:pStyle w:val="Titre1"/>
        <w:rPr>
          <w:lang w:val="fr-FR"/>
        </w:rPr>
      </w:pPr>
      <w:r w:rsidRPr="00465507">
        <w:rPr>
          <w:lang w:val="fr-FR"/>
        </w:rPr>
        <w:t xml:space="preserve">Créer et ajouter un User Control dans une page Web </w:t>
      </w:r>
    </w:p>
    <w:p w:rsidR="00465507" w:rsidRDefault="00465507" w:rsidP="00465507">
      <w:pPr>
        <w:rPr>
          <w:lang w:val="fr-FR"/>
        </w:rPr>
      </w:pPr>
      <w:r w:rsidRPr="00465507">
        <w:rPr>
          <w:lang w:val="fr-FR"/>
        </w:rPr>
        <w:t>Commençons par ajouter un n</w:t>
      </w:r>
      <w:r>
        <w:rPr>
          <w:lang w:val="fr-FR"/>
        </w:rPr>
        <w:t xml:space="preserve">ouveau Control à notre projet. </w:t>
      </w:r>
      <w:r w:rsidRPr="00465507">
        <w:rPr>
          <w:lang w:val="fr-FR"/>
        </w:rPr>
        <w:t xml:space="preserve">Tout d’abord faites un clic droit sur votre projet dans l’explorateur de Solution. Puis "Ajouter un nouvel élément".  </w:t>
      </w:r>
    </w:p>
    <w:p w:rsidR="00CA469D" w:rsidRDefault="00CA469D" w:rsidP="00465507">
      <w:pPr>
        <w:rPr>
          <w:lang w:val="fr-FR"/>
        </w:rPr>
      </w:pPr>
      <w:r>
        <w:rPr>
          <w:noProof/>
        </w:rPr>
        <w:lastRenderedPageBreak/>
        <w:drawing>
          <wp:inline distT="0" distB="0" distL="0" distR="0">
            <wp:extent cx="3484533" cy="2842843"/>
            <wp:effectExtent l="0" t="0" r="190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9CE6DF.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87903" cy="2845593"/>
                    </a:xfrm>
                    <a:prstGeom prst="rect">
                      <a:avLst/>
                    </a:prstGeom>
                  </pic:spPr>
                </pic:pic>
              </a:graphicData>
            </a:graphic>
          </wp:inline>
        </w:drawing>
      </w:r>
    </w:p>
    <w:p w:rsidR="00CA469D" w:rsidRDefault="00CA469D" w:rsidP="00465507">
      <w:pPr>
        <w:rPr>
          <w:lang w:val="fr-FR"/>
        </w:rPr>
      </w:pPr>
      <w:r w:rsidRPr="00CA469D">
        <w:rPr>
          <w:lang w:val="fr-FR"/>
        </w:rPr>
        <w:t>Ensuite Choisissez un Web User Control. Puis renommez-le (« MonControl.ascx » par exemple).</w:t>
      </w:r>
    </w:p>
    <w:p w:rsidR="00CA469D" w:rsidRDefault="00CA469D" w:rsidP="00465507">
      <w:pPr>
        <w:rPr>
          <w:lang w:val="fr-FR"/>
        </w:rPr>
      </w:pPr>
      <w:r>
        <w:rPr>
          <w:noProof/>
        </w:rPr>
        <w:drawing>
          <wp:inline distT="0" distB="0" distL="0" distR="0">
            <wp:extent cx="5943600" cy="357441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9CB8A8.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74415"/>
                    </a:xfrm>
                    <a:prstGeom prst="rect">
                      <a:avLst/>
                    </a:prstGeom>
                  </pic:spPr>
                </pic:pic>
              </a:graphicData>
            </a:graphic>
          </wp:inline>
        </w:drawing>
      </w:r>
    </w:p>
    <w:p w:rsidR="00CA469D" w:rsidRDefault="00CA469D" w:rsidP="00465507">
      <w:pPr>
        <w:rPr>
          <w:lang w:val="fr-FR"/>
        </w:rPr>
      </w:pPr>
      <w:r w:rsidRPr="00CA469D">
        <w:rPr>
          <w:lang w:val="fr-FR"/>
        </w:rPr>
        <w:t xml:space="preserve">Commençons par ajouter des éléments dans notre User Control. Pour cela passez en mode Design. Dans cet exemple nous effectuerons un formulaire d’adresse pour récupérer les informations suivantes : </w:t>
      </w:r>
      <w:r w:rsidRPr="00CA469D">
        <w:rPr>
          <w:lang w:val="fr-FR"/>
        </w:rPr>
        <w:lastRenderedPageBreak/>
        <w:t>NOM, Prénom, Adresse 1, Adresse 2, Code Postal, VILLE</w:t>
      </w:r>
      <w:r w:rsidR="002E329B">
        <w:rPr>
          <w:noProof/>
        </w:rPr>
        <w:drawing>
          <wp:inline distT="0" distB="0" distL="0" distR="0">
            <wp:extent cx="5943600" cy="107823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9C988B.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078230"/>
                    </a:xfrm>
                    <a:prstGeom prst="rect">
                      <a:avLst/>
                    </a:prstGeom>
                  </pic:spPr>
                </pic:pic>
              </a:graphicData>
            </a:graphic>
          </wp:inline>
        </w:drawing>
      </w:r>
    </w:p>
    <w:p w:rsidR="002E329B" w:rsidRDefault="002E329B" w:rsidP="00465507">
      <w:pPr>
        <w:rPr>
          <w:lang w:val="fr-FR"/>
        </w:rPr>
      </w:pPr>
      <w:r w:rsidRPr="002E329B">
        <w:rPr>
          <w:lang w:val="fr-FR"/>
        </w:rPr>
        <w:t xml:space="preserve">Revenez maintenant sur votre page Default.aspx en mode Design et faite un </w:t>
      </w:r>
      <w:proofErr w:type="spellStart"/>
      <w:r w:rsidRPr="002E329B">
        <w:rPr>
          <w:lang w:val="fr-FR"/>
        </w:rPr>
        <w:t>Drag&amp;Drop</w:t>
      </w:r>
      <w:proofErr w:type="spellEnd"/>
      <w:r w:rsidRPr="002E329B">
        <w:rPr>
          <w:lang w:val="fr-FR"/>
        </w:rPr>
        <w:t xml:space="preserve"> de votre Contrôle sur votre page. Compilez (F5). Votre Control apparait sur votre page Web comme n’importe quel autre formulaire. Il est bien sur possible d’afficher plusieurs fois dans la même page ce petit formulaire en répétant l’action.</w:t>
      </w:r>
      <w:r w:rsidR="00113223">
        <w:rPr>
          <w:noProof/>
        </w:rPr>
        <w:drawing>
          <wp:inline distT="0" distB="0" distL="0" distR="0">
            <wp:extent cx="5943600" cy="4111625"/>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9CA0C5.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11625"/>
                    </a:xfrm>
                    <a:prstGeom prst="rect">
                      <a:avLst/>
                    </a:prstGeom>
                  </pic:spPr>
                </pic:pic>
              </a:graphicData>
            </a:graphic>
          </wp:inline>
        </w:drawing>
      </w:r>
    </w:p>
    <w:p w:rsidR="00113223" w:rsidRDefault="00113223" w:rsidP="00113223">
      <w:pPr>
        <w:pStyle w:val="Titre1"/>
        <w:rPr>
          <w:lang w:val="fr-FR"/>
        </w:rPr>
      </w:pPr>
      <w:r w:rsidRPr="00113223">
        <w:rPr>
          <w:lang w:val="fr-FR"/>
        </w:rPr>
        <w:t xml:space="preserve">Accéder aux données des User </w:t>
      </w:r>
      <w:proofErr w:type="spellStart"/>
      <w:r w:rsidRPr="00113223">
        <w:rPr>
          <w:lang w:val="fr-FR"/>
        </w:rPr>
        <w:t>Controls</w:t>
      </w:r>
      <w:proofErr w:type="spellEnd"/>
    </w:p>
    <w:p w:rsidR="00C81DE0" w:rsidRPr="00C81DE0" w:rsidRDefault="00C81DE0" w:rsidP="00C81DE0">
      <w:pPr>
        <w:rPr>
          <w:lang w:val="fr-FR"/>
        </w:rPr>
      </w:pPr>
      <w:r w:rsidRPr="00C81DE0">
        <w:rPr>
          <w:lang w:val="fr-FR"/>
        </w:rPr>
        <w:t xml:space="preserve">Pour les besoins de l’exemple suivant, nous allons réutiliser notre Control créé dans la partie précédente et y ajouter un </w:t>
      </w:r>
      <w:proofErr w:type="spellStart"/>
      <w:r w:rsidRPr="00C81DE0">
        <w:rPr>
          <w:lang w:val="fr-FR"/>
        </w:rPr>
        <w:t>Button</w:t>
      </w:r>
      <w:proofErr w:type="spellEnd"/>
      <w:r w:rsidRPr="00C81DE0">
        <w:rPr>
          <w:lang w:val="fr-FR"/>
        </w:rPr>
        <w:t xml:space="preserve">  puis un Label dans le but d’afficher dans ce Label nos entrées utilisateur du </w:t>
      </w:r>
      <w:r w:rsidRPr="00C81DE0">
        <w:rPr>
          <w:lang w:val="fr-FR"/>
        </w:rPr>
        <w:lastRenderedPageBreak/>
        <w:t>formulaire d’adresse.</w:t>
      </w:r>
      <w:r>
        <w:rPr>
          <w:lang w:val="fr-FR"/>
        </w:rPr>
        <w:t xml:space="preserve"> </w:t>
      </w:r>
      <w:r w:rsidRPr="00C81DE0">
        <w:rPr>
          <w:lang w:val="fr-FR"/>
        </w:rPr>
        <w:t>Voir ci-dessous le Design et le Code Source :</w:t>
      </w:r>
      <w:r>
        <w:rPr>
          <w:noProof/>
        </w:rPr>
        <w:drawing>
          <wp:inline distT="0" distB="0" distL="0" distR="0">
            <wp:extent cx="5943600" cy="15652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9CECC.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65275"/>
                    </a:xfrm>
                    <a:prstGeom prst="rect">
                      <a:avLst/>
                    </a:prstGeom>
                  </pic:spPr>
                </pic:pic>
              </a:graphicData>
            </a:graphic>
          </wp:inline>
        </w:drawing>
      </w:r>
    </w:p>
    <w:p w:rsidR="00113223" w:rsidRPr="00113223" w:rsidRDefault="00113223" w:rsidP="00113223">
      <w:pPr>
        <w:rPr>
          <w:lang w:val="fr-FR"/>
        </w:rPr>
      </w:pPr>
    </w:p>
    <w:p w:rsidR="00254B89" w:rsidRPr="00254B89" w:rsidRDefault="00254B89" w:rsidP="00254B89">
      <w:pPr>
        <w:rPr>
          <w:lang w:val="fr-FR"/>
        </w:rPr>
      </w:pPr>
      <w:r w:rsidRPr="00254B89">
        <w:rPr>
          <w:lang w:val="fr-FR"/>
        </w:rPr>
        <w:t xml:space="preserve">Code Source de </w:t>
      </w:r>
      <w:proofErr w:type="spellStart"/>
      <w:r w:rsidRPr="00254B89">
        <w:rPr>
          <w:lang w:val="fr-FR"/>
        </w:rPr>
        <w:t>MonControl.ascx.cs</w:t>
      </w:r>
      <w:proofErr w:type="spellEnd"/>
      <w:r w:rsidRPr="00254B89">
        <w:rPr>
          <w:lang w:val="fr-FR"/>
        </w:rPr>
        <w:t xml:space="preserve"> : </w:t>
      </w:r>
    </w:p>
    <w:p w:rsidR="00CA469D" w:rsidRDefault="00382497" w:rsidP="00254B89">
      <w:pPr>
        <w:rPr>
          <w:lang w:val="fr-FR"/>
        </w:rPr>
      </w:pPr>
      <w:r>
        <w:rPr>
          <w:noProof/>
        </w:rPr>
        <w:drawing>
          <wp:inline distT="0" distB="0" distL="0" distR="0">
            <wp:extent cx="4451579" cy="4927853"/>
            <wp:effectExtent l="0" t="0" r="635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9CBC20.tmp"/>
                    <pic:cNvPicPr/>
                  </pic:nvPicPr>
                  <pic:blipFill>
                    <a:blip r:embed="rId12">
                      <a:extLst>
                        <a:ext uri="{28A0092B-C50C-407E-A947-70E740481C1C}">
                          <a14:useLocalDpi xmlns:a14="http://schemas.microsoft.com/office/drawing/2010/main" val="0"/>
                        </a:ext>
                      </a:extLst>
                    </a:blip>
                    <a:stretch>
                      <a:fillRect/>
                    </a:stretch>
                  </pic:blipFill>
                  <pic:spPr>
                    <a:xfrm>
                      <a:off x="0" y="0"/>
                      <a:ext cx="4451579" cy="4927853"/>
                    </a:xfrm>
                    <a:prstGeom prst="rect">
                      <a:avLst/>
                    </a:prstGeom>
                  </pic:spPr>
                </pic:pic>
              </a:graphicData>
            </a:graphic>
          </wp:inline>
        </w:drawing>
      </w:r>
    </w:p>
    <w:p w:rsidR="00E0729C" w:rsidRPr="00EB08B1" w:rsidRDefault="00E0729C" w:rsidP="00254B89">
      <w:pPr>
        <w:rPr>
          <w:lang w:val="fr-FR"/>
        </w:rPr>
      </w:pPr>
      <w:r w:rsidRPr="00E0729C">
        <w:rPr>
          <w:lang w:val="fr-FR"/>
        </w:rPr>
        <w:t xml:space="preserve">Afin de bien démontrer que toute les données sont </w:t>
      </w:r>
      <w:proofErr w:type="spellStart"/>
      <w:r w:rsidRPr="00E0729C">
        <w:rPr>
          <w:lang w:val="fr-FR"/>
        </w:rPr>
        <w:t>accéssibles</w:t>
      </w:r>
      <w:proofErr w:type="spellEnd"/>
      <w:r w:rsidRPr="00E0729C">
        <w:rPr>
          <w:lang w:val="fr-FR"/>
        </w:rPr>
        <w:t xml:space="preserve"> et utilisables nous apporterons une légère modification : les champs utilisateur du Control MonControl1 seront vidés après avoir cliqué sur </w:t>
      </w:r>
      <w:r w:rsidRPr="00E0729C">
        <w:rPr>
          <w:lang w:val="fr-FR"/>
        </w:rPr>
        <w:lastRenderedPageBreak/>
        <w:t>le bouton Button1.</w:t>
      </w:r>
      <w:r w:rsidR="00592AAF">
        <w:rPr>
          <w:noProof/>
        </w:rPr>
        <w:drawing>
          <wp:inline distT="0" distB="0" distL="0" distR="0">
            <wp:extent cx="5943600" cy="29368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9CDCA4.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2936875"/>
                    </a:xfrm>
                    <a:prstGeom prst="rect">
                      <a:avLst/>
                    </a:prstGeom>
                  </pic:spPr>
                </pic:pic>
              </a:graphicData>
            </a:graphic>
          </wp:inline>
        </w:drawing>
      </w:r>
    </w:p>
    <w:sectPr w:rsidR="00E0729C" w:rsidRPr="00EB0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86415"/>
    <w:multiLevelType w:val="multilevel"/>
    <w:tmpl w:val="AED6D1DC"/>
    <w:lvl w:ilvl="0">
      <w:start w:val="1"/>
      <w:numFmt w:val="decimal"/>
      <w:pStyle w:val="Titr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44A47DF0"/>
    <w:multiLevelType w:val="hybridMultilevel"/>
    <w:tmpl w:val="E97AA456"/>
    <w:lvl w:ilvl="0" w:tplc="C8D415E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947F93"/>
    <w:multiLevelType w:val="multilevel"/>
    <w:tmpl w:val="1E24AE0E"/>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D0E067D"/>
    <w:multiLevelType w:val="hybridMultilevel"/>
    <w:tmpl w:val="967A46D6"/>
    <w:lvl w:ilvl="0" w:tplc="D5B894F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F2A"/>
    <w:rsid w:val="00113223"/>
    <w:rsid w:val="0013740E"/>
    <w:rsid w:val="00254B89"/>
    <w:rsid w:val="002E329B"/>
    <w:rsid w:val="00382497"/>
    <w:rsid w:val="00465507"/>
    <w:rsid w:val="00592AAF"/>
    <w:rsid w:val="005A62B0"/>
    <w:rsid w:val="005F7F2A"/>
    <w:rsid w:val="00620AD7"/>
    <w:rsid w:val="00783F5B"/>
    <w:rsid w:val="00850F7B"/>
    <w:rsid w:val="00B04CE7"/>
    <w:rsid w:val="00C81DE0"/>
    <w:rsid w:val="00CA469D"/>
    <w:rsid w:val="00E0729C"/>
    <w:rsid w:val="00EB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32996-3CF4-4B04-A89C-99863F9FE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783F5B"/>
    <w:pPr>
      <w:keepNext/>
      <w:keepLines/>
      <w:numPr>
        <w:numId w:val="2"/>
      </w:numPr>
      <w:spacing w:before="240" w:after="0"/>
      <w:ind w:hanging="360"/>
      <w:outlineLvl w:val="0"/>
    </w:pPr>
    <w:rPr>
      <w:rFonts w:asciiTheme="majorHAnsi" w:eastAsiaTheme="majorEastAsia" w:hAnsiTheme="majorHAnsi" w:cstheme="majorBidi"/>
      <w:b/>
      <w:color w:val="2E74B5" w:themeColor="accent1" w:themeShade="BF"/>
      <w:sz w:val="32"/>
      <w:szCs w:val="32"/>
    </w:rPr>
  </w:style>
  <w:style w:type="paragraph" w:styleId="Titre2">
    <w:name w:val="heading 2"/>
    <w:basedOn w:val="Normal"/>
    <w:next w:val="Normal"/>
    <w:link w:val="Titre2Car"/>
    <w:uiPriority w:val="9"/>
    <w:unhideWhenUsed/>
    <w:qFormat/>
    <w:rsid w:val="00B04CE7"/>
    <w:pPr>
      <w:keepNext/>
      <w:keepLines/>
      <w:numPr>
        <w:numId w:val="4"/>
      </w:numPr>
      <w:spacing w:before="40" w:after="0"/>
      <w:ind w:hanging="36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3F5B"/>
    <w:rPr>
      <w:rFonts w:asciiTheme="majorHAnsi" w:eastAsiaTheme="majorEastAsia" w:hAnsiTheme="majorHAnsi" w:cstheme="majorBidi"/>
      <w:b/>
      <w:color w:val="2E74B5" w:themeColor="accent1" w:themeShade="BF"/>
      <w:sz w:val="32"/>
      <w:szCs w:val="32"/>
    </w:rPr>
  </w:style>
  <w:style w:type="character" w:customStyle="1" w:styleId="Titre2Car">
    <w:name w:val="Titre 2 Car"/>
    <w:basedOn w:val="Policepardfaut"/>
    <w:link w:val="Titre2"/>
    <w:uiPriority w:val="9"/>
    <w:rsid w:val="00B04CE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348</Words>
  <Characters>1988</Characters>
  <Application>Microsoft Office Word</Application>
  <DocSecurity>0</DocSecurity>
  <Lines>16</Lines>
  <Paragraphs>4</Paragraphs>
  <ScaleCrop>false</ScaleCrop>
  <Company>Microsoft</Company>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2017-02-19T06:44:00Z</dcterms:created>
  <dcterms:modified xsi:type="dcterms:W3CDTF">2017-02-21T05:31:00Z</dcterms:modified>
</cp:coreProperties>
</file>