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2"/>
        <w:gridCol w:w="6946"/>
        <w:gridCol w:w="2055"/>
      </w:tblGrid>
      <w:tr w:rsidR="00703F63" w:rsidRPr="00784511" w14:paraId="464C8E58" w14:textId="77777777" w:rsidTr="00744645">
        <w:tc>
          <w:tcPr>
            <w:tcW w:w="992" w:type="dxa"/>
            <w:shd w:val="pct10" w:color="auto" w:fill="auto"/>
          </w:tcPr>
          <w:p w14:paraId="6EFE3E39" w14:textId="6D49BECF" w:rsidR="00703F63" w:rsidRPr="00784511" w:rsidRDefault="00AF065F" w:rsidP="00744645">
            <w:pPr>
              <w:spacing w:after="0" w:line="240" w:lineRule="auto"/>
              <w:jc w:val="center"/>
              <w:rPr>
                <w:rFonts w:cstheme="minorHAnsi"/>
                <w:b/>
              </w:rPr>
            </w:pPr>
            <w:r>
              <w:rPr>
                <w:rFonts w:cstheme="minorHAnsi"/>
                <w:b/>
              </w:rPr>
              <w:t xml:space="preserve"> </w:t>
            </w:r>
          </w:p>
          <w:p w14:paraId="2AA5F94F" w14:textId="77777777" w:rsidR="00703F63" w:rsidRPr="00784511" w:rsidRDefault="00703F63" w:rsidP="00744645">
            <w:pPr>
              <w:spacing w:after="0" w:line="240" w:lineRule="auto"/>
              <w:jc w:val="center"/>
              <w:rPr>
                <w:rFonts w:cstheme="minorHAnsi"/>
                <w:b/>
              </w:rPr>
            </w:pPr>
            <w:r w:rsidRPr="00784511">
              <w:rPr>
                <w:rFonts w:cstheme="minorHAnsi"/>
                <w:b/>
              </w:rPr>
              <w:t>I.E</w:t>
            </w:r>
          </w:p>
          <w:p w14:paraId="3C5A150E" w14:textId="77777777" w:rsidR="00703F63" w:rsidRPr="00784511" w:rsidRDefault="00703F63" w:rsidP="00744645">
            <w:pPr>
              <w:spacing w:after="0" w:line="240" w:lineRule="auto"/>
              <w:jc w:val="center"/>
              <w:rPr>
                <w:rFonts w:cstheme="minorHAnsi"/>
                <w:b/>
              </w:rPr>
            </w:pPr>
          </w:p>
        </w:tc>
        <w:tc>
          <w:tcPr>
            <w:tcW w:w="6946" w:type="dxa"/>
            <w:shd w:val="pct10" w:color="auto" w:fill="auto"/>
          </w:tcPr>
          <w:p w14:paraId="66E68D41" w14:textId="77777777" w:rsidR="00703F63" w:rsidRPr="00784511" w:rsidRDefault="00703F63" w:rsidP="00744645">
            <w:pPr>
              <w:spacing w:after="0" w:line="240" w:lineRule="auto"/>
              <w:jc w:val="center"/>
              <w:rPr>
                <w:rFonts w:cstheme="minorHAnsi"/>
                <w:b/>
              </w:rPr>
            </w:pPr>
          </w:p>
          <w:p w14:paraId="35C5E848" w14:textId="77777777" w:rsidR="00703F63" w:rsidRPr="00784511" w:rsidRDefault="00703F63" w:rsidP="00744645">
            <w:pPr>
              <w:spacing w:after="0" w:line="240" w:lineRule="auto"/>
              <w:jc w:val="center"/>
              <w:rPr>
                <w:rFonts w:cstheme="minorHAnsi"/>
                <w:b/>
              </w:rPr>
            </w:pPr>
            <w:r w:rsidRPr="00784511">
              <w:rPr>
                <w:rFonts w:cstheme="minorHAnsi"/>
                <w:b/>
              </w:rPr>
              <w:t>Nature de la modification</w:t>
            </w:r>
          </w:p>
        </w:tc>
        <w:tc>
          <w:tcPr>
            <w:tcW w:w="2055" w:type="dxa"/>
            <w:shd w:val="pct10" w:color="auto" w:fill="auto"/>
          </w:tcPr>
          <w:p w14:paraId="046CDAB1" w14:textId="77777777" w:rsidR="00703F63" w:rsidRPr="00784511" w:rsidRDefault="00703F63" w:rsidP="00744645">
            <w:pPr>
              <w:spacing w:after="0" w:line="240" w:lineRule="auto"/>
              <w:jc w:val="center"/>
              <w:rPr>
                <w:rFonts w:cstheme="minorHAnsi"/>
                <w:b/>
              </w:rPr>
            </w:pPr>
          </w:p>
          <w:p w14:paraId="5F0E652E" w14:textId="77777777" w:rsidR="00703F63" w:rsidRPr="00784511" w:rsidRDefault="00703F63" w:rsidP="00744645">
            <w:pPr>
              <w:spacing w:after="0" w:line="240" w:lineRule="auto"/>
              <w:jc w:val="center"/>
              <w:rPr>
                <w:rFonts w:cstheme="minorHAnsi"/>
                <w:b/>
              </w:rPr>
            </w:pPr>
            <w:r w:rsidRPr="00784511">
              <w:rPr>
                <w:rFonts w:cstheme="minorHAnsi"/>
                <w:b/>
              </w:rPr>
              <w:t>Date d’effet</w:t>
            </w:r>
          </w:p>
        </w:tc>
      </w:tr>
      <w:tr w:rsidR="00703F63" w:rsidRPr="00784511" w14:paraId="10457217" w14:textId="77777777" w:rsidTr="00703F63">
        <w:trPr>
          <w:trHeight w:val="516"/>
        </w:trPr>
        <w:tc>
          <w:tcPr>
            <w:tcW w:w="992" w:type="dxa"/>
          </w:tcPr>
          <w:p w14:paraId="4CEEF8EE" w14:textId="6671F8B4" w:rsidR="00703F63" w:rsidRPr="00784511" w:rsidRDefault="00703F63" w:rsidP="00744645">
            <w:pPr>
              <w:spacing w:after="0" w:line="240" w:lineRule="auto"/>
              <w:jc w:val="center"/>
              <w:rPr>
                <w:rFonts w:cstheme="minorHAnsi"/>
                <w:noProof/>
                <w:color w:val="000000" w:themeColor="text1"/>
              </w:rPr>
            </w:pPr>
            <w:r w:rsidRPr="00784511">
              <w:rPr>
                <w:rFonts w:cstheme="minorHAnsi"/>
                <w:noProof/>
                <w:color w:val="000000" w:themeColor="text1"/>
              </w:rPr>
              <w:t>0</w:t>
            </w:r>
            <w:r w:rsidR="002E0D3F">
              <w:rPr>
                <w:rFonts w:cstheme="minorHAnsi"/>
                <w:noProof/>
                <w:color w:val="000000" w:themeColor="text1"/>
              </w:rPr>
              <w:t>1</w:t>
            </w:r>
          </w:p>
        </w:tc>
        <w:tc>
          <w:tcPr>
            <w:tcW w:w="6946" w:type="dxa"/>
          </w:tcPr>
          <w:p w14:paraId="06D0A4B2" w14:textId="3096ECB2" w:rsidR="00703F63" w:rsidRPr="00784511" w:rsidRDefault="00703F63" w:rsidP="00D94DF2">
            <w:pPr>
              <w:spacing w:after="0" w:line="240" w:lineRule="auto"/>
              <w:jc w:val="both"/>
              <w:rPr>
                <w:rFonts w:cstheme="minorHAnsi"/>
                <w:color w:val="000000" w:themeColor="text1"/>
              </w:rPr>
            </w:pPr>
            <w:r w:rsidRPr="00784511">
              <w:rPr>
                <w:rFonts w:cstheme="minorHAnsi"/>
                <w:color w:val="000000" w:themeColor="text1"/>
              </w:rPr>
              <w:t>-</w:t>
            </w:r>
            <w:r w:rsidR="002E0D3F" w:rsidRPr="00784511">
              <w:rPr>
                <w:rFonts w:cstheme="minorHAnsi"/>
                <w:color w:val="000000" w:themeColor="text1"/>
              </w:rPr>
              <w:t xml:space="preserve"> Création</w:t>
            </w:r>
            <w:r w:rsidR="00841727" w:rsidRPr="00784511">
              <w:rPr>
                <w:rFonts w:cstheme="minorHAnsi"/>
                <w:color w:val="000000" w:themeColor="text1"/>
              </w:rPr>
              <w:t> </w:t>
            </w:r>
          </w:p>
        </w:tc>
        <w:tc>
          <w:tcPr>
            <w:tcW w:w="2055" w:type="dxa"/>
          </w:tcPr>
          <w:p w14:paraId="6FA8F27E" w14:textId="42F1E45A" w:rsidR="00703F63" w:rsidRDefault="001C046B" w:rsidP="00D94DF2">
            <w:pPr>
              <w:spacing w:after="0" w:line="240" w:lineRule="auto"/>
              <w:jc w:val="center"/>
              <w:rPr>
                <w:rFonts w:cstheme="minorHAnsi"/>
                <w:color w:val="000000" w:themeColor="text1"/>
              </w:rPr>
            </w:pPr>
            <w:r>
              <w:rPr>
                <w:rFonts w:cstheme="minorHAnsi"/>
                <w:color w:val="000000" w:themeColor="text1"/>
              </w:rPr>
              <w:t>02</w:t>
            </w:r>
            <w:r w:rsidR="00A57ECA">
              <w:rPr>
                <w:rFonts w:cstheme="minorHAnsi"/>
                <w:color w:val="000000" w:themeColor="text1"/>
              </w:rPr>
              <w:t>/</w:t>
            </w:r>
            <w:r>
              <w:rPr>
                <w:rFonts w:cstheme="minorHAnsi"/>
                <w:color w:val="000000" w:themeColor="text1"/>
              </w:rPr>
              <w:t>05</w:t>
            </w:r>
            <w:r w:rsidR="00A57ECA">
              <w:rPr>
                <w:rFonts w:cstheme="minorHAnsi"/>
                <w:color w:val="000000" w:themeColor="text1"/>
              </w:rPr>
              <w:t>/202</w:t>
            </w:r>
            <w:r>
              <w:rPr>
                <w:rFonts w:cstheme="minorHAnsi"/>
                <w:color w:val="000000" w:themeColor="text1"/>
              </w:rPr>
              <w:t>6</w:t>
            </w:r>
          </w:p>
          <w:p w14:paraId="0D4AF92A" w14:textId="7F25FEB2" w:rsidR="00A57ECA" w:rsidRPr="00784511" w:rsidRDefault="00A57ECA" w:rsidP="00D94DF2">
            <w:pPr>
              <w:spacing w:after="0" w:line="240" w:lineRule="auto"/>
              <w:jc w:val="center"/>
              <w:rPr>
                <w:rFonts w:cstheme="minorHAnsi"/>
                <w:color w:val="000000" w:themeColor="text1"/>
              </w:rPr>
            </w:pPr>
          </w:p>
        </w:tc>
      </w:tr>
      <w:tr w:rsidR="00703F63" w:rsidRPr="00784511" w14:paraId="2EC222E5" w14:textId="77777777" w:rsidTr="00744645">
        <w:trPr>
          <w:trHeight w:val="5610"/>
        </w:trPr>
        <w:tc>
          <w:tcPr>
            <w:tcW w:w="992" w:type="dxa"/>
          </w:tcPr>
          <w:p w14:paraId="533687D0" w14:textId="3F6BB80C" w:rsidR="00703F63" w:rsidRPr="00784511" w:rsidRDefault="00703F63" w:rsidP="00744645">
            <w:pPr>
              <w:spacing w:after="0" w:line="240" w:lineRule="auto"/>
              <w:jc w:val="center"/>
              <w:rPr>
                <w:rFonts w:cstheme="minorHAnsi"/>
              </w:rPr>
            </w:pPr>
          </w:p>
          <w:p w14:paraId="6E051DE3" w14:textId="77777777" w:rsidR="00703F63" w:rsidRPr="00784511" w:rsidRDefault="00703F63" w:rsidP="00744645">
            <w:pPr>
              <w:spacing w:after="0" w:line="240" w:lineRule="auto"/>
              <w:jc w:val="center"/>
              <w:rPr>
                <w:rFonts w:cstheme="minorHAnsi"/>
              </w:rPr>
            </w:pPr>
          </w:p>
          <w:p w14:paraId="555879CF" w14:textId="77777777" w:rsidR="00703F63" w:rsidRPr="00784511" w:rsidRDefault="00703F63" w:rsidP="00744645">
            <w:pPr>
              <w:spacing w:after="0" w:line="240" w:lineRule="auto"/>
              <w:jc w:val="center"/>
              <w:rPr>
                <w:rFonts w:cstheme="minorHAnsi"/>
              </w:rPr>
            </w:pPr>
          </w:p>
          <w:p w14:paraId="3E45ED37" w14:textId="77777777" w:rsidR="00703F63" w:rsidRPr="00784511" w:rsidRDefault="00703F63" w:rsidP="00744645">
            <w:pPr>
              <w:spacing w:after="0" w:line="240" w:lineRule="auto"/>
              <w:jc w:val="center"/>
              <w:rPr>
                <w:rFonts w:cstheme="minorHAnsi"/>
              </w:rPr>
            </w:pPr>
          </w:p>
          <w:p w14:paraId="1BAA29DB" w14:textId="77777777" w:rsidR="00703F63" w:rsidRPr="00784511" w:rsidRDefault="00703F63" w:rsidP="00744645">
            <w:pPr>
              <w:spacing w:after="0" w:line="240" w:lineRule="auto"/>
              <w:jc w:val="center"/>
              <w:rPr>
                <w:rFonts w:cstheme="minorHAnsi"/>
              </w:rPr>
            </w:pPr>
          </w:p>
          <w:p w14:paraId="6A1465FC" w14:textId="77777777" w:rsidR="00703F63" w:rsidRPr="00784511" w:rsidRDefault="00703F63" w:rsidP="00744645">
            <w:pPr>
              <w:spacing w:after="0" w:line="240" w:lineRule="auto"/>
              <w:jc w:val="center"/>
              <w:rPr>
                <w:rFonts w:cstheme="minorHAnsi"/>
              </w:rPr>
            </w:pPr>
          </w:p>
          <w:p w14:paraId="2B9973ED" w14:textId="77777777" w:rsidR="00703F63" w:rsidRPr="00784511" w:rsidRDefault="00703F63" w:rsidP="00744645">
            <w:pPr>
              <w:spacing w:after="0" w:line="240" w:lineRule="auto"/>
              <w:jc w:val="center"/>
              <w:rPr>
                <w:rFonts w:cstheme="minorHAnsi"/>
              </w:rPr>
            </w:pPr>
          </w:p>
          <w:p w14:paraId="39011CD8" w14:textId="77777777" w:rsidR="00703F63" w:rsidRPr="00784511" w:rsidRDefault="00703F63" w:rsidP="00744645">
            <w:pPr>
              <w:spacing w:after="0" w:line="240" w:lineRule="auto"/>
              <w:jc w:val="center"/>
              <w:rPr>
                <w:rFonts w:cstheme="minorHAnsi"/>
              </w:rPr>
            </w:pPr>
          </w:p>
          <w:p w14:paraId="7ABC6AD3" w14:textId="77777777" w:rsidR="00703F63" w:rsidRPr="00784511" w:rsidRDefault="00703F63" w:rsidP="00744645">
            <w:pPr>
              <w:spacing w:after="0" w:line="240" w:lineRule="auto"/>
              <w:jc w:val="center"/>
              <w:rPr>
                <w:rFonts w:cstheme="minorHAnsi"/>
              </w:rPr>
            </w:pPr>
          </w:p>
          <w:p w14:paraId="295B111F" w14:textId="77777777" w:rsidR="00703F63" w:rsidRPr="00784511" w:rsidRDefault="00703F63" w:rsidP="00744645">
            <w:pPr>
              <w:spacing w:after="0" w:line="240" w:lineRule="auto"/>
              <w:jc w:val="center"/>
              <w:rPr>
                <w:rFonts w:cstheme="minorHAnsi"/>
              </w:rPr>
            </w:pPr>
          </w:p>
          <w:p w14:paraId="25AC9E77" w14:textId="77777777" w:rsidR="00703F63" w:rsidRPr="00784511" w:rsidRDefault="00703F63" w:rsidP="00744645">
            <w:pPr>
              <w:spacing w:after="0" w:line="240" w:lineRule="auto"/>
              <w:jc w:val="center"/>
              <w:rPr>
                <w:rFonts w:cstheme="minorHAnsi"/>
              </w:rPr>
            </w:pPr>
          </w:p>
          <w:p w14:paraId="6A480AA7" w14:textId="77777777" w:rsidR="00703F63" w:rsidRPr="00784511" w:rsidRDefault="00703F63" w:rsidP="00744645">
            <w:pPr>
              <w:spacing w:after="0" w:line="240" w:lineRule="auto"/>
              <w:jc w:val="center"/>
              <w:rPr>
                <w:rFonts w:cstheme="minorHAnsi"/>
              </w:rPr>
            </w:pPr>
          </w:p>
          <w:p w14:paraId="68CD972F" w14:textId="77777777" w:rsidR="00703F63" w:rsidRPr="00784511" w:rsidRDefault="00703F63" w:rsidP="00744645">
            <w:pPr>
              <w:spacing w:after="0" w:line="240" w:lineRule="auto"/>
              <w:jc w:val="center"/>
              <w:rPr>
                <w:rFonts w:cstheme="minorHAnsi"/>
              </w:rPr>
            </w:pPr>
          </w:p>
          <w:p w14:paraId="322DE335" w14:textId="77777777" w:rsidR="00703F63" w:rsidRPr="00784511" w:rsidRDefault="00703F63" w:rsidP="00744645">
            <w:pPr>
              <w:spacing w:after="0" w:line="240" w:lineRule="auto"/>
              <w:jc w:val="center"/>
              <w:rPr>
                <w:rFonts w:cstheme="minorHAnsi"/>
              </w:rPr>
            </w:pPr>
          </w:p>
          <w:p w14:paraId="257228C5" w14:textId="77777777" w:rsidR="00703F63" w:rsidRPr="00784511" w:rsidRDefault="00703F63" w:rsidP="00744645">
            <w:pPr>
              <w:spacing w:after="0" w:line="240" w:lineRule="auto"/>
              <w:jc w:val="center"/>
              <w:rPr>
                <w:rFonts w:cstheme="minorHAnsi"/>
              </w:rPr>
            </w:pPr>
          </w:p>
          <w:p w14:paraId="2792D01B" w14:textId="77777777" w:rsidR="00703F63" w:rsidRPr="00784511" w:rsidRDefault="00703F63" w:rsidP="00744645">
            <w:pPr>
              <w:spacing w:after="0" w:line="240" w:lineRule="auto"/>
              <w:jc w:val="center"/>
              <w:rPr>
                <w:rFonts w:cstheme="minorHAnsi"/>
              </w:rPr>
            </w:pPr>
          </w:p>
          <w:p w14:paraId="46465AAC" w14:textId="77777777" w:rsidR="00703F63" w:rsidRPr="00784511" w:rsidRDefault="00703F63" w:rsidP="00744645">
            <w:pPr>
              <w:spacing w:after="0" w:line="240" w:lineRule="auto"/>
              <w:ind w:left="-70" w:firstLine="70"/>
              <w:jc w:val="center"/>
              <w:rPr>
                <w:rFonts w:cstheme="minorHAnsi"/>
              </w:rPr>
            </w:pPr>
          </w:p>
          <w:p w14:paraId="14116189" w14:textId="77777777" w:rsidR="00703F63" w:rsidRPr="00784511" w:rsidRDefault="00703F63" w:rsidP="00744645">
            <w:pPr>
              <w:spacing w:after="0" w:line="240" w:lineRule="auto"/>
              <w:jc w:val="center"/>
              <w:rPr>
                <w:rFonts w:cstheme="minorHAnsi"/>
              </w:rPr>
            </w:pPr>
          </w:p>
          <w:p w14:paraId="79D79191" w14:textId="77777777" w:rsidR="00703F63" w:rsidRPr="00784511" w:rsidRDefault="00703F63" w:rsidP="00744645">
            <w:pPr>
              <w:spacing w:after="0" w:line="240" w:lineRule="auto"/>
              <w:jc w:val="both"/>
              <w:rPr>
                <w:rFonts w:cstheme="minorHAnsi"/>
              </w:rPr>
            </w:pPr>
          </w:p>
          <w:p w14:paraId="5DF86ED8" w14:textId="77777777" w:rsidR="00703F63" w:rsidRPr="00784511" w:rsidRDefault="00703F63" w:rsidP="00744645">
            <w:pPr>
              <w:spacing w:after="0" w:line="240" w:lineRule="auto"/>
              <w:jc w:val="both"/>
              <w:rPr>
                <w:rFonts w:cstheme="minorHAnsi"/>
              </w:rPr>
            </w:pPr>
          </w:p>
          <w:p w14:paraId="1EC14863" w14:textId="77777777" w:rsidR="00703F63" w:rsidRPr="00784511" w:rsidRDefault="00703F63" w:rsidP="00744645">
            <w:pPr>
              <w:spacing w:after="0" w:line="240" w:lineRule="auto"/>
              <w:jc w:val="both"/>
              <w:rPr>
                <w:rFonts w:cstheme="minorHAnsi"/>
              </w:rPr>
            </w:pPr>
          </w:p>
          <w:p w14:paraId="7802B15D" w14:textId="77777777" w:rsidR="00703F63" w:rsidRPr="00784511" w:rsidRDefault="00703F63" w:rsidP="00744645">
            <w:pPr>
              <w:spacing w:after="0" w:line="240" w:lineRule="auto"/>
              <w:jc w:val="both"/>
              <w:rPr>
                <w:rFonts w:cstheme="minorHAnsi"/>
              </w:rPr>
            </w:pPr>
          </w:p>
          <w:p w14:paraId="1A5B2DDB" w14:textId="77777777" w:rsidR="00703F63" w:rsidRPr="00784511" w:rsidRDefault="00703F63" w:rsidP="00744645">
            <w:pPr>
              <w:spacing w:after="0" w:line="240" w:lineRule="auto"/>
              <w:jc w:val="both"/>
              <w:rPr>
                <w:rFonts w:cstheme="minorHAnsi"/>
              </w:rPr>
            </w:pPr>
          </w:p>
          <w:p w14:paraId="36FAE1C8" w14:textId="77777777" w:rsidR="00703F63" w:rsidRPr="00784511" w:rsidRDefault="00703F63" w:rsidP="00744645">
            <w:pPr>
              <w:spacing w:after="0" w:line="240" w:lineRule="auto"/>
              <w:jc w:val="both"/>
              <w:rPr>
                <w:rFonts w:cstheme="minorHAnsi"/>
              </w:rPr>
            </w:pPr>
          </w:p>
          <w:p w14:paraId="51B48A79" w14:textId="77777777" w:rsidR="00703F63" w:rsidRPr="00784511" w:rsidRDefault="00703F63" w:rsidP="00744645">
            <w:pPr>
              <w:spacing w:after="0" w:line="240" w:lineRule="auto"/>
              <w:jc w:val="both"/>
              <w:rPr>
                <w:rFonts w:cstheme="minorHAnsi"/>
              </w:rPr>
            </w:pPr>
          </w:p>
          <w:p w14:paraId="1631357A" w14:textId="77777777" w:rsidR="00703F63" w:rsidRPr="00784511" w:rsidRDefault="00703F63" w:rsidP="00744645">
            <w:pPr>
              <w:spacing w:after="0" w:line="240" w:lineRule="auto"/>
              <w:jc w:val="center"/>
              <w:rPr>
                <w:rFonts w:cstheme="minorHAnsi"/>
              </w:rPr>
            </w:pPr>
          </w:p>
        </w:tc>
        <w:tc>
          <w:tcPr>
            <w:tcW w:w="6946" w:type="dxa"/>
          </w:tcPr>
          <w:p w14:paraId="78DD43E9" w14:textId="77777777" w:rsidR="00703F63" w:rsidRPr="00784511" w:rsidRDefault="00703F63" w:rsidP="00744645">
            <w:pPr>
              <w:spacing w:after="0" w:line="240" w:lineRule="auto"/>
              <w:jc w:val="both"/>
              <w:rPr>
                <w:rFonts w:cstheme="minorHAnsi"/>
              </w:rPr>
            </w:pPr>
          </w:p>
          <w:p w14:paraId="5B83437E" w14:textId="77777777" w:rsidR="00703F63" w:rsidRPr="00784511" w:rsidRDefault="00703F63" w:rsidP="00744645">
            <w:pPr>
              <w:spacing w:after="0" w:line="240" w:lineRule="auto"/>
              <w:jc w:val="both"/>
              <w:rPr>
                <w:rFonts w:cstheme="minorHAnsi"/>
              </w:rPr>
            </w:pPr>
          </w:p>
          <w:p w14:paraId="55C130BC" w14:textId="77777777" w:rsidR="00703F63" w:rsidRPr="00784511" w:rsidRDefault="00703F63" w:rsidP="00744645">
            <w:pPr>
              <w:spacing w:after="0" w:line="240" w:lineRule="auto"/>
              <w:jc w:val="both"/>
              <w:rPr>
                <w:rFonts w:cstheme="minorHAnsi"/>
              </w:rPr>
            </w:pPr>
          </w:p>
          <w:p w14:paraId="6F776EB7" w14:textId="77777777" w:rsidR="00703F63" w:rsidRPr="00784511" w:rsidRDefault="00703F63" w:rsidP="00744645">
            <w:pPr>
              <w:spacing w:after="0" w:line="240" w:lineRule="auto"/>
              <w:jc w:val="both"/>
              <w:rPr>
                <w:rFonts w:cstheme="minorHAnsi"/>
              </w:rPr>
            </w:pPr>
          </w:p>
          <w:p w14:paraId="53DF5B30" w14:textId="77777777" w:rsidR="00703F63" w:rsidRPr="00784511" w:rsidRDefault="00703F63" w:rsidP="00744645">
            <w:pPr>
              <w:spacing w:after="0" w:line="240" w:lineRule="auto"/>
              <w:jc w:val="both"/>
              <w:rPr>
                <w:rFonts w:cstheme="minorHAnsi"/>
              </w:rPr>
            </w:pPr>
          </w:p>
          <w:p w14:paraId="3ABA3241" w14:textId="77777777" w:rsidR="00703F63" w:rsidRPr="00784511" w:rsidRDefault="00703F63" w:rsidP="00744645">
            <w:pPr>
              <w:spacing w:after="0" w:line="240" w:lineRule="auto"/>
              <w:jc w:val="both"/>
              <w:rPr>
                <w:rFonts w:cstheme="minorHAnsi"/>
              </w:rPr>
            </w:pPr>
          </w:p>
          <w:p w14:paraId="1426BE15" w14:textId="77777777" w:rsidR="00703F63" w:rsidRPr="00784511" w:rsidRDefault="00703F63" w:rsidP="00744645">
            <w:pPr>
              <w:spacing w:after="0" w:line="240" w:lineRule="auto"/>
              <w:jc w:val="both"/>
              <w:rPr>
                <w:rFonts w:cstheme="minorHAnsi"/>
              </w:rPr>
            </w:pPr>
          </w:p>
          <w:p w14:paraId="2D56F6A2" w14:textId="77777777" w:rsidR="00703F63" w:rsidRPr="00784511" w:rsidRDefault="00703F63" w:rsidP="00744645">
            <w:pPr>
              <w:spacing w:after="0" w:line="240" w:lineRule="auto"/>
              <w:jc w:val="both"/>
              <w:rPr>
                <w:rFonts w:cstheme="minorHAnsi"/>
              </w:rPr>
            </w:pPr>
          </w:p>
          <w:p w14:paraId="7C4077DE" w14:textId="77777777" w:rsidR="00703F63" w:rsidRPr="00784511" w:rsidRDefault="00703F63" w:rsidP="00744645">
            <w:pPr>
              <w:spacing w:after="0" w:line="240" w:lineRule="auto"/>
              <w:jc w:val="both"/>
              <w:rPr>
                <w:rFonts w:cstheme="minorHAnsi"/>
              </w:rPr>
            </w:pPr>
          </w:p>
          <w:p w14:paraId="504389BE" w14:textId="77777777" w:rsidR="00703F63" w:rsidRPr="00784511" w:rsidRDefault="00703F63" w:rsidP="00744645">
            <w:pPr>
              <w:spacing w:after="0" w:line="240" w:lineRule="auto"/>
              <w:jc w:val="both"/>
              <w:rPr>
                <w:rFonts w:cstheme="minorHAnsi"/>
              </w:rPr>
            </w:pPr>
          </w:p>
          <w:p w14:paraId="4A080EDF" w14:textId="77777777" w:rsidR="00703F63" w:rsidRPr="00784511" w:rsidRDefault="00703F63" w:rsidP="00744645">
            <w:pPr>
              <w:spacing w:after="0" w:line="240" w:lineRule="auto"/>
              <w:jc w:val="both"/>
              <w:rPr>
                <w:rFonts w:cstheme="minorHAnsi"/>
              </w:rPr>
            </w:pPr>
          </w:p>
          <w:p w14:paraId="322F5A7A" w14:textId="77777777" w:rsidR="00703F63" w:rsidRPr="00784511" w:rsidRDefault="00703F63" w:rsidP="00744645">
            <w:pPr>
              <w:spacing w:after="0" w:line="240" w:lineRule="auto"/>
              <w:jc w:val="both"/>
              <w:rPr>
                <w:rFonts w:cstheme="minorHAnsi"/>
              </w:rPr>
            </w:pPr>
          </w:p>
          <w:p w14:paraId="5DAECF83" w14:textId="77777777" w:rsidR="00703F63" w:rsidRPr="00784511" w:rsidRDefault="00703F63" w:rsidP="00744645">
            <w:pPr>
              <w:spacing w:after="0" w:line="240" w:lineRule="auto"/>
              <w:jc w:val="both"/>
              <w:rPr>
                <w:rFonts w:cstheme="minorHAnsi"/>
              </w:rPr>
            </w:pPr>
          </w:p>
          <w:p w14:paraId="165BC296" w14:textId="77777777" w:rsidR="00703F63" w:rsidRPr="00784511" w:rsidRDefault="00703F63" w:rsidP="00744645">
            <w:pPr>
              <w:spacing w:after="0" w:line="240" w:lineRule="auto"/>
              <w:jc w:val="both"/>
              <w:rPr>
                <w:rFonts w:cstheme="minorHAnsi"/>
              </w:rPr>
            </w:pPr>
          </w:p>
          <w:p w14:paraId="5944C0D8" w14:textId="77777777" w:rsidR="00703F63" w:rsidRPr="00784511" w:rsidRDefault="00703F63" w:rsidP="00744645">
            <w:pPr>
              <w:spacing w:after="0" w:line="240" w:lineRule="auto"/>
              <w:jc w:val="both"/>
              <w:rPr>
                <w:rFonts w:cstheme="minorHAnsi"/>
              </w:rPr>
            </w:pPr>
          </w:p>
          <w:p w14:paraId="3DA6FBD4" w14:textId="77777777" w:rsidR="00703F63" w:rsidRPr="00784511" w:rsidRDefault="00703F63" w:rsidP="00744645">
            <w:pPr>
              <w:spacing w:after="0" w:line="240" w:lineRule="auto"/>
              <w:jc w:val="both"/>
              <w:rPr>
                <w:rFonts w:cstheme="minorHAnsi"/>
              </w:rPr>
            </w:pPr>
          </w:p>
          <w:p w14:paraId="4A17DA4B" w14:textId="77777777" w:rsidR="00703F63" w:rsidRPr="00784511" w:rsidRDefault="00703F63" w:rsidP="00744645">
            <w:pPr>
              <w:spacing w:after="0" w:line="240" w:lineRule="auto"/>
              <w:jc w:val="both"/>
              <w:rPr>
                <w:rFonts w:cstheme="minorHAnsi"/>
              </w:rPr>
            </w:pPr>
          </w:p>
          <w:p w14:paraId="101E46C4" w14:textId="77777777" w:rsidR="00703F63" w:rsidRPr="00784511" w:rsidRDefault="00703F63" w:rsidP="00744645">
            <w:pPr>
              <w:spacing w:after="0" w:line="240" w:lineRule="auto"/>
              <w:jc w:val="both"/>
              <w:rPr>
                <w:rFonts w:cstheme="minorHAnsi"/>
              </w:rPr>
            </w:pPr>
          </w:p>
          <w:p w14:paraId="748D86AC" w14:textId="77777777" w:rsidR="00703F63" w:rsidRPr="00784511" w:rsidRDefault="00703F63" w:rsidP="00744645">
            <w:pPr>
              <w:spacing w:after="0" w:line="240" w:lineRule="auto"/>
              <w:jc w:val="both"/>
              <w:rPr>
                <w:rFonts w:cstheme="minorHAnsi"/>
              </w:rPr>
            </w:pPr>
          </w:p>
        </w:tc>
        <w:tc>
          <w:tcPr>
            <w:tcW w:w="2055" w:type="dxa"/>
          </w:tcPr>
          <w:p w14:paraId="74745A89" w14:textId="77777777" w:rsidR="00703F63" w:rsidRPr="00784511" w:rsidRDefault="00703F63" w:rsidP="00744645">
            <w:pPr>
              <w:spacing w:after="0" w:line="240" w:lineRule="auto"/>
              <w:jc w:val="center"/>
              <w:rPr>
                <w:rFonts w:cstheme="minorHAnsi"/>
              </w:rPr>
            </w:pPr>
          </w:p>
        </w:tc>
      </w:tr>
    </w:tbl>
    <w:p w14:paraId="68C17F09" w14:textId="77777777" w:rsidR="00703F63" w:rsidRPr="00784511" w:rsidRDefault="00703F63" w:rsidP="00703F63">
      <w:pPr>
        <w:rPr>
          <w:rFonts w:cstheme="minorHAnsi"/>
        </w:rPr>
      </w:pPr>
    </w:p>
    <w:p w14:paraId="62335FEC" w14:textId="77777777" w:rsidR="00703F63" w:rsidRPr="00784511" w:rsidRDefault="00703F63" w:rsidP="00703F63">
      <w:pPr>
        <w:rPr>
          <w:rFonts w:cstheme="minorHAnsi"/>
        </w:rPr>
      </w:pPr>
    </w:p>
    <w:p w14:paraId="67F3D0E6" w14:textId="77777777" w:rsidR="00703F63" w:rsidRPr="00784511" w:rsidRDefault="00703F63" w:rsidP="00703F63">
      <w:pPr>
        <w:rPr>
          <w:rFonts w:cstheme="minorHAnsi"/>
        </w:rPr>
      </w:pPr>
    </w:p>
    <w:p w14:paraId="0FA2048A" w14:textId="77777777" w:rsidR="00262528" w:rsidRPr="00784511" w:rsidRDefault="00262528" w:rsidP="00703F63">
      <w:pPr>
        <w:rPr>
          <w:rFonts w:cstheme="minorHAnsi"/>
        </w:rPr>
      </w:pPr>
    </w:p>
    <w:p w14:paraId="5594D4B5" w14:textId="77777777" w:rsidR="00262528" w:rsidRPr="00784511" w:rsidRDefault="00262528" w:rsidP="00703F63">
      <w:pPr>
        <w:rPr>
          <w:rFonts w:cstheme="minorHAnsi"/>
        </w:rPr>
      </w:pPr>
    </w:p>
    <w:p w14:paraId="49B114E5" w14:textId="77777777" w:rsidR="00262528" w:rsidRPr="00784511" w:rsidRDefault="00262528" w:rsidP="00703F63">
      <w:pPr>
        <w:rPr>
          <w:rFonts w:cstheme="minorHAnsi"/>
        </w:rPr>
      </w:pPr>
    </w:p>
    <w:p w14:paraId="297B79AC" w14:textId="77777777" w:rsidR="00262528" w:rsidRPr="00784511" w:rsidRDefault="00262528" w:rsidP="00703F63">
      <w:pPr>
        <w:rPr>
          <w:rFonts w:cstheme="minorHAnsi"/>
        </w:rPr>
      </w:pPr>
    </w:p>
    <w:p w14:paraId="00F78538" w14:textId="77777777" w:rsidR="00262528" w:rsidRPr="00784511" w:rsidRDefault="00262528" w:rsidP="00703F63">
      <w:pPr>
        <w:rPr>
          <w:rFonts w:cstheme="minorHAnsi"/>
        </w:rPr>
      </w:pPr>
    </w:p>
    <w:p w14:paraId="32BE5EA1" w14:textId="77777777" w:rsidR="00703F63" w:rsidRPr="00784511" w:rsidRDefault="00703F63" w:rsidP="00703F63">
      <w:pPr>
        <w:rPr>
          <w:rFonts w:cstheme="minorHAnsi"/>
        </w:rPr>
      </w:pPr>
    </w:p>
    <w:p w14:paraId="4C41238D" w14:textId="77777777" w:rsidR="00703F63" w:rsidRPr="00784511" w:rsidRDefault="00703F63" w:rsidP="00703F63">
      <w:pPr>
        <w:rPr>
          <w:rFonts w:cstheme="minorHAnsi"/>
        </w:rPr>
      </w:pPr>
    </w:p>
    <w:p w14:paraId="22FD410A" w14:textId="77777777" w:rsidR="00CA77C7" w:rsidRDefault="00703F63" w:rsidP="00703F63">
      <w:pPr>
        <w:tabs>
          <w:tab w:val="left" w:pos="3375"/>
        </w:tabs>
        <w:rPr>
          <w:rFonts w:cstheme="minorHAnsi"/>
          <w:b/>
          <w:iCs/>
        </w:rPr>
      </w:pPr>
      <w:r w:rsidRPr="00784511">
        <w:rPr>
          <w:rFonts w:cstheme="minorHAnsi"/>
          <w:b/>
          <w:iCs/>
        </w:rPr>
        <w:lastRenderedPageBreak/>
        <w:tab/>
      </w:r>
    </w:p>
    <w:p w14:paraId="7DB73BC9" w14:textId="77777777" w:rsidR="00CA77C7" w:rsidRDefault="00CA77C7" w:rsidP="00703F63">
      <w:pPr>
        <w:tabs>
          <w:tab w:val="left" w:pos="3375"/>
        </w:tabs>
        <w:rPr>
          <w:rFonts w:cstheme="minorHAnsi"/>
          <w:b/>
          <w:iCs/>
        </w:rPr>
      </w:pPr>
    </w:p>
    <w:p w14:paraId="79FDAE20" w14:textId="60D171EF" w:rsidR="00703F63" w:rsidRDefault="00703F63" w:rsidP="00CA77C7">
      <w:pPr>
        <w:tabs>
          <w:tab w:val="left" w:pos="3375"/>
        </w:tabs>
        <w:jc w:val="center"/>
        <w:rPr>
          <w:rFonts w:cstheme="minorHAnsi"/>
          <w:b/>
          <w:iCs/>
          <w:sz w:val="28"/>
          <w:szCs w:val="28"/>
        </w:rPr>
      </w:pPr>
      <w:r w:rsidRPr="00CA77C7">
        <w:rPr>
          <w:rFonts w:cstheme="minorHAnsi"/>
          <w:b/>
          <w:iCs/>
          <w:sz w:val="28"/>
          <w:szCs w:val="28"/>
        </w:rPr>
        <w:t>Sommaire</w:t>
      </w:r>
    </w:p>
    <w:p w14:paraId="5E0CD422" w14:textId="77777777" w:rsidR="00CA77C7" w:rsidRPr="00CA77C7" w:rsidRDefault="00CA77C7" w:rsidP="00CA77C7">
      <w:pPr>
        <w:tabs>
          <w:tab w:val="left" w:pos="3375"/>
        </w:tabs>
        <w:jc w:val="center"/>
        <w:rPr>
          <w:rFonts w:cstheme="minorHAnsi"/>
          <w:b/>
          <w:iCs/>
          <w:sz w:val="28"/>
          <w:szCs w:val="28"/>
        </w:rPr>
      </w:pPr>
    </w:p>
    <w:p w14:paraId="140DF850" w14:textId="77777777" w:rsidR="00703F63" w:rsidRPr="00784511" w:rsidRDefault="00703F63" w:rsidP="00436202">
      <w:pPr>
        <w:pStyle w:val="Paragraphedeliste"/>
        <w:numPr>
          <w:ilvl w:val="0"/>
          <w:numId w:val="2"/>
        </w:numPr>
        <w:spacing w:line="480" w:lineRule="auto"/>
        <w:ind w:left="1134"/>
        <w:rPr>
          <w:rFonts w:cstheme="minorHAnsi"/>
          <w:b/>
          <w:bCs/>
          <w:noProof/>
        </w:rPr>
      </w:pPr>
      <w:hyperlink w:anchor="objectif" w:history="1">
        <w:r w:rsidRPr="00784511">
          <w:rPr>
            <w:rStyle w:val="Lienhypertexte"/>
            <w:rFonts w:cstheme="minorHAnsi"/>
            <w:b/>
            <w:bCs/>
            <w:noProof/>
            <w:color w:val="auto"/>
            <w:u w:val="none"/>
          </w:rPr>
          <w:t>Objectif :</w:t>
        </w:r>
      </w:hyperlink>
    </w:p>
    <w:p w14:paraId="76FBE41C" w14:textId="77777777" w:rsidR="00703F63" w:rsidRPr="00784511" w:rsidRDefault="00703F63" w:rsidP="00436202">
      <w:pPr>
        <w:pStyle w:val="Paragraphedeliste"/>
        <w:numPr>
          <w:ilvl w:val="0"/>
          <w:numId w:val="2"/>
        </w:numPr>
        <w:spacing w:line="480" w:lineRule="auto"/>
        <w:ind w:left="1134"/>
        <w:rPr>
          <w:rFonts w:cstheme="minorHAnsi"/>
        </w:rPr>
      </w:pPr>
      <w:hyperlink w:anchor="domaine" w:history="1">
        <w:r w:rsidRPr="00784511">
          <w:rPr>
            <w:rStyle w:val="Lienhypertexte"/>
            <w:rFonts w:cstheme="minorHAnsi"/>
            <w:b/>
            <w:color w:val="auto"/>
            <w:u w:val="none"/>
          </w:rPr>
          <w:t>Domaine d’application </w:t>
        </w:r>
      </w:hyperlink>
    </w:p>
    <w:p w14:paraId="386AF837" w14:textId="77777777" w:rsidR="00703F63" w:rsidRPr="00784511" w:rsidRDefault="00703F63" w:rsidP="00436202">
      <w:pPr>
        <w:pStyle w:val="Paragraphedeliste"/>
        <w:numPr>
          <w:ilvl w:val="0"/>
          <w:numId w:val="2"/>
        </w:numPr>
        <w:spacing w:line="480" w:lineRule="auto"/>
        <w:ind w:left="1134"/>
        <w:rPr>
          <w:rFonts w:cstheme="minorHAnsi"/>
        </w:rPr>
      </w:pPr>
      <w:hyperlink w:anchor="responsabilité" w:history="1">
        <w:r w:rsidRPr="00784511">
          <w:rPr>
            <w:rStyle w:val="Lienhypertexte"/>
            <w:rFonts w:cstheme="minorHAnsi"/>
            <w:b/>
            <w:bCs/>
            <w:color w:val="auto"/>
            <w:u w:val="none"/>
          </w:rPr>
          <w:t>Responsabilité</w:t>
        </w:r>
      </w:hyperlink>
    </w:p>
    <w:p w14:paraId="7AC11B23" w14:textId="77777777" w:rsidR="00703F63" w:rsidRPr="00784511" w:rsidRDefault="00703F63" w:rsidP="00436202">
      <w:pPr>
        <w:pStyle w:val="Paragraphedeliste"/>
        <w:numPr>
          <w:ilvl w:val="0"/>
          <w:numId w:val="2"/>
        </w:numPr>
        <w:spacing w:line="480" w:lineRule="auto"/>
        <w:ind w:left="1134"/>
        <w:rPr>
          <w:rFonts w:cstheme="minorHAnsi"/>
          <w:b/>
          <w:bCs/>
        </w:rPr>
      </w:pPr>
      <w:hyperlink w:anchor="réference" w:history="1">
        <w:r w:rsidRPr="00784511">
          <w:rPr>
            <w:rStyle w:val="Lienhypertexte"/>
            <w:rFonts w:cstheme="minorHAnsi"/>
            <w:b/>
            <w:bCs/>
            <w:color w:val="auto"/>
            <w:u w:val="none"/>
          </w:rPr>
          <w:t>Référence :</w:t>
        </w:r>
      </w:hyperlink>
      <w:r w:rsidRPr="00784511">
        <w:rPr>
          <w:rFonts w:cstheme="minorHAnsi"/>
          <w:b/>
          <w:bCs/>
        </w:rPr>
        <w:t xml:space="preserve"> </w:t>
      </w:r>
    </w:p>
    <w:p w14:paraId="5D3B00A7" w14:textId="77777777" w:rsidR="000A794B" w:rsidRPr="00784511" w:rsidRDefault="000A794B" w:rsidP="00436202">
      <w:pPr>
        <w:pStyle w:val="Paragraphedeliste"/>
        <w:numPr>
          <w:ilvl w:val="0"/>
          <w:numId w:val="2"/>
        </w:numPr>
        <w:spacing w:line="480" w:lineRule="auto"/>
        <w:ind w:left="1134"/>
        <w:rPr>
          <w:rFonts w:cstheme="minorHAnsi"/>
          <w:b/>
          <w:bCs/>
        </w:rPr>
      </w:pPr>
      <w:r w:rsidRPr="00784511">
        <w:rPr>
          <w:rFonts w:cstheme="minorHAnsi"/>
          <w:b/>
          <w:bCs/>
        </w:rPr>
        <w:t>Définition</w:t>
      </w:r>
      <w:r w:rsidR="007C5AF1" w:rsidRPr="00784511">
        <w:rPr>
          <w:rFonts w:cstheme="minorHAnsi"/>
          <w:b/>
          <w:bCs/>
        </w:rPr>
        <w:t>s et abréviations</w:t>
      </w:r>
      <w:r w:rsidRPr="00784511">
        <w:rPr>
          <w:rFonts w:cstheme="minorHAnsi"/>
          <w:b/>
          <w:bCs/>
        </w:rPr>
        <w:t> :</w:t>
      </w:r>
    </w:p>
    <w:p w14:paraId="3B94F916" w14:textId="77777777" w:rsidR="000A794B" w:rsidRPr="00784511" w:rsidRDefault="00703F63" w:rsidP="00E94712">
      <w:pPr>
        <w:pStyle w:val="Paragraphedeliste"/>
        <w:numPr>
          <w:ilvl w:val="0"/>
          <w:numId w:val="2"/>
        </w:numPr>
        <w:spacing w:line="480" w:lineRule="auto"/>
        <w:ind w:left="1134"/>
        <w:rPr>
          <w:rStyle w:val="Lienhypertexte"/>
          <w:rFonts w:cstheme="minorHAnsi"/>
          <w:b/>
          <w:bCs/>
          <w:color w:val="auto"/>
          <w:u w:val="none"/>
        </w:rPr>
      </w:pPr>
      <w:hyperlink w:anchor="etalonnage" w:history="1">
        <w:r w:rsidRPr="00784511">
          <w:rPr>
            <w:rStyle w:val="Lienhypertexte"/>
            <w:rFonts w:cstheme="minorHAnsi"/>
            <w:b/>
            <w:bCs/>
            <w:color w:val="auto"/>
            <w:u w:val="none"/>
          </w:rPr>
          <w:t>Etalonnage :</w:t>
        </w:r>
      </w:hyperlink>
    </w:p>
    <w:p w14:paraId="5D24827A" w14:textId="77777777" w:rsidR="00E94712" w:rsidRPr="00784511" w:rsidRDefault="00E94712" w:rsidP="00E94712">
      <w:pPr>
        <w:pStyle w:val="Paragraphedeliste"/>
        <w:numPr>
          <w:ilvl w:val="0"/>
          <w:numId w:val="2"/>
        </w:numPr>
        <w:spacing w:line="480" w:lineRule="auto"/>
        <w:ind w:left="1134"/>
        <w:rPr>
          <w:rFonts w:cstheme="minorHAnsi"/>
          <w:b/>
          <w:bCs/>
        </w:rPr>
      </w:pPr>
      <w:r w:rsidRPr="00784511">
        <w:rPr>
          <w:rStyle w:val="Lienhypertexte"/>
          <w:rFonts w:cstheme="minorHAnsi"/>
          <w:b/>
          <w:bCs/>
          <w:color w:val="auto"/>
          <w:u w:val="none"/>
        </w:rPr>
        <w:t>Calcul d’incertitude :</w:t>
      </w:r>
    </w:p>
    <w:p w14:paraId="5CAE7915" w14:textId="77777777" w:rsidR="00703F63" w:rsidRPr="00784511" w:rsidRDefault="00703F63" w:rsidP="00436202">
      <w:pPr>
        <w:pStyle w:val="Paragraphedeliste"/>
        <w:numPr>
          <w:ilvl w:val="0"/>
          <w:numId w:val="2"/>
        </w:numPr>
        <w:spacing w:line="480" w:lineRule="auto"/>
        <w:ind w:left="1134"/>
        <w:rPr>
          <w:rFonts w:cstheme="minorHAnsi"/>
          <w:b/>
          <w:bCs/>
        </w:rPr>
      </w:pPr>
      <w:hyperlink w:anchor="documents" w:history="1">
        <w:r w:rsidRPr="00784511">
          <w:rPr>
            <w:rStyle w:val="Lienhypertexte"/>
            <w:rFonts w:cstheme="minorHAnsi"/>
            <w:b/>
            <w:color w:val="auto"/>
            <w:u w:val="none"/>
          </w:rPr>
          <w:t>DOCUMENTS LIEE A LA PROCEDURE</w:t>
        </w:r>
      </w:hyperlink>
    </w:p>
    <w:p w14:paraId="2C67F0A6" w14:textId="77777777" w:rsidR="00703F63" w:rsidRPr="00784511" w:rsidRDefault="00703F63" w:rsidP="00703F63">
      <w:pPr>
        <w:spacing w:line="480" w:lineRule="auto"/>
        <w:rPr>
          <w:rFonts w:cstheme="minorHAnsi"/>
          <w:b/>
          <w:bCs/>
        </w:rPr>
      </w:pPr>
    </w:p>
    <w:p w14:paraId="2A87D7DD" w14:textId="77777777" w:rsidR="000A794B" w:rsidRPr="00784511" w:rsidRDefault="000A794B" w:rsidP="00703F63">
      <w:pPr>
        <w:spacing w:line="480" w:lineRule="auto"/>
        <w:rPr>
          <w:rFonts w:cstheme="minorHAnsi"/>
          <w:b/>
          <w:bCs/>
        </w:rPr>
      </w:pPr>
    </w:p>
    <w:p w14:paraId="3870FEAB" w14:textId="77777777" w:rsidR="000A794B" w:rsidRPr="00784511" w:rsidRDefault="000A794B" w:rsidP="00703F63">
      <w:pPr>
        <w:spacing w:line="480" w:lineRule="auto"/>
        <w:rPr>
          <w:rFonts w:cstheme="minorHAnsi"/>
          <w:b/>
          <w:bCs/>
        </w:rPr>
      </w:pPr>
    </w:p>
    <w:p w14:paraId="61E6C79A" w14:textId="77777777" w:rsidR="000A794B" w:rsidRPr="00784511" w:rsidRDefault="000A794B" w:rsidP="00703F63">
      <w:pPr>
        <w:spacing w:line="480" w:lineRule="auto"/>
        <w:rPr>
          <w:rFonts w:cstheme="minorHAnsi"/>
          <w:b/>
          <w:bCs/>
        </w:rPr>
      </w:pPr>
    </w:p>
    <w:p w14:paraId="6D8444D8" w14:textId="47990E48" w:rsidR="000A794B" w:rsidRDefault="000A794B" w:rsidP="00703F63">
      <w:pPr>
        <w:spacing w:line="480" w:lineRule="auto"/>
        <w:rPr>
          <w:rFonts w:cstheme="minorHAnsi"/>
          <w:b/>
          <w:bCs/>
        </w:rPr>
      </w:pPr>
    </w:p>
    <w:p w14:paraId="55C5A8B0" w14:textId="77777777" w:rsidR="009E0909" w:rsidRPr="00784511" w:rsidRDefault="009E0909" w:rsidP="00703F63">
      <w:pPr>
        <w:spacing w:line="480" w:lineRule="auto"/>
        <w:rPr>
          <w:rFonts w:cstheme="minorHAnsi"/>
          <w:b/>
          <w:bCs/>
        </w:rPr>
      </w:pPr>
    </w:p>
    <w:p w14:paraId="065213E0" w14:textId="77777777" w:rsidR="000A794B" w:rsidRPr="00784511" w:rsidRDefault="000A794B" w:rsidP="00703F63">
      <w:pPr>
        <w:spacing w:line="480" w:lineRule="auto"/>
        <w:rPr>
          <w:rFonts w:cstheme="minorHAnsi"/>
          <w:b/>
          <w:bCs/>
        </w:rPr>
      </w:pPr>
    </w:p>
    <w:p w14:paraId="15D1202A" w14:textId="77777777" w:rsidR="00DE2BE3" w:rsidRPr="00784511" w:rsidRDefault="00DE2BE3" w:rsidP="00703F63">
      <w:pPr>
        <w:spacing w:line="480" w:lineRule="auto"/>
        <w:rPr>
          <w:rFonts w:cstheme="minorHAnsi"/>
          <w:b/>
          <w:bCs/>
        </w:rPr>
      </w:pPr>
    </w:p>
    <w:p w14:paraId="66FA941C" w14:textId="77777777" w:rsidR="00784511" w:rsidRPr="00784511" w:rsidRDefault="00784511" w:rsidP="00703F63">
      <w:pPr>
        <w:spacing w:line="480" w:lineRule="auto"/>
        <w:rPr>
          <w:rFonts w:cstheme="minorHAnsi"/>
          <w:b/>
          <w:bCs/>
        </w:rPr>
      </w:pPr>
    </w:p>
    <w:p w14:paraId="3610E06C" w14:textId="77777777" w:rsidR="00703F63" w:rsidRPr="00784511" w:rsidRDefault="00703F63" w:rsidP="00703F63">
      <w:pPr>
        <w:pStyle w:val="Paragraphedeliste"/>
        <w:numPr>
          <w:ilvl w:val="0"/>
          <w:numId w:val="3"/>
        </w:numPr>
        <w:rPr>
          <w:rFonts w:cstheme="minorHAnsi"/>
          <w:b/>
          <w:bCs/>
          <w:color w:val="0070C0"/>
        </w:rPr>
      </w:pPr>
      <w:bookmarkStart w:id="0" w:name="objectif"/>
      <w:r w:rsidRPr="00784511">
        <w:rPr>
          <w:rFonts w:cstheme="minorHAnsi"/>
          <w:b/>
          <w:bCs/>
          <w:color w:val="0070C0"/>
        </w:rPr>
        <w:lastRenderedPageBreak/>
        <w:t>Objectif :</w:t>
      </w:r>
    </w:p>
    <w:bookmarkEnd w:id="0"/>
    <w:p w14:paraId="407E5871" w14:textId="47414252" w:rsidR="00703F63" w:rsidRPr="00784511" w:rsidRDefault="00703F63" w:rsidP="0064561E">
      <w:pPr>
        <w:jc w:val="both"/>
        <w:rPr>
          <w:rFonts w:cstheme="minorHAnsi"/>
        </w:rPr>
      </w:pPr>
      <w:r w:rsidRPr="00784511">
        <w:rPr>
          <w:rFonts w:cstheme="minorHAnsi"/>
        </w:rPr>
        <w:t xml:space="preserve">L’objectif de </w:t>
      </w:r>
      <w:r w:rsidR="009F72F4" w:rsidRPr="00784511">
        <w:rPr>
          <w:rFonts w:cstheme="minorHAnsi"/>
        </w:rPr>
        <w:t>c</w:t>
      </w:r>
      <w:r w:rsidRPr="00784511">
        <w:rPr>
          <w:rFonts w:cstheme="minorHAnsi"/>
        </w:rPr>
        <w:t xml:space="preserve">ette procédure est de décrire la méthode d’étalonnage </w:t>
      </w:r>
      <w:bookmarkStart w:id="1" w:name="_Hlk189237011"/>
      <w:r w:rsidR="00CC65CA">
        <w:rPr>
          <w:rFonts w:cstheme="minorHAnsi"/>
        </w:rPr>
        <w:t>des</w:t>
      </w:r>
      <w:r w:rsidR="001C046B">
        <w:rPr>
          <w:rFonts w:cstheme="minorHAnsi"/>
        </w:rPr>
        <w:t xml:space="preserve"> analyseurs</w:t>
      </w:r>
      <w:proofErr w:type="gramStart"/>
      <w:r w:rsidR="001C046B">
        <w:rPr>
          <w:rFonts w:cstheme="minorHAnsi"/>
        </w:rPr>
        <w:t xml:space="preserve"> «</w:t>
      </w:r>
      <w:r w:rsidR="00CC65CA">
        <w:rPr>
          <w:rFonts w:cstheme="minorHAnsi"/>
        </w:rPr>
        <w:t>E</w:t>
      </w:r>
      <w:r w:rsidR="00CA77C7">
        <w:rPr>
          <w:rFonts w:cstheme="minorHAnsi"/>
        </w:rPr>
        <w:t>nergie</w:t>
      </w:r>
      <w:proofErr w:type="gramEnd"/>
      <w:r w:rsidR="00CA77C7">
        <w:rPr>
          <w:rFonts w:cstheme="minorHAnsi"/>
        </w:rPr>
        <w:t>-mètres</w:t>
      </w:r>
      <w:bookmarkEnd w:id="1"/>
      <w:r w:rsidR="001C046B">
        <w:rPr>
          <w:rFonts w:cstheme="minorHAnsi"/>
        </w:rPr>
        <w:t> »</w:t>
      </w:r>
      <w:r w:rsidR="00F04C5B" w:rsidRPr="00784511">
        <w:rPr>
          <w:rFonts w:cstheme="minorHAnsi"/>
        </w:rPr>
        <w:t xml:space="preserve"> pour les fonctions</w:t>
      </w:r>
      <w:r w:rsidR="00311625" w:rsidRPr="00784511">
        <w:rPr>
          <w:rFonts w:cstheme="minorHAnsi"/>
        </w:rPr>
        <w:t xml:space="preserve">, </w:t>
      </w:r>
      <w:r w:rsidR="009E0909">
        <w:rPr>
          <w:rFonts w:cstheme="minorHAnsi"/>
        </w:rPr>
        <w:t xml:space="preserve">de mesure de la </w:t>
      </w:r>
      <w:r w:rsidR="00CA77C7">
        <w:rPr>
          <w:rFonts w:cstheme="minorHAnsi"/>
        </w:rPr>
        <w:t xml:space="preserve">puissance </w:t>
      </w:r>
      <w:r w:rsidR="00CC65CA">
        <w:rPr>
          <w:rFonts w:cstheme="minorHAnsi"/>
        </w:rPr>
        <w:t>électrique (</w:t>
      </w:r>
      <w:r w:rsidR="00CA77C7">
        <w:rPr>
          <w:rFonts w:cstheme="minorHAnsi"/>
        </w:rPr>
        <w:t>active, réactive</w:t>
      </w:r>
      <w:r w:rsidR="00CC65CA">
        <w:rPr>
          <w:rFonts w:cstheme="minorHAnsi"/>
        </w:rPr>
        <w:t>)</w:t>
      </w:r>
      <w:r w:rsidR="00CA77C7">
        <w:rPr>
          <w:rFonts w:cstheme="minorHAnsi"/>
        </w:rPr>
        <w:t>.</w:t>
      </w:r>
    </w:p>
    <w:p w14:paraId="4A13AC49" w14:textId="77777777" w:rsidR="00703F63" w:rsidRPr="00784511" w:rsidRDefault="00703F63" w:rsidP="00703F63">
      <w:pPr>
        <w:pStyle w:val="Paragraphedeliste"/>
        <w:numPr>
          <w:ilvl w:val="0"/>
          <w:numId w:val="3"/>
        </w:numPr>
        <w:jc w:val="both"/>
        <w:rPr>
          <w:rFonts w:cstheme="minorHAnsi"/>
          <w:b/>
          <w:color w:val="0070C0"/>
        </w:rPr>
      </w:pPr>
      <w:bookmarkStart w:id="2" w:name="domaine"/>
      <w:r w:rsidRPr="00784511">
        <w:rPr>
          <w:rFonts w:cstheme="minorHAnsi"/>
          <w:b/>
          <w:color w:val="0070C0"/>
        </w:rPr>
        <w:t>Domaine d’application :</w:t>
      </w:r>
    </w:p>
    <w:p w14:paraId="73A705BF" w14:textId="027D2128" w:rsidR="00CA77C7" w:rsidRDefault="00703F63" w:rsidP="00112B5E">
      <w:pPr>
        <w:jc w:val="both"/>
        <w:rPr>
          <w:rFonts w:cstheme="minorHAnsi"/>
          <w:b/>
          <w:bCs/>
          <w:color w:val="FF0000"/>
        </w:rPr>
      </w:pPr>
      <w:bookmarkStart w:id="3" w:name="responsabilité"/>
      <w:bookmarkEnd w:id="2"/>
      <w:r w:rsidRPr="00784511">
        <w:rPr>
          <w:rFonts w:cstheme="minorHAnsi"/>
        </w:rPr>
        <w:t xml:space="preserve">Cette procédure est applicable pour l’étalonnage de tous les types </w:t>
      </w:r>
      <w:r w:rsidR="00CC65CA">
        <w:rPr>
          <w:rFonts w:cstheme="minorHAnsi"/>
        </w:rPr>
        <w:t>d</w:t>
      </w:r>
      <w:r w:rsidR="00CA77C7" w:rsidRPr="00CA77C7">
        <w:rPr>
          <w:rFonts w:cstheme="minorHAnsi"/>
        </w:rPr>
        <w:t>es analyseurs numériques d'énergie</w:t>
      </w:r>
      <w:r w:rsidR="00CA77C7">
        <w:rPr>
          <w:rFonts w:cstheme="minorHAnsi"/>
        </w:rPr>
        <w:t xml:space="preserve"> électrique</w:t>
      </w:r>
      <w:r w:rsidR="00112B5E">
        <w:rPr>
          <w:rFonts w:cstheme="minorHAnsi"/>
        </w:rPr>
        <w:t xml:space="preserve"> </w:t>
      </w:r>
      <w:r w:rsidR="00CA77C7">
        <w:rPr>
          <w:rFonts w:cstheme="minorHAnsi"/>
        </w:rPr>
        <w:t>en courant alternatif monophasé</w:t>
      </w:r>
      <w:r w:rsidR="00112B5E">
        <w:rPr>
          <w:rFonts w:cstheme="minorHAnsi"/>
        </w:rPr>
        <w:t xml:space="preserve"> sous une t</w:t>
      </w:r>
      <w:r w:rsidR="00E970BC" w:rsidRPr="00784511">
        <w:rPr>
          <w:rFonts w:cstheme="minorHAnsi"/>
        </w:rPr>
        <w:t>ension</w:t>
      </w:r>
      <w:r w:rsidR="00112B5E">
        <w:rPr>
          <w:rFonts w:cstheme="minorHAnsi"/>
        </w:rPr>
        <w:t xml:space="preserve"> alternative monophasée</w:t>
      </w:r>
      <w:r w:rsidR="00E970BC" w:rsidRPr="00784511">
        <w:rPr>
          <w:rFonts w:cstheme="minorHAnsi"/>
        </w:rPr>
        <w:t xml:space="preserve"> </w:t>
      </w:r>
      <w:r w:rsidR="00112B5E">
        <w:rPr>
          <w:rFonts w:cstheme="minorHAnsi"/>
        </w:rPr>
        <w:t>.</w:t>
      </w:r>
      <w:r w:rsidR="009E0909" w:rsidRPr="009E0909">
        <w:rPr>
          <w:rFonts w:cstheme="minorHAnsi"/>
          <w:b/>
          <w:bCs/>
          <w:color w:val="FF0000"/>
        </w:rPr>
        <w:t xml:space="preserve"> </w:t>
      </w:r>
    </w:p>
    <w:p w14:paraId="5CCEEA2E" w14:textId="35F7849B" w:rsidR="00703F63" w:rsidRPr="00CA77C7" w:rsidRDefault="00703F63" w:rsidP="00CA77C7">
      <w:pPr>
        <w:pStyle w:val="Paragraphedeliste"/>
        <w:numPr>
          <w:ilvl w:val="0"/>
          <w:numId w:val="3"/>
        </w:numPr>
        <w:jc w:val="both"/>
        <w:rPr>
          <w:rFonts w:cstheme="minorHAnsi"/>
          <w:b/>
          <w:color w:val="0070C0"/>
        </w:rPr>
      </w:pPr>
      <w:r w:rsidRPr="00CA77C7">
        <w:rPr>
          <w:rFonts w:cstheme="minorHAnsi"/>
          <w:b/>
          <w:color w:val="0070C0"/>
        </w:rPr>
        <w:t>Responsabilité :</w:t>
      </w:r>
    </w:p>
    <w:bookmarkEnd w:id="3"/>
    <w:p w14:paraId="08FACC78" w14:textId="77777777" w:rsidR="00703F63" w:rsidRPr="00784511" w:rsidRDefault="00703F63" w:rsidP="00703F63">
      <w:pPr>
        <w:rPr>
          <w:rFonts w:cstheme="minorHAnsi"/>
        </w:rPr>
      </w:pPr>
      <w:r w:rsidRPr="00784511">
        <w:rPr>
          <w:rFonts w:cstheme="minorHAnsi"/>
        </w:rPr>
        <w:t>Cette procédure est applicable par le responsable technique et les techniciens</w:t>
      </w:r>
      <w:r w:rsidR="004F6890" w:rsidRPr="00784511">
        <w:rPr>
          <w:rFonts w:cstheme="minorHAnsi"/>
        </w:rPr>
        <w:t xml:space="preserve"> habilités</w:t>
      </w:r>
      <w:r w:rsidRPr="00784511">
        <w:rPr>
          <w:rFonts w:cstheme="minorHAnsi"/>
        </w:rPr>
        <w:t>.</w:t>
      </w:r>
    </w:p>
    <w:p w14:paraId="1882BE56" w14:textId="77777777" w:rsidR="0051686F" w:rsidRPr="00C92686" w:rsidRDefault="00703F63" w:rsidP="00304C26">
      <w:pPr>
        <w:pStyle w:val="Paragraphedeliste"/>
        <w:numPr>
          <w:ilvl w:val="0"/>
          <w:numId w:val="3"/>
        </w:numPr>
        <w:jc w:val="both"/>
        <w:rPr>
          <w:rFonts w:cstheme="minorHAnsi"/>
          <w:b/>
          <w:bCs/>
          <w:smallCaps/>
        </w:rPr>
      </w:pPr>
      <w:bookmarkStart w:id="4" w:name="réference"/>
      <w:r w:rsidRPr="00784511">
        <w:rPr>
          <w:rFonts w:cstheme="minorHAnsi"/>
          <w:b/>
          <w:bCs/>
          <w:color w:val="0070C0"/>
        </w:rPr>
        <w:t>Référence</w:t>
      </w:r>
      <w:r w:rsidR="00084698" w:rsidRPr="00784511">
        <w:rPr>
          <w:rFonts w:cstheme="minorHAnsi"/>
          <w:b/>
          <w:bCs/>
          <w:color w:val="0070C0"/>
        </w:rPr>
        <w:t>s</w:t>
      </w:r>
      <w:r w:rsidRPr="00784511">
        <w:rPr>
          <w:rFonts w:cstheme="minorHAnsi"/>
          <w:b/>
          <w:bCs/>
          <w:color w:val="0070C0"/>
        </w:rPr>
        <w:t> :</w:t>
      </w:r>
      <w:bookmarkEnd w:id="4"/>
    </w:p>
    <w:p w14:paraId="6ACC9932" w14:textId="37E89BEB" w:rsidR="00304C26" w:rsidRDefault="00AF065F" w:rsidP="00C92686">
      <w:pPr>
        <w:pStyle w:val="Paragraphedeliste"/>
        <w:numPr>
          <w:ilvl w:val="0"/>
          <w:numId w:val="17"/>
        </w:numPr>
        <w:autoSpaceDE w:val="0"/>
        <w:autoSpaceDN w:val="0"/>
        <w:adjustRightInd w:val="0"/>
        <w:spacing w:after="0" w:line="240" w:lineRule="auto"/>
        <w:rPr>
          <w:rFonts w:cstheme="minorHAnsi"/>
          <w:b/>
          <w:bCs/>
        </w:rPr>
      </w:pPr>
      <w:r>
        <w:rPr>
          <w:rFonts w:cstheme="minorHAnsi"/>
          <w:b/>
          <w:bCs/>
        </w:rPr>
        <w:t>N</w:t>
      </w:r>
      <w:r w:rsidR="00C92686" w:rsidRPr="00C92686">
        <w:rPr>
          <w:rFonts w:cstheme="minorHAnsi"/>
          <w:b/>
          <w:bCs/>
        </w:rPr>
        <w:t xml:space="preserve">orme </w:t>
      </w:r>
      <w:r w:rsidR="00C92686" w:rsidRPr="00A57ECA">
        <w:rPr>
          <w:rFonts w:cstheme="minorHAnsi"/>
        </w:rPr>
        <w:t>CEI 61010-2-03</w:t>
      </w:r>
      <w:r w:rsidR="00304C26" w:rsidRPr="00C92686">
        <w:rPr>
          <w:rFonts w:cstheme="minorHAnsi"/>
          <w:b/>
          <w:bCs/>
        </w:rPr>
        <w:t xml:space="preserve"> </w:t>
      </w:r>
    </w:p>
    <w:p w14:paraId="461DF698" w14:textId="77777777" w:rsidR="00C92686" w:rsidRPr="00C92686" w:rsidRDefault="00C92686" w:rsidP="00C92686">
      <w:pPr>
        <w:pStyle w:val="Paragraphedeliste"/>
        <w:autoSpaceDE w:val="0"/>
        <w:autoSpaceDN w:val="0"/>
        <w:adjustRightInd w:val="0"/>
        <w:spacing w:after="0" w:line="240" w:lineRule="auto"/>
        <w:rPr>
          <w:rFonts w:cstheme="minorHAnsi"/>
          <w:b/>
          <w:bCs/>
        </w:rPr>
      </w:pPr>
    </w:p>
    <w:p w14:paraId="068A008F" w14:textId="77777777" w:rsidR="00C92686" w:rsidRPr="00784511" w:rsidRDefault="00C92686" w:rsidP="00C92686">
      <w:pPr>
        <w:pStyle w:val="Paragraphedeliste"/>
        <w:numPr>
          <w:ilvl w:val="0"/>
          <w:numId w:val="3"/>
        </w:numPr>
        <w:jc w:val="both"/>
        <w:rPr>
          <w:rFonts w:cstheme="minorHAnsi"/>
          <w:b/>
          <w:bCs/>
          <w:smallCaps/>
        </w:rPr>
      </w:pPr>
      <w:r>
        <w:rPr>
          <w:rFonts w:cstheme="minorHAnsi"/>
          <w:b/>
          <w:bCs/>
          <w:color w:val="0070C0"/>
        </w:rPr>
        <w:t>Définitions :</w:t>
      </w:r>
    </w:p>
    <w:p w14:paraId="77443188" w14:textId="77777777" w:rsidR="0051686F" w:rsidRPr="00C92686" w:rsidRDefault="0051686F" w:rsidP="00C92686">
      <w:pPr>
        <w:pStyle w:val="Paragraphedeliste"/>
        <w:autoSpaceDE w:val="0"/>
        <w:autoSpaceDN w:val="0"/>
        <w:adjustRightInd w:val="0"/>
        <w:spacing w:after="0" w:line="240" w:lineRule="auto"/>
        <w:rPr>
          <w:rFonts w:cstheme="minorHAnsi"/>
          <w:b/>
          <w:bCs/>
        </w:rPr>
      </w:pPr>
    </w:p>
    <w:p w14:paraId="0E2D2878"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Conditions de répétabilité :</w:t>
      </w:r>
      <w:r w:rsidRPr="00784511">
        <w:rPr>
          <w:rFonts w:cstheme="minorHAnsi"/>
        </w:rPr>
        <w:t xml:space="preserve"> </w:t>
      </w:r>
    </w:p>
    <w:p w14:paraId="75763305"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condition de mesurage dans un ensemble de conditions qui comprennent la même procédure de mesure, les mêmes opérateurs, le même système de mesure, les mêmes conditions de fonctionnement et le même lieu, ainsi que des mesurages répétés sur le même objet ou des objets similaires pendant une courte période de temps ;</w:t>
      </w:r>
    </w:p>
    <w:p w14:paraId="52904632" w14:textId="77777777" w:rsidR="0051686F" w:rsidRPr="00784511" w:rsidRDefault="0051686F" w:rsidP="0051686F">
      <w:pPr>
        <w:autoSpaceDE w:val="0"/>
        <w:autoSpaceDN w:val="0"/>
        <w:adjustRightInd w:val="0"/>
        <w:spacing w:after="0" w:line="240" w:lineRule="auto"/>
        <w:rPr>
          <w:rFonts w:cstheme="minorHAnsi"/>
        </w:rPr>
      </w:pPr>
    </w:p>
    <w:p w14:paraId="03E1BDEA"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Dérive instrumentale :</w:t>
      </w:r>
    </w:p>
    <w:p w14:paraId="063F7402" w14:textId="77777777" w:rsidR="0051686F" w:rsidRDefault="0051686F" w:rsidP="0051686F">
      <w:pPr>
        <w:autoSpaceDE w:val="0"/>
        <w:autoSpaceDN w:val="0"/>
        <w:adjustRightInd w:val="0"/>
        <w:spacing w:after="0" w:line="240" w:lineRule="auto"/>
        <w:rPr>
          <w:rFonts w:cstheme="minorHAnsi"/>
        </w:rPr>
      </w:pPr>
      <w:r w:rsidRPr="00784511">
        <w:rPr>
          <w:rFonts w:cstheme="minorHAnsi"/>
        </w:rPr>
        <w:t>Variation</w:t>
      </w:r>
      <w:r w:rsidR="0056390B" w:rsidRPr="00784511">
        <w:rPr>
          <w:rFonts w:cstheme="minorHAnsi"/>
        </w:rPr>
        <w:t xml:space="preserve"> lente</w:t>
      </w:r>
      <w:r w:rsidRPr="00784511">
        <w:rPr>
          <w:rFonts w:cstheme="minorHAnsi"/>
        </w:rPr>
        <w:t xml:space="preserve"> continue ou incrémentale dans le temps d’une indication, due à des variations des propriétés métrologiques d’un instrument de mesure ;</w:t>
      </w:r>
    </w:p>
    <w:p w14:paraId="4B521478" w14:textId="77777777" w:rsidR="00C92686" w:rsidRDefault="00C92686" w:rsidP="0051686F">
      <w:pPr>
        <w:autoSpaceDE w:val="0"/>
        <w:autoSpaceDN w:val="0"/>
        <w:adjustRightInd w:val="0"/>
        <w:spacing w:after="0" w:line="240" w:lineRule="auto"/>
        <w:rPr>
          <w:rFonts w:cstheme="minorHAnsi"/>
        </w:rPr>
      </w:pPr>
    </w:p>
    <w:p w14:paraId="2F1680AA" w14:textId="67CF1225" w:rsidR="0051686F" w:rsidRPr="00112B5E" w:rsidRDefault="00112B5E">
      <w:pPr>
        <w:pStyle w:val="Paragraphedeliste"/>
        <w:numPr>
          <w:ilvl w:val="0"/>
          <w:numId w:val="17"/>
        </w:numPr>
        <w:autoSpaceDE w:val="0"/>
        <w:autoSpaceDN w:val="0"/>
        <w:adjustRightInd w:val="0"/>
        <w:spacing w:after="0" w:line="240" w:lineRule="auto"/>
        <w:rPr>
          <w:rFonts w:cstheme="minorHAnsi"/>
        </w:rPr>
      </w:pPr>
      <w:r>
        <w:rPr>
          <w:rFonts w:cstheme="minorHAnsi"/>
          <w:b/>
          <w:bCs/>
        </w:rPr>
        <w:t>Watt</w:t>
      </w:r>
      <w:r w:rsidR="00C92686" w:rsidRPr="00112B5E">
        <w:rPr>
          <w:rFonts w:cstheme="minorHAnsi"/>
          <w:b/>
          <w:bCs/>
        </w:rPr>
        <w:t>mètre</w:t>
      </w:r>
      <w:r w:rsidR="008B542E">
        <w:t xml:space="preserve"> : </w:t>
      </w:r>
      <w:r w:rsidRPr="00112B5E">
        <w:rPr>
          <w:rFonts w:ascii="Arial" w:hAnsi="Arial" w:cs="Arial"/>
          <w:color w:val="474747"/>
          <w:shd w:val="clear" w:color="auto" w:fill="FFFFFF"/>
        </w:rPr>
        <w:t xml:space="preserve">Le wattmètre est un appareil qui mesure la puissance </w:t>
      </w:r>
      <w:r>
        <w:rPr>
          <w:rFonts w:ascii="Arial" w:hAnsi="Arial" w:cs="Arial"/>
          <w:color w:val="474747"/>
          <w:shd w:val="clear" w:color="auto" w:fill="FFFFFF"/>
        </w:rPr>
        <w:t xml:space="preserve">active </w:t>
      </w:r>
      <w:r w:rsidRPr="00112B5E">
        <w:rPr>
          <w:rFonts w:ascii="Arial" w:hAnsi="Arial" w:cs="Arial"/>
          <w:color w:val="474747"/>
          <w:shd w:val="clear" w:color="auto" w:fill="FFFFFF"/>
        </w:rPr>
        <w:t>électrique consommée par un récepteur ou fournie par un générateur électrique. La puissance s'exprime en watts et ses multiples comme le kilowatt et ne doit pas être confondue avec l'énergie qui s'exprime en joules ou en kilowatts-heures.</w:t>
      </w:r>
    </w:p>
    <w:p w14:paraId="0EEC246B" w14:textId="77777777" w:rsidR="00112B5E" w:rsidRPr="00112B5E" w:rsidRDefault="00112B5E" w:rsidP="00112B5E">
      <w:pPr>
        <w:pStyle w:val="Paragraphedeliste"/>
        <w:autoSpaceDE w:val="0"/>
        <w:autoSpaceDN w:val="0"/>
        <w:adjustRightInd w:val="0"/>
        <w:spacing w:after="0" w:line="240" w:lineRule="auto"/>
        <w:rPr>
          <w:rFonts w:cstheme="minorHAnsi"/>
        </w:rPr>
      </w:pPr>
    </w:p>
    <w:p w14:paraId="0D52C60A"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Etalonnage :</w:t>
      </w:r>
      <w:r w:rsidRPr="00784511">
        <w:rPr>
          <w:rFonts w:cstheme="minorHAnsi"/>
        </w:rPr>
        <w:t xml:space="preserve"> </w:t>
      </w:r>
    </w:p>
    <w:p w14:paraId="3B841DAA"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Opération qui, dans des conditions spécifiées, établit en une première étape une relation entre les valeurs et les incertitudes de mesure associées qui sont fournies par des étalons et les indications correspondantes avec les incertitudes associées, puis utilise en une seconde étape cette information pour établir une relation permettant d’obtenir un résultat de mesure à partir d’une indication ;</w:t>
      </w:r>
    </w:p>
    <w:p w14:paraId="5672C6CB" w14:textId="77777777" w:rsidR="0051686F" w:rsidRPr="00784511" w:rsidRDefault="0051686F" w:rsidP="0051686F">
      <w:pPr>
        <w:autoSpaceDE w:val="0"/>
        <w:autoSpaceDN w:val="0"/>
        <w:adjustRightInd w:val="0"/>
        <w:spacing w:after="0" w:line="240" w:lineRule="auto"/>
        <w:rPr>
          <w:rFonts w:cstheme="minorHAnsi"/>
        </w:rPr>
      </w:pPr>
    </w:p>
    <w:p w14:paraId="0C4130E4"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Etendue de mesure :</w:t>
      </w:r>
    </w:p>
    <w:p w14:paraId="3BFD57D2"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 xml:space="preserve"> Valeur absolue de la différence entre les valeurs extrêmes d’un intervalle nominal des indications ;</w:t>
      </w:r>
    </w:p>
    <w:p w14:paraId="011EE796" w14:textId="77777777" w:rsidR="0051686F" w:rsidRPr="00784511" w:rsidRDefault="0051686F" w:rsidP="0051686F">
      <w:pPr>
        <w:autoSpaceDE w:val="0"/>
        <w:autoSpaceDN w:val="0"/>
        <w:adjustRightInd w:val="0"/>
        <w:spacing w:after="0" w:line="240" w:lineRule="auto"/>
        <w:rPr>
          <w:rFonts w:cstheme="minorHAnsi"/>
        </w:rPr>
      </w:pPr>
    </w:p>
    <w:p w14:paraId="19A7263C"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Exactitude de mesure :</w:t>
      </w:r>
    </w:p>
    <w:p w14:paraId="3C727CE0"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 xml:space="preserve"> Étroitesse de l’accord entre une valeur mesurée et une valeur vraie d’un mesurande ;</w:t>
      </w:r>
    </w:p>
    <w:p w14:paraId="0F2D81BF" w14:textId="77777777" w:rsidR="0051686F" w:rsidRPr="00784511" w:rsidRDefault="0051686F" w:rsidP="0051686F">
      <w:pPr>
        <w:autoSpaceDE w:val="0"/>
        <w:autoSpaceDN w:val="0"/>
        <w:adjustRightInd w:val="0"/>
        <w:spacing w:after="0" w:line="240" w:lineRule="auto"/>
        <w:rPr>
          <w:rFonts w:cstheme="minorHAnsi"/>
        </w:rPr>
      </w:pPr>
    </w:p>
    <w:p w14:paraId="5FD72871"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Incertitude-type :</w:t>
      </w:r>
    </w:p>
    <w:p w14:paraId="5C376FC2"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Incertitude de mesure exprimée sous la forme d'un écart-type.</w:t>
      </w:r>
    </w:p>
    <w:p w14:paraId="55C75737" w14:textId="77777777" w:rsidR="0051686F" w:rsidRPr="00784511" w:rsidRDefault="0051686F" w:rsidP="0051686F">
      <w:pPr>
        <w:autoSpaceDE w:val="0"/>
        <w:autoSpaceDN w:val="0"/>
        <w:adjustRightInd w:val="0"/>
        <w:spacing w:after="0" w:line="240" w:lineRule="auto"/>
        <w:rPr>
          <w:rFonts w:cstheme="minorHAnsi"/>
        </w:rPr>
      </w:pPr>
    </w:p>
    <w:p w14:paraId="5B69CED7"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 xml:space="preserve">Mesurage </w:t>
      </w:r>
    </w:p>
    <w:p w14:paraId="05310399" w14:textId="77777777" w:rsidR="0051686F" w:rsidRPr="00784511" w:rsidRDefault="0051686F" w:rsidP="001D2145">
      <w:pPr>
        <w:autoSpaceDE w:val="0"/>
        <w:autoSpaceDN w:val="0"/>
        <w:adjustRightInd w:val="0"/>
        <w:spacing w:after="0" w:line="240" w:lineRule="auto"/>
        <w:rPr>
          <w:rFonts w:cstheme="minorHAnsi"/>
        </w:rPr>
      </w:pPr>
      <w:r w:rsidRPr="00784511">
        <w:rPr>
          <w:rFonts w:cstheme="minorHAnsi"/>
        </w:rPr>
        <w:lastRenderedPageBreak/>
        <w:t xml:space="preserve"> Processus consistant à obtenir expérimentalement une ou plusieurs valeurs que l'on peut raisonnablement attribuer à une grandeur.</w:t>
      </w:r>
    </w:p>
    <w:p w14:paraId="4463B0DD" w14:textId="77777777" w:rsidR="001D2145" w:rsidRPr="00784511" w:rsidRDefault="001D2145" w:rsidP="001D2145">
      <w:pPr>
        <w:autoSpaceDE w:val="0"/>
        <w:autoSpaceDN w:val="0"/>
        <w:adjustRightInd w:val="0"/>
        <w:spacing w:after="0" w:line="240" w:lineRule="auto"/>
        <w:rPr>
          <w:rFonts w:cstheme="minorHAnsi"/>
        </w:rPr>
      </w:pPr>
    </w:p>
    <w:p w14:paraId="3F84F589" w14:textId="77777777" w:rsidR="0051686F" w:rsidRPr="00784511" w:rsidRDefault="0051686F" w:rsidP="0051686F">
      <w:pPr>
        <w:autoSpaceDE w:val="0"/>
        <w:autoSpaceDN w:val="0"/>
        <w:adjustRightInd w:val="0"/>
        <w:spacing w:after="0" w:line="240" w:lineRule="auto"/>
        <w:rPr>
          <w:rFonts w:cstheme="minorHAnsi"/>
        </w:rPr>
      </w:pPr>
    </w:p>
    <w:p w14:paraId="6ACC6E25"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 xml:space="preserve">Répétabilité de mesure </w:t>
      </w:r>
      <w:r w:rsidRPr="00784511">
        <w:rPr>
          <w:rFonts w:cstheme="minorHAnsi"/>
        </w:rPr>
        <w:t>:</w:t>
      </w:r>
    </w:p>
    <w:p w14:paraId="3FAA786E"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 xml:space="preserve"> Fidélité de mesure selon un ensemble de conditions de répétabilité ;</w:t>
      </w:r>
    </w:p>
    <w:p w14:paraId="09DAD886" w14:textId="77777777" w:rsidR="0051686F" w:rsidRPr="00784511" w:rsidRDefault="0051686F" w:rsidP="0051686F">
      <w:pPr>
        <w:autoSpaceDE w:val="0"/>
        <w:autoSpaceDN w:val="0"/>
        <w:adjustRightInd w:val="0"/>
        <w:spacing w:after="0" w:line="240" w:lineRule="auto"/>
        <w:rPr>
          <w:rFonts w:cstheme="minorHAnsi"/>
        </w:rPr>
      </w:pPr>
    </w:p>
    <w:p w14:paraId="2BB147E0" w14:textId="77777777" w:rsidR="0051686F" w:rsidRPr="00784511" w:rsidRDefault="0051686F" w:rsidP="0051686F">
      <w:pPr>
        <w:autoSpaceDE w:val="0"/>
        <w:autoSpaceDN w:val="0"/>
        <w:adjustRightInd w:val="0"/>
        <w:spacing w:after="0" w:line="240" w:lineRule="auto"/>
        <w:rPr>
          <w:rFonts w:cstheme="minorHAnsi"/>
        </w:rPr>
      </w:pPr>
    </w:p>
    <w:p w14:paraId="4B1F22E2"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Résolution (d'un dispositif afficheur) :</w:t>
      </w:r>
    </w:p>
    <w:p w14:paraId="048A0F06" w14:textId="33C174FA" w:rsidR="0051686F" w:rsidRDefault="0051686F" w:rsidP="0051686F">
      <w:pPr>
        <w:autoSpaceDE w:val="0"/>
        <w:autoSpaceDN w:val="0"/>
        <w:adjustRightInd w:val="0"/>
        <w:spacing w:after="0" w:line="240" w:lineRule="auto"/>
        <w:rPr>
          <w:rFonts w:cstheme="minorHAnsi"/>
        </w:rPr>
      </w:pPr>
      <w:r w:rsidRPr="00784511">
        <w:rPr>
          <w:rFonts w:cstheme="minorHAnsi"/>
        </w:rPr>
        <w:t xml:space="preserve"> Plus petite différence entre indications affichées qui peut être perçue de manière significative ;</w:t>
      </w:r>
    </w:p>
    <w:p w14:paraId="1FB15DBC" w14:textId="77777777" w:rsidR="006D4EB1" w:rsidRDefault="006D4EB1" w:rsidP="0051686F">
      <w:pPr>
        <w:autoSpaceDE w:val="0"/>
        <w:autoSpaceDN w:val="0"/>
        <w:adjustRightInd w:val="0"/>
        <w:spacing w:after="0" w:line="240" w:lineRule="auto"/>
        <w:rPr>
          <w:rFonts w:cstheme="minorHAnsi"/>
        </w:rPr>
      </w:pPr>
    </w:p>
    <w:p w14:paraId="03E75D8D" w14:textId="54AA59E8" w:rsidR="006D4EB1" w:rsidRPr="007F6412" w:rsidRDefault="006D4EB1" w:rsidP="007F6412">
      <w:pPr>
        <w:pStyle w:val="Paragraphedeliste"/>
        <w:numPr>
          <w:ilvl w:val="0"/>
          <w:numId w:val="17"/>
        </w:numPr>
        <w:autoSpaceDE w:val="0"/>
        <w:autoSpaceDN w:val="0"/>
        <w:adjustRightInd w:val="0"/>
        <w:spacing w:after="0" w:line="240" w:lineRule="auto"/>
        <w:rPr>
          <w:rFonts w:cstheme="minorHAnsi"/>
          <w:b/>
          <w:bCs/>
        </w:rPr>
      </w:pPr>
      <w:r w:rsidRPr="007F6412">
        <w:rPr>
          <w:rFonts w:cstheme="minorHAnsi"/>
          <w:b/>
          <w:bCs/>
        </w:rPr>
        <w:t xml:space="preserve">Rigidité </w:t>
      </w:r>
      <w:r w:rsidR="00AF065F" w:rsidRPr="007F6412">
        <w:rPr>
          <w:rFonts w:cstheme="minorHAnsi"/>
          <w:b/>
          <w:bCs/>
        </w:rPr>
        <w:t>diélectrique</w:t>
      </w:r>
    </w:p>
    <w:p w14:paraId="3F6F0144" w14:textId="2289D396" w:rsidR="0051686F" w:rsidRDefault="006D4EB1" w:rsidP="0051686F">
      <w:pPr>
        <w:autoSpaceDE w:val="0"/>
        <w:autoSpaceDN w:val="0"/>
        <w:adjustRightInd w:val="0"/>
        <w:spacing w:after="0" w:line="240" w:lineRule="auto"/>
        <w:rPr>
          <w:rFonts w:cstheme="minorHAnsi"/>
        </w:rPr>
      </w:pPr>
      <w:r w:rsidRPr="006D4EB1">
        <w:rPr>
          <w:rFonts w:cstheme="minorHAnsi"/>
        </w:rPr>
        <w:t>La rigidité diélectrique d’un milieu isolant représente la valeur maximum du champ électrique que le milieu peut supporter avant le déclenchement d’un arc électrique</w:t>
      </w:r>
      <w:r>
        <w:rPr>
          <w:rFonts w:cstheme="minorHAnsi"/>
        </w:rPr>
        <w:t xml:space="preserve"> claquage)</w:t>
      </w:r>
      <w:r w:rsidRPr="006D4EB1">
        <w:rPr>
          <w:rFonts w:cstheme="minorHAnsi"/>
        </w:rPr>
        <w:t>.</w:t>
      </w:r>
    </w:p>
    <w:p w14:paraId="30C6781E" w14:textId="77777777" w:rsidR="006D4EB1" w:rsidRPr="00784511" w:rsidRDefault="006D4EB1" w:rsidP="0051686F">
      <w:pPr>
        <w:autoSpaceDE w:val="0"/>
        <w:autoSpaceDN w:val="0"/>
        <w:adjustRightInd w:val="0"/>
        <w:spacing w:after="0" w:line="240" w:lineRule="auto"/>
        <w:rPr>
          <w:rFonts w:cstheme="minorHAnsi"/>
        </w:rPr>
      </w:pPr>
    </w:p>
    <w:p w14:paraId="20906E5D"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Traçabilité métrologique :</w:t>
      </w:r>
    </w:p>
    <w:p w14:paraId="5FE6A566"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Propriété d’un résultat de mesure selon laquelle ce résultat peut être relié à une référence par l’intermédiaire d’une chaîne ininterrompue et documentée d’étalonnages dont chacun contribue à l’incertitude de mesure.</w:t>
      </w:r>
    </w:p>
    <w:p w14:paraId="2E641C10" w14:textId="77777777" w:rsidR="0051686F" w:rsidRPr="00784511" w:rsidRDefault="0051686F" w:rsidP="0051686F">
      <w:pPr>
        <w:autoSpaceDE w:val="0"/>
        <w:autoSpaceDN w:val="0"/>
        <w:adjustRightInd w:val="0"/>
        <w:spacing w:after="0" w:line="240" w:lineRule="auto"/>
        <w:rPr>
          <w:rFonts w:cstheme="minorHAnsi"/>
        </w:rPr>
      </w:pPr>
    </w:p>
    <w:p w14:paraId="51955BC4" w14:textId="77777777" w:rsidR="0051686F" w:rsidRPr="00784511" w:rsidRDefault="0051686F" w:rsidP="0051686F">
      <w:pPr>
        <w:pStyle w:val="Paragraphedeliste"/>
        <w:numPr>
          <w:ilvl w:val="0"/>
          <w:numId w:val="17"/>
        </w:numPr>
        <w:autoSpaceDE w:val="0"/>
        <w:autoSpaceDN w:val="0"/>
        <w:adjustRightInd w:val="0"/>
        <w:spacing w:after="0" w:line="240" w:lineRule="auto"/>
        <w:rPr>
          <w:rFonts w:cstheme="minorHAnsi"/>
        </w:rPr>
      </w:pPr>
      <w:r w:rsidRPr="00784511">
        <w:rPr>
          <w:rFonts w:cstheme="minorHAnsi"/>
          <w:b/>
          <w:bCs/>
        </w:rPr>
        <w:t>Valeur nominale :</w:t>
      </w:r>
    </w:p>
    <w:p w14:paraId="69EE52C1" w14:textId="77777777" w:rsidR="0051686F" w:rsidRPr="00784511" w:rsidRDefault="0051686F" w:rsidP="0051686F">
      <w:pPr>
        <w:autoSpaceDE w:val="0"/>
        <w:autoSpaceDN w:val="0"/>
        <w:adjustRightInd w:val="0"/>
        <w:spacing w:after="0" w:line="240" w:lineRule="auto"/>
        <w:rPr>
          <w:rFonts w:cstheme="minorHAnsi"/>
        </w:rPr>
      </w:pPr>
      <w:r w:rsidRPr="00784511">
        <w:rPr>
          <w:rFonts w:cstheme="minorHAnsi"/>
        </w:rPr>
        <w:t>Valeur arrondie ou approximative d’une grandeur caractéristique d'un instrument de mesure ou d’un système de mesure, qui sert de guide pour son utilisation appropriée ;</w:t>
      </w:r>
    </w:p>
    <w:p w14:paraId="76E9AD2C" w14:textId="77777777" w:rsidR="00304C26" w:rsidRPr="00784511" w:rsidRDefault="00304C26" w:rsidP="00304C26">
      <w:pPr>
        <w:pStyle w:val="Paragraphedeliste"/>
        <w:jc w:val="both"/>
        <w:rPr>
          <w:rFonts w:cstheme="minorHAnsi"/>
          <w:b/>
          <w:bCs/>
          <w:smallCaps/>
        </w:rPr>
      </w:pPr>
    </w:p>
    <w:p w14:paraId="7DA562DF" w14:textId="77777777" w:rsidR="00703F63" w:rsidRPr="00784511" w:rsidRDefault="00703F63" w:rsidP="00703F63">
      <w:pPr>
        <w:pStyle w:val="Paragraphedeliste"/>
        <w:numPr>
          <w:ilvl w:val="0"/>
          <w:numId w:val="3"/>
        </w:numPr>
        <w:rPr>
          <w:rFonts w:cstheme="minorHAnsi"/>
          <w:b/>
          <w:bCs/>
          <w:color w:val="0070C0"/>
        </w:rPr>
      </w:pPr>
      <w:bookmarkStart w:id="5" w:name="etalonnage"/>
      <w:r w:rsidRPr="00784511">
        <w:rPr>
          <w:rFonts w:cstheme="minorHAnsi"/>
          <w:b/>
          <w:bCs/>
          <w:color w:val="0070C0"/>
        </w:rPr>
        <w:t>Etalonnage :</w:t>
      </w:r>
    </w:p>
    <w:p w14:paraId="4CCF08CF" w14:textId="77777777" w:rsidR="00703F63" w:rsidRPr="00784511" w:rsidRDefault="00703F63" w:rsidP="00703F63">
      <w:pPr>
        <w:pStyle w:val="Paragraphedeliste"/>
        <w:numPr>
          <w:ilvl w:val="0"/>
          <w:numId w:val="4"/>
        </w:numPr>
        <w:rPr>
          <w:rFonts w:cstheme="minorHAnsi"/>
          <w:b/>
          <w:iCs/>
          <w:color w:val="984806" w:themeColor="accent6" w:themeShade="80"/>
        </w:rPr>
      </w:pPr>
      <w:bookmarkStart w:id="6" w:name="methode"/>
      <w:bookmarkEnd w:id="5"/>
      <w:r w:rsidRPr="00784511">
        <w:rPr>
          <w:rFonts w:cstheme="minorHAnsi"/>
          <w:b/>
          <w:color w:val="984806" w:themeColor="accent6" w:themeShade="80"/>
        </w:rPr>
        <w:t xml:space="preserve">Méthode : </w:t>
      </w:r>
      <w:r w:rsidRPr="00784511">
        <w:rPr>
          <w:rFonts w:cstheme="minorHAnsi"/>
          <w:b/>
          <w:bCs/>
          <w:iCs/>
          <w:color w:val="984806" w:themeColor="accent6" w:themeShade="80"/>
        </w:rPr>
        <w:t>Principe d’étalonnage :</w:t>
      </w:r>
    </w:p>
    <w:p w14:paraId="4E2B6E0E" w14:textId="72A8B559" w:rsidR="00194694" w:rsidRDefault="00194694" w:rsidP="00F57A56">
      <w:pPr>
        <w:pStyle w:val="Paragraphedeliste"/>
        <w:ind w:left="567"/>
      </w:pPr>
      <w:r>
        <w:t xml:space="preserve">L'étalonnage d'un </w:t>
      </w:r>
      <w:r w:rsidR="00465205" w:rsidRPr="00CA77C7">
        <w:rPr>
          <w:rFonts w:cstheme="minorHAnsi"/>
        </w:rPr>
        <w:t>analyseur numérique d'énergie</w:t>
      </w:r>
      <w:r w:rsidR="00465205">
        <w:rPr>
          <w:rFonts w:cstheme="minorHAnsi"/>
        </w:rPr>
        <w:t xml:space="preserve"> électrique</w:t>
      </w:r>
      <w:r>
        <w:t xml:space="preserve"> consiste à vérifier sa précision en mesurant des </w:t>
      </w:r>
      <w:r w:rsidR="00112B5E">
        <w:t>puissances</w:t>
      </w:r>
      <w:r>
        <w:t xml:space="preserve"> connue</w:t>
      </w:r>
      <w:r w:rsidR="00112B5E">
        <w:t>s</w:t>
      </w:r>
      <w:r>
        <w:t xml:space="preserve"> et en comparant les valeurs affichées avec les valeurs de référence. </w:t>
      </w:r>
    </w:p>
    <w:p w14:paraId="668A1B6A" w14:textId="5B4AA977" w:rsidR="005B7A9E" w:rsidRDefault="00194694" w:rsidP="00BC7063">
      <w:pPr>
        <w:pStyle w:val="Paragraphedeliste"/>
        <w:numPr>
          <w:ilvl w:val="0"/>
          <w:numId w:val="17"/>
        </w:numPr>
      </w:pPr>
      <w:r>
        <w:t>Matériel nécessaire</w:t>
      </w:r>
    </w:p>
    <w:p w14:paraId="3048D794" w14:textId="3BAAC185" w:rsidR="005B7A9E" w:rsidRPr="001C046B" w:rsidRDefault="00112B5E" w:rsidP="005B7A9E">
      <w:pPr>
        <w:pStyle w:val="Paragraphedeliste"/>
        <w:numPr>
          <w:ilvl w:val="0"/>
          <w:numId w:val="23"/>
        </w:numPr>
        <w:rPr>
          <w:rFonts w:cstheme="minorHAnsi"/>
          <w:bCs/>
        </w:rPr>
      </w:pPr>
      <w:r w:rsidRPr="001C046B">
        <w:t>L</w:t>
      </w:r>
      <w:r w:rsidR="00465205" w:rsidRPr="001C046B">
        <w:t>’</w:t>
      </w:r>
      <w:r w:rsidR="00465205" w:rsidRPr="001C046B">
        <w:rPr>
          <w:rFonts w:cstheme="minorHAnsi"/>
        </w:rPr>
        <w:t>analyseurs numériques d'énergie électrique</w:t>
      </w:r>
      <w:r w:rsidR="00465205" w:rsidRPr="001C046B">
        <w:t xml:space="preserve"> </w:t>
      </w:r>
      <w:r w:rsidRPr="001C046B">
        <w:t>à étalonner</w:t>
      </w:r>
      <w:r w:rsidR="00465205" w:rsidRPr="001C046B">
        <w:t xml:space="preserve"> </w:t>
      </w:r>
    </w:p>
    <w:p w14:paraId="0E491405" w14:textId="719D46F5" w:rsidR="0046106C" w:rsidRDefault="00A0698C" w:rsidP="00465205">
      <w:pPr>
        <w:pStyle w:val="Paragraphedeliste"/>
        <w:numPr>
          <w:ilvl w:val="0"/>
          <w:numId w:val="23"/>
        </w:numPr>
      </w:pPr>
      <w:r>
        <w:t>Le calibrateur multifonctions équipé de l’</w:t>
      </w:r>
      <w:r w:rsidRPr="00A0698C">
        <w:t>option</w:t>
      </w:r>
      <w:r>
        <w:t xml:space="preserve"> </w:t>
      </w:r>
      <w:r w:rsidR="00112B5E">
        <w:t>Wattmètre</w:t>
      </w:r>
      <w:r w:rsidR="001C046B">
        <w:t xml:space="preserve"> et les sorties double tensions (qui simule le signal courant alternatif 50 </w:t>
      </w:r>
      <w:proofErr w:type="gramStart"/>
      <w:r w:rsidR="001C046B">
        <w:t>Hz )</w:t>
      </w:r>
      <w:proofErr w:type="gramEnd"/>
      <w:r w:rsidR="001C046B">
        <w:t xml:space="preserve"> pour </w:t>
      </w:r>
      <w:r>
        <w:t xml:space="preserve">des valeurs de </w:t>
      </w:r>
      <w:r w:rsidR="00112B5E">
        <w:t>puissances</w:t>
      </w:r>
      <w:r>
        <w:t xml:space="preserve"> sous </w:t>
      </w:r>
      <w:r w:rsidR="00B0392C">
        <w:t>une tension</w:t>
      </w:r>
      <w:r>
        <w:t xml:space="preserve"> </w:t>
      </w:r>
      <w:r w:rsidR="00C05049">
        <w:t>et un courant</w:t>
      </w:r>
      <w:r w:rsidR="00C05049" w:rsidRPr="00C05049">
        <w:t xml:space="preserve"> </w:t>
      </w:r>
      <w:r w:rsidR="00C05049">
        <w:t>d’essai monophasé</w:t>
      </w:r>
      <w:r w:rsidR="00465205">
        <w:t>s</w:t>
      </w:r>
      <w:r w:rsidR="009E0565">
        <w:t>, et en appliquant le déphasage souhaité.</w:t>
      </w:r>
      <w:r w:rsidR="00194694">
        <w:t xml:space="preserve"> </w:t>
      </w:r>
    </w:p>
    <w:p w14:paraId="5478B202" w14:textId="77777777" w:rsidR="00BC7063" w:rsidRPr="00784511" w:rsidRDefault="00BC7063" w:rsidP="00BC7063">
      <w:pPr>
        <w:pStyle w:val="Paragraphedeliste"/>
        <w:numPr>
          <w:ilvl w:val="0"/>
          <w:numId w:val="4"/>
        </w:numPr>
        <w:rPr>
          <w:rFonts w:cstheme="minorHAnsi"/>
          <w:b/>
          <w:color w:val="984806" w:themeColor="accent6" w:themeShade="80"/>
        </w:rPr>
      </w:pPr>
      <w:r w:rsidRPr="00784511">
        <w:rPr>
          <w:rFonts w:cstheme="minorHAnsi"/>
          <w:b/>
          <w:color w:val="984806" w:themeColor="accent6" w:themeShade="80"/>
        </w:rPr>
        <w:t>Conditions d’environnement et d’installation :</w:t>
      </w:r>
    </w:p>
    <w:p w14:paraId="700777B9" w14:textId="4654FAC1" w:rsidR="00B0392C" w:rsidRDefault="00194694">
      <w:pPr>
        <w:pStyle w:val="Paragraphedeliste"/>
        <w:numPr>
          <w:ilvl w:val="0"/>
          <w:numId w:val="23"/>
        </w:numPr>
      </w:pPr>
      <w:r>
        <w:t xml:space="preserve">Conditions environnementales : Assurez-vous que la température </w:t>
      </w:r>
      <w:r w:rsidR="00A51191">
        <w:t xml:space="preserve">est dans la plage </w:t>
      </w:r>
      <w:r>
        <w:t xml:space="preserve">23 ± </w:t>
      </w:r>
      <w:r w:rsidR="00B0392C">
        <w:t>5</w:t>
      </w:r>
      <w:r>
        <w:t xml:space="preserve"> °C et l'humidité relative </w:t>
      </w:r>
      <w:r w:rsidR="00A51191">
        <w:t xml:space="preserve">est </w:t>
      </w:r>
      <w:r>
        <w:t xml:space="preserve">inférieure à </w:t>
      </w:r>
      <w:r w:rsidR="00B0392C">
        <w:t>8</w:t>
      </w:r>
      <w:r>
        <w:t xml:space="preserve">0 % </w:t>
      </w:r>
      <w:r w:rsidR="00A51191">
        <w:t>en</w:t>
      </w:r>
      <w:r>
        <w:t xml:space="preserve"> conform</w:t>
      </w:r>
      <w:r w:rsidR="00A51191">
        <w:t xml:space="preserve">ité </w:t>
      </w:r>
      <w:r>
        <w:t xml:space="preserve">aux spécifications du fabricant. Stabilisation : Laissez </w:t>
      </w:r>
      <w:r w:rsidR="0046106C">
        <w:t>l’</w:t>
      </w:r>
      <w:r w:rsidR="0046106C" w:rsidRPr="00CA77C7">
        <w:rPr>
          <w:rFonts w:cstheme="minorHAnsi"/>
        </w:rPr>
        <w:t>analyseurs numériques d'énergie</w:t>
      </w:r>
      <w:r w:rsidR="0046106C">
        <w:rPr>
          <w:rFonts w:cstheme="minorHAnsi"/>
        </w:rPr>
        <w:t xml:space="preserve"> électrique</w:t>
      </w:r>
      <w:r w:rsidR="0046106C">
        <w:t xml:space="preserve"> </w:t>
      </w:r>
      <w:r>
        <w:t>s'adapter aux conditions pendant au moins 30 minutes</w:t>
      </w:r>
      <w:r w:rsidR="00A51191">
        <w:t xml:space="preserve"> et m</w:t>
      </w:r>
      <w:r w:rsidR="00B0392C">
        <w:t xml:space="preserve">ettre le calibrateur </w:t>
      </w:r>
      <w:r w:rsidR="007559D7">
        <w:t>en service pour assurer la stabilisation thermique pendant au moins 30 minutes.</w:t>
      </w:r>
    </w:p>
    <w:p w14:paraId="1316A652" w14:textId="1F96E601" w:rsidR="007559D7" w:rsidRDefault="00194694" w:rsidP="00B0392C">
      <w:pPr>
        <w:pStyle w:val="Paragraphedeliste"/>
        <w:numPr>
          <w:ilvl w:val="0"/>
          <w:numId w:val="23"/>
        </w:numPr>
      </w:pPr>
      <w:r>
        <w:t xml:space="preserve">Vérification visuelle : Inspectez </w:t>
      </w:r>
      <w:r w:rsidR="0046106C">
        <w:t>l’</w:t>
      </w:r>
      <w:r w:rsidR="0046106C" w:rsidRPr="00CA77C7">
        <w:rPr>
          <w:rFonts w:cstheme="minorHAnsi"/>
        </w:rPr>
        <w:t>analyseurs numériques d'énergie</w:t>
      </w:r>
      <w:r w:rsidR="0046106C">
        <w:rPr>
          <w:rFonts w:cstheme="minorHAnsi"/>
        </w:rPr>
        <w:t xml:space="preserve"> électrique</w:t>
      </w:r>
      <w:r w:rsidR="0046106C">
        <w:t xml:space="preserve"> </w:t>
      </w:r>
      <w:r w:rsidR="00A51191">
        <w:t xml:space="preserve">et les câbles </w:t>
      </w:r>
      <w:r>
        <w:t xml:space="preserve">pour détecter d'éventuels dommages physiques ou anomalies. </w:t>
      </w:r>
    </w:p>
    <w:bookmarkEnd w:id="6"/>
    <w:p w14:paraId="1D078FCE" w14:textId="77777777" w:rsidR="00F57A56" w:rsidRPr="00784511" w:rsidRDefault="00F57A56" w:rsidP="00F57A56">
      <w:pPr>
        <w:pStyle w:val="Paragraphedeliste"/>
        <w:ind w:left="567"/>
        <w:rPr>
          <w:rFonts w:cstheme="minorHAnsi"/>
          <w:bCs/>
        </w:rPr>
      </w:pPr>
    </w:p>
    <w:p w14:paraId="462484F0" w14:textId="77777777" w:rsidR="00F5176A" w:rsidRPr="00784511" w:rsidRDefault="009D7E96" w:rsidP="00F5176A">
      <w:pPr>
        <w:pStyle w:val="Paragraphedeliste"/>
        <w:numPr>
          <w:ilvl w:val="0"/>
          <w:numId w:val="4"/>
        </w:numPr>
        <w:rPr>
          <w:rFonts w:cstheme="minorHAnsi"/>
          <w:b/>
          <w:color w:val="984806" w:themeColor="accent6" w:themeShade="80"/>
        </w:rPr>
      </w:pPr>
      <w:bookmarkStart w:id="7" w:name="opération"/>
      <w:r w:rsidRPr="00784511">
        <w:rPr>
          <w:rFonts w:cstheme="minorHAnsi"/>
          <w:b/>
          <w:color w:val="984806" w:themeColor="accent6" w:themeShade="80"/>
        </w:rPr>
        <w:t>Opérations préliminaires</w:t>
      </w:r>
      <w:r w:rsidR="00703F63" w:rsidRPr="00784511">
        <w:rPr>
          <w:rFonts w:cstheme="minorHAnsi"/>
          <w:b/>
          <w:color w:val="984806" w:themeColor="accent6" w:themeShade="80"/>
        </w:rPr>
        <w:t> :</w:t>
      </w:r>
    </w:p>
    <w:p w14:paraId="020CC063" w14:textId="77777777" w:rsidR="00F5176A" w:rsidRPr="00784511" w:rsidRDefault="00F5176A" w:rsidP="00F5176A">
      <w:pPr>
        <w:pStyle w:val="Paragraphedeliste"/>
        <w:ind w:left="1080"/>
        <w:rPr>
          <w:rFonts w:cstheme="minorHAnsi"/>
          <w:b/>
          <w:color w:val="984806" w:themeColor="accent6" w:themeShade="80"/>
        </w:rPr>
      </w:pPr>
    </w:p>
    <w:p w14:paraId="3B8F6CCE" w14:textId="6C8E1C45" w:rsidR="0003091A" w:rsidRDefault="00102E6B" w:rsidP="0003091A">
      <w:pPr>
        <w:pStyle w:val="Paragraphedeliste"/>
        <w:numPr>
          <w:ilvl w:val="0"/>
          <w:numId w:val="5"/>
        </w:numPr>
        <w:tabs>
          <w:tab w:val="left" w:pos="3705"/>
        </w:tabs>
        <w:spacing w:line="360" w:lineRule="auto"/>
        <w:ind w:left="709" w:hanging="283"/>
        <w:jc w:val="both"/>
        <w:rPr>
          <w:rFonts w:cstheme="minorHAnsi"/>
        </w:rPr>
      </w:pPr>
      <w:r>
        <w:rPr>
          <w:rFonts w:cstheme="minorHAnsi"/>
        </w:rPr>
        <w:t>Le calibrateur a été préchauffé conformément aux instructions du fabricant</w:t>
      </w:r>
      <w:r w:rsidR="0046106C">
        <w:rPr>
          <w:rFonts w:cstheme="minorHAnsi"/>
        </w:rPr>
        <w:t xml:space="preserve"> (30 minutes au moins ou un temps équivalent à un temps d’arrêt s’il est inférieur à 25 minutes)</w:t>
      </w:r>
      <w:r>
        <w:rPr>
          <w:rFonts w:cstheme="minorHAnsi"/>
        </w:rPr>
        <w:t>.</w:t>
      </w:r>
    </w:p>
    <w:p w14:paraId="4BD7A29A" w14:textId="226E5CB4" w:rsidR="00CF6439" w:rsidRPr="00CF6439" w:rsidRDefault="00CF6439" w:rsidP="00CF6439">
      <w:pPr>
        <w:pStyle w:val="Paragraphedeliste"/>
        <w:numPr>
          <w:ilvl w:val="0"/>
          <w:numId w:val="5"/>
        </w:numPr>
        <w:tabs>
          <w:tab w:val="left" w:pos="3705"/>
        </w:tabs>
        <w:spacing w:line="360" w:lineRule="auto"/>
        <w:ind w:left="709" w:hanging="283"/>
        <w:jc w:val="both"/>
        <w:rPr>
          <w:rFonts w:cstheme="minorHAnsi"/>
        </w:rPr>
      </w:pPr>
      <w:r>
        <w:rPr>
          <w:rFonts w:cstheme="minorHAnsi"/>
        </w:rPr>
        <w:lastRenderedPageBreak/>
        <w:t>M</w:t>
      </w:r>
      <w:r w:rsidRPr="00234586">
        <w:rPr>
          <w:rFonts w:cstheme="minorHAnsi"/>
        </w:rPr>
        <w:t xml:space="preserve">ettre </w:t>
      </w:r>
      <w:r>
        <w:t>L’</w:t>
      </w:r>
      <w:r w:rsidRPr="00CA77C7">
        <w:rPr>
          <w:rFonts w:cstheme="minorHAnsi"/>
        </w:rPr>
        <w:t xml:space="preserve">analyseur numérique </w:t>
      </w:r>
      <w:r>
        <w:rPr>
          <w:rFonts w:cstheme="minorHAnsi"/>
        </w:rPr>
        <w:t>électrique</w:t>
      </w:r>
      <w:r w:rsidRPr="00234586">
        <w:rPr>
          <w:rFonts w:cstheme="minorHAnsi"/>
        </w:rPr>
        <w:t xml:space="preserve">, déjà stabilisé à la température ambiante, sous tension et le laisser </w:t>
      </w:r>
      <w:r>
        <w:rPr>
          <w:rFonts w:cstheme="minorHAnsi"/>
        </w:rPr>
        <w:t xml:space="preserve">pendant </w:t>
      </w:r>
      <w:r w:rsidRPr="00234586">
        <w:rPr>
          <w:rFonts w:cstheme="minorHAnsi"/>
        </w:rPr>
        <w:t xml:space="preserve">5 minutes avant utilisation, pour que les composants internes se stabilisent et </w:t>
      </w:r>
      <w:r>
        <w:rPr>
          <w:rFonts w:cstheme="minorHAnsi"/>
        </w:rPr>
        <w:t>s</w:t>
      </w:r>
      <w:r w:rsidRPr="00234586">
        <w:rPr>
          <w:rFonts w:cstheme="minorHAnsi"/>
        </w:rPr>
        <w:t>’assurer du bon fonctionnement d</w:t>
      </w:r>
      <w:r>
        <w:rPr>
          <w:rFonts w:cstheme="minorHAnsi"/>
        </w:rPr>
        <w:t>e l’instrument</w:t>
      </w:r>
      <w:r w:rsidRPr="00234586">
        <w:rPr>
          <w:rFonts w:cstheme="minorHAnsi"/>
        </w:rPr>
        <w:t xml:space="preserve"> à étalonner.</w:t>
      </w:r>
    </w:p>
    <w:p w14:paraId="667201D6" w14:textId="2C8B62AD" w:rsidR="00BC7063" w:rsidRPr="0003091A" w:rsidRDefault="00BC7063" w:rsidP="003B01CE">
      <w:pPr>
        <w:pStyle w:val="Paragraphedeliste"/>
        <w:numPr>
          <w:ilvl w:val="0"/>
          <w:numId w:val="5"/>
        </w:numPr>
        <w:tabs>
          <w:tab w:val="left" w:pos="3705"/>
        </w:tabs>
        <w:spacing w:line="360" w:lineRule="auto"/>
        <w:ind w:left="709" w:hanging="283"/>
        <w:jc w:val="both"/>
        <w:rPr>
          <w:rFonts w:cstheme="minorHAnsi"/>
        </w:rPr>
      </w:pPr>
      <w:r w:rsidRPr="0003091A">
        <w:rPr>
          <w:rFonts w:cstheme="minorHAnsi"/>
        </w:rPr>
        <w:t>Pour activer ou désactiver</w:t>
      </w:r>
      <w:r w:rsidR="0003091A" w:rsidRPr="0003091A">
        <w:rPr>
          <w:rFonts w:cstheme="minorHAnsi"/>
        </w:rPr>
        <w:t xml:space="preserve"> la double sortie des tensions alternatif (50Hz)</w:t>
      </w:r>
      <w:r w:rsidRPr="0003091A">
        <w:rPr>
          <w:rFonts w:cstheme="minorHAnsi"/>
        </w:rPr>
        <w:t xml:space="preserve">, </w:t>
      </w:r>
      <w:r w:rsidR="0003091A" w:rsidRPr="0003091A">
        <w:rPr>
          <w:rFonts w:cstheme="minorHAnsi"/>
        </w:rPr>
        <w:t xml:space="preserve">lier les bornes NORMAL LO et AUX LO via </w:t>
      </w:r>
      <w:r w:rsidR="00CF6439" w:rsidRPr="0003091A">
        <w:rPr>
          <w:rFonts w:cstheme="minorHAnsi"/>
        </w:rPr>
        <w:t>la sélection</w:t>
      </w:r>
      <w:r w:rsidR="0003091A" w:rsidRPr="0003091A">
        <w:rPr>
          <w:rFonts w:cstheme="minorHAnsi"/>
        </w:rPr>
        <w:t xml:space="preserve"> « </w:t>
      </w:r>
      <w:proofErr w:type="spellStart"/>
      <w:r w:rsidR="0003091A" w:rsidRPr="0003091A">
        <w:rPr>
          <w:rFonts w:cstheme="minorHAnsi"/>
        </w:rPr>
        <w:t>tied</w:t>
      </w:r>
      <w:proofErr w:type="spellEnd"/>
      <w:r w:rsidR="0003091A" w:rsidRPr="0003091A">
        <w:rPr>
          <w:rFonts w:cstheme="minorHAnsi"/>
        </w:rPr>
        <w:t> » de la touche logicielle.</w:t>
      </w:r>
    </w:p>
    <w:p w14:paraId="4D7CC527" w14:textId="4A0403D1" w:rsidR="00703F63" w:rsidRPr="00CF6439" w:rsidRDefault="00703F63" w:rsidP="003B01CE">
      <w:pPr>
        <w:pStyle w:val="Paragraphedeliste"/>
        <w:numPr>
          <w:ilvl w:val="0"/>
          <w:numId w:val="5"/>
        </w:numPr>
        <w:tabs>
          <w:tab w:val="left" w:pos="3705"/>
        </w:tabs>
        <w:spacing w:line="360" w:lineRule="auto"/>
        <w:ind w:left="709" w:hanging="283"/>
        <w:jc w:val="both"/>
        <w:rPr>
          <w:rFonts w:cstheme="minorHAnsi"/>
        </w:rPr>
      </w:pPr>
      <w:r w:rsidRPr="00CF6439">
        <w:rPr>
          <w:rFonts w:cstheme="minorHAnsi"/>
        </w:rPr>
        <w:t xml:space="preserve">S’assurer que le certificat d’étalonnage </w:t>
      </w:r>
      <w:r w:rsidR="005C298B" w:rsidRPr="00CF6439">
        <w:rPr>
          <w:rFonts w:cstheme="minorHAnsi"/>
        </w:rPr>
        <w:t xml:space="preserve">du </w:t>
      </w:r>
      <w:r w:rsidR="00102E6B" w:rsidRPr="00CF6439">
        <w:rPr>
          <w:rFonts w:cstheme="minorHAnsi"/>
        </w:rPr>
        <w:t xml:space="preserve">Calibrateur étalon, </w:t>
      </w:r>
      <w:r w:rsidR="003B01CE" w:rsidRPr="00CF6439">
        <w:rPr>
          <w:rFonts w:cstheme="minorHAnsi"/>
        </w:rPr>
        <w:t>raccordé aux étalons nationaux ou internationaux et émis par un laboratoire accrédité,</w:t>
      </w:r>
      <w:r w:rsidR="005C298B" w:rsidRPr="00CF6439">
        <w:rPr>
          <w:rFonts w:cstheme="minorHAnsi"/>
        </w:rPr>
        <w:t xml:space="preserve"> </w:t>
      </w:r>
      <w:r w:rsidRPr="00CF6439">
        <w:rPr>
          <w:rFonts w:cstheme="minorHAnsi"/>
        </w:rPr>
        <w:t xml:space="preserve">est </w:t>
      </w:r>
      <w:r w:rsidR="003513EF" w:rsidRPr="00CF6439">
        <w:rPr>
          <w:rFonts w:cstheme="minorHAnsi"/>
        </w:rPr>
        <w:t>en cours de validité</w:t>
      </w:r>
      <w:r w:rsidRPr="00CF6439">
        <w:rPr>
          <w:rFonts w:cstheme="minorHAnsi"/>
        </w:rPr>
        <w:t>.</w:t>
      </w:r>
    </w:p>
    <w:bookmarkEnd w:id="7"/>
    <w:p w14:paraId="5D5FE507" w14:textId="32C967B8" w:rsidR="00703F63" w:rsidRDefault="00703F63" w:rsidP="00234586">
      <w:pPr>
        <w:pStyle w:val="Paragraphedeliste"/>
        <w:numPr>
          <w:ilvl w:val="0"/>
          <w:numId w:val="5"/>
        </w:numPr>
        <w:tabs>
          <w:tab w:val="left" w:pos="3705"/>
        </w:tabs>
        <w:spacing w:line="360" w:lineRule="auto"/>
        <w:ind w:left="709" w:hanging="283"/>
        <w:jc w:val="both"/>
        <w:rPr>
          <w:rFonts w:cstheme="minorHAnsi"/>
        </w:rPr>
      </w:pPr>
      <w:r w:rsidRPr="00234586">
        <w:rPr>
          <w:rFonts w:cstheme="minorHAnsi"/>
        </w:rPr>
        <w:t xml:space="preserve">Mettre à disposition les feuilles de </w:t>
      </w:r>
      <w:r w:rsidR="00345E20" w:rsidRPr="00234586">
        <w:rPr>
          <w:rFonts w:cstheme="minorHAnsi"/>
        </w:rPr>
        <w:t>mesure</w:t>
      </w:r>
      <w:r w:rsidR="009D7E96" w:rsidRPr="00234586">
        <w:rPr>
          <w:rFonts w:cstheme="minorHAnsi"/>
        </w:rPr>
        <w:t xml:space="preserve"> numérique</w:t>
      </w:r>
      <w:r w:rsidR="006C3946" w:rsidRPr="00234586">
        <w:rPr>
          <w:rFonts w:cstheme="minorHAnsi"/>
        </w:rPr>
        <w:t>s</w:t>
      </w:r>
      <w:r w:rsidRPr="00234586">
        <w:rPr>
          <w:rFonts w:cstheme="minorHAnsi"/>
        </w:rPr>
        <w:t>.</w:t>
      </w:r>
    </w:p>
    <w:p w14:paraId="739CC420" w14:textId="2B5151EA" w:rsidR="00234586" w:rsidRPr="00234586" w:rsidRDefault="00234586" w:rsidP="00234586">
      <w:pPr>
        <w:pStyle w:val="Paragraphedeliste"/>
        <w:numPr>
          <w:ilvl w:val="0"/>
          <w:numId w:val="5"/>
        </w:numPr>
        <w:tabs>
          <w:tab w:val="left" w:pos="3705"/>
        </w:tabs>
        <w:spacing w:line="360" w:lineRule="auto"/>
        <w:ind w:left="709" w:hanging="283"/>
        <w:jc w:val="both"/>
        <w:rPr>
          <w:rFonts w:cstheme="minorHAnsi"/>
        </w:rPr>
      </w:pPr>
      <w:r>
        <w:rPr>
          <w:rFonts w:cstheme="minorHAnsi"/>
        </w:rPr>
        <w:t>P</w:t>
      </w:r>
      <w:r w:rsidRPr="00234586">
        <w:rPr>
          <w:rFonts w:cstheme="minorHAnsi"/>
        </w:rPr>
        <w:t>rédéfini</w:t>
      </w:r>
      <w:r>
        <w:rPr>
          <w:rFonts w:cstheme="minorHAnsi"/>
        </w:rPr>
        <w:t>r sur la feuille de relève les points du</w:t>
      </w:r>
      <w:r w:rsidRPr="00234586">
        <w:rPr>
          <w:rFonts w:cstheme="minorHAnsi"/>
        </w:rPr>
        <w:t xml:space="preserve"> programme d’étalonnage</w:t>
      </w:r>
      <w:r>
        <w:rPr>
          <w:rFonts w:cstheme="minorHAnsi"/>
        </w:rPr>
        <w:t>.</w:t>
      </w:r>
      <w:r w:rsidRPr="00234586">
        <w:rPr>
          <w:rFonts w:cstheme="minorHAnsi"/>
        </w:rPr>
        <w:t xml:space="preserve"> </w:t>
      </w:r>
    </w:p>
    <w:p w14:paraId="481F30CE" w14:textId="25C09E3A" w:rsidR="00A85A89" w:rsidRPr="009E5E31" w:rsidRDefault="00DE2EFD" w:rsidP="00234586">
      <w:pPr>
        <w:pStyle w:val="Paragraphedeliste"/>
        <w:numPr>
          <w:ilvl w:val="0"/>
          <w:numId w:val="5"/>
        </w:numPr>
        <w:tabs>
          <w:tab w:val="left" w:pos="3705"/>
        </w:tabs>
        <w:spacing w:line="360" w:lineRule="auto"/>
        <w:ind w:left="709" w:hanging="283"/>
        <w:jc w:val="both"/>
        <w:rPr>
          <w:rFonts w:cstheme="minorHAnsi"/>
        </w:rPr>
      </w:pPr>
      <w:r w:rsidRPr="009E5E31">
        <w:rPr>
          <w:rFonts w:cstheme="minorHAnsi"/>
        </w:rPr>
        <w:t>Actionner la fonction Min/Max du thermohygromètre au début de l’étalonnage et n</w:t>
      </w:r>
      <w:r w:rsidR="00D04405" w:rsidRPr="009E5E31">
        <w:rPr>
          <w:rFonts w:cstheme="minorHAnsi"/>
        </w:rPr>
        <w:t xml:space="preserve">oter les </w:t>
      </w:r>
      <w:r w:rsidRPr="009E5E31">
        <w:rPr>
          <w:rFonts w:cstheme="minorHAnsi"/>
        </w:rPr>
        <w:t>températures</w:t>
      </w:r>
      <w:r w:rsidR="00D04405" w:rsidRPr="009E5E31">
        <w:rPr>
          <w:rFonts w:cstheme="minorHAnsi"/>
        </w:rPr>
        <w:t xml:space="preserve"> ambiantes </w:t>
      </w:r>
      <w:r w:rsidRPr="009E5E31">
        <w:rPr>
          <w:rFonts w:cstheme="minorHAnsi"/>
        </w:rPr>
        <w:t xml:space="preserve">Min/Max </w:t>
      </w:r>
      <w:r w:rsidR="00D04405" w:rsidRPr="009E5E31">
        <w:rPr>
          <w:rFonts w:cstheme="minorHAnsi"/>
        </w:rPr>
        <w:t>en cours d’étalonnage.</w:t>
      </w:r>
    </w:p>
    <w:p w14:paraId="721F97FF" w14:textId="77777777" w:rsidR="00533982" w:rsidRPr="00784511" w:rsidRDefault="00533982" w:rsidP="00533982">
      <w:pPr>
        <w:pStyle w:val="Paragraphedeliste"/>
        <w:numPr>
          <w:ilvl w:val="0"/>
          <w:numId w:val="4"/>
        </w:numPr>
        <w:rPr>
          <w:rFonts w:cstheme="minorHAnsi"/>
          <w:b/>
          <w:color w:val="984806" w:themeColor="accent6" w:themeShade="80"/>
        </w:rPr>
      </w:pPr>
      <w:bookmarkStart w:id="8" w:name="programme"/>
      <w:r>
        <w:rPr>
          <w:rFonts w:cstheme="minorHAnsi"/>
          <w:b/>
          <w:color w:val="984806" w:themeColor="accent6" w:themeShade="80"/>
        </w:rPr>
        <w:t>Programme d’étalonnage :</w:t>
      </w:r>
    </w:p>
    <w:p w14:paraId="3EA29A40" w14:textId="380EE5D4" w:rsidR="007363C2" w:rsidRDefault="00C371B7" w:rsidP="007363C2">
      <w:pPr>
        <w:pStyle w:val="Paragraphedeliste"/>
        <w:tabs>
          <w:tab w:val="left" w:pos="3705"/>
        </w:tabs>
        <w:spacing w:line="360" w:lineRule="auto"/>
        <w:ind w:left="709"/>
        <w:jc w:val="both"/>
        <w:rPr>
          <w:rFonts w:cstheme="minorHAnsi"/>
          <w:noProof/>
        </w:rPr>
      </w:pPr>
      <w:r>
        <w:rPr>
          <w:rFonts w:cstheme="minorHAnsi"/>
          <w:noProof/>
        </w:rPr>
        <w:t>Selon les</w:t>
      </w:r>
      <w:r w:rsidRPr="00784511">
        <w:rPr>
          <w:rFonts w:cstheme="minorHAnsi"/>
          <w:noProof/>
        </w:rPr>
        <w:t xml:space="preserve"> spécification</w:t>
      </w:r>
      <w:r>
        <w:rPr>
          <w:rFonts w:cstheme="minorHAnsi"/>
          <w:noProof/>
        </w:rPr>
        <w:t>s d</w:t>
      </w:r>
      <w:r w:rsidR="008F4FF0">
        <w:rPr>
          <w:rFonts w:cstheme="minorHAnsi"/>
          <w:noProof/>
        </w:rPr>
        <w:t>e l’</w:t>
      </w:r>
      <w:r w:rsidR="008F4FF0" w:rsidRPr="00CA77C7">
        <w:rPr>
          <w:rFonts w:cstheme="minorHAnsi"/>
        </w:rPr>
        <w:t xml:space="preserve">analyseurs </w:t>
      </w:r>
      <w:r w:rsidR="008F4FF0">
        <w:rPr>
          <w:rFonts w:cstheme="minorHAnsi"/>
        </w:rPr>
        <w:t>électrique</w:t>
      </w:r>
      <w:r>
        <w:rPr>
          <w:rFonts w:cstheme="minorHAnsi"/>
          <w:noProof/>
        </w:rPr>
        <w:t xml:space="preserve"> et la demande du client.</w:t>
      </w:r>
      <w:bookmarkEnd w:id="8"/>
    </w:p>
    <w:p w14:paraId="67FDD788" w14:textId="362B74A2" w:rsidR="00533982" w:rsidRPr="0003091A" w:rsidRDefault="0003091A" w:rsidP="007363C2">
      <w:pPr>
        <w:pStyle w:val="Paragraphedeliste"/>
        <w:numPr>
          <w:ilvl w:val="0"/>
          <w:numId w:val="4"/>
        </w:numPr>
        <w:rPr>
          <w:rFonts w:cstheme="minorHAnsi"/>
          <w:b/>
          <w:color w:val="984806" w:themeColor="accent6" w:themeShade="80"/>
        </w:rPr>
      </w:pPr>
      <w:r w:rsidRPr="0003091A">
        <w:rPr>
          <w:rFonts w:cstheme="minorHAnsi"/>
          <w:bCs/>
          <w:noProof/>
        </w:rPr>
        <w:drawing>
          <wp:anchor distT="0" distB="0" distL="114300" distR="114300" simplePos="0" relativeHeight="251780096" behindDoc="0" locked="0" layoutInCell="1" allowOverlap="1" wp14:anchorId="4AAAFD8F" wp14:editId="18BE8594">
            <wp:simplePos x="0" y="0"/>
            <wp:positionH relativeFrom="column">
              <wp:posOffset>-40640</wp:posOffset>
            </wp:positionH>
            <wp:positionV relativeFrom="paragraph">
              <wp:posOffset>313055</wp:posOffset>
            </wp:positionV>
            <wp:extent cx="6301105" cy="3544570"/>
            <wp:effectExtent l="0" t="0" r="4445" b="0"/>
            <wp:wrapSquare wrapText="bothSides"/>
            <wp:docPr id="52912653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6537" name="Image 529126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1105" cy="3544570"/>
                    </a:xfrm>
                    <a:prstGeom prst="rect">
                      <a:avLst/>
                    </a:prstGeom>
                  </pic:spPr>
                </pic:pic>
              </a:graphicData>
            </a:graphic>
            <wp14:sizeRelH relativeFrom="page">
              <wp14:pctWidth>0</wp14:pctWidth>
            </wp14:sizeRelH>
            <wp14:sizeRelV relativeFrom="page">
              <wp14:pctHeight>0</wp14:pctHeight>
            </wp14:sizeRelV>
          </wp:anchor>
        </w:drawing>
      </w:r>
      <w:r w:rsidR="007F6412" w:rsidRPr="0003091A">
        <w:rPr>
          <w:rFonts w:cstheme="minorHAnsi"/>
          <w:b/>
          <w:color w:val="984806" w:themeColor="accent6" w:themeShade="80"/>
        </w:rPr>
        <w:t xml:space="preserve">      </w:t>
      </w:r>
      <w:r w:rsidR="00533982" w:rsidRPr="0003091A">
        <w:rPr>
          <w:rFonts w:cstheme="minorHAnsi"/>
          <w:b/>
          <w:color w:val="984806" w:themeColor="accent6" w:themeShade="80"/>
        </w:rPr>
        <w:t xml:space="preserve">Connexion </w:t>
      </w:r>
      <w:r w:rsidR="0053667F" w:rsidRPr="0003091A">
        <w:rPr>
          <w:rFonts w:cstheme="minorHAnsi"/>
          <w:b/>
          <w:color w:val="984806" w:themeColor="accent6" w:themeShade="80"/>
        </w:rPr>
        <w:t xml:space="preserve">d’un </w:t>
      </w:r>
      <w:proofErr w:type="spellStart"/>
      <w:r w:rsidR="0053667F" w:rsidRPr="0003091A">
        <w:rPr>
          <w:rFonts w:cstheme="minorHAnsi"/>
          <w:b/>
          <w:color w:val="984806" w:themeColor="accent6" w:themeShade="80"/>
        </w:rPr>
        <w:t>calibrateur</w:t>
      </w:r>
      <w:proofErr w:type="spellEnd"/>
      <w:r w:rsidR="00533982" w:rsidRPr="0003091A">
        <w:rPr>
          <w:rFonts w:cstheme="minorHAnsi"/>
          <w:b/>
          <w:color w:val="984806" w:themeColor="accent6" w:themeShade="80"/>
        </w:rPr>
        <w:t xml:space="preserve"> : </w:t>
      </w:r>
    </w:p>
    <w:p w14:paraId="406ACBB4" w14:textId="45A3C8B2" w:rsidR="007363C2" w:rsidRDefault="007363C2" w:rsidP="00C371B7">
      <w:pPr>
        <w:ind w:left="567"/>
        <w:contextualSpacing/>
        <w:rPr>
          <w:rFonts w:cstheme="minorHAnsi"/>
          <w:bCs/>
        </w:rPr>
      </w:pPr>
    </w:p>
    <w:p w14:paraId="4297B31B" w14:textId="5F0DF98D" w:rsidR="007363C2" w:rsidRDefault="007363C2" w:rsidP="00C371B7">
      <w:pPr>
        <w:ind w:left="567"/>
        <w:contextualSpacing/>
        <w:rPr>
          <w:rFonts w:cstheme="minorHAnsi"/>
          <w:bCs/>
        </w:rPr>
      </w:pPr>
    </w:p>
    <w:p w14:paraId="2BDC4083" w14:textId="2E93CB23" w:rsidR="00C371B7" w:rsidRPr="00533982" w:rsidRDefault="00C371B7" w:rsidP="007363C2">
      <w:pPr>
        <w:ind w:left="567"/>
        <w:contextualSpacing/>
        <w:jc w:val="center"/>
        <w:rPr>
          <w:rFonts w:cstheme="minorHAnsi"/>
          <w:bCs/>
        </w:rPr>
      </w:pPr>
    </w:p>
    <w:p w14:paraId="6B2AD3E0" w14:textId="267581FF" w:rsidR="002B2580" w:rsidRDefault="002B2580" w:rsidP="006C3946">
      <w:pPr>
        <w:spacing w:line="480" w:lineRule="auto"/>
        <w:jc w:val="center"/>
        <w:rPr>
          <w:rFonts w:cstheme="minorHAnsi"/>
        </w:rPr>
      </w:pPr>
    </w:p>
    <w:p w14:paraId="0508D727" w14:textId="77777777" w:rsidR="007363C2" w:rsidRDefault="007363C2" w:rsidP="006C3946">
      <w:pPr>
        <w:spacing w:line="480" w:lineRule="auto"/>
        <w:jc w:val="center"/>
        <w:rPr>
          <w:rFonts w:cstheme="minorHAnsi"/>
        </w:rPr>
      </w:pPr>
    </w:p>
    <w:p w14:paraId="4A076CDC" w14:textId="27E52EEF" w:rsidR="0053667F" w:rsidRDefault="0053667F" w:rsidP="006C3946">
      <w:pPr>
        <w:spacing w:line="480" w:lineRule="auto"/>
        <w:jc w:val="center"/>
        <w:rPr>
          <w:rFonts w:cstheme="minorHAnsi"/>
        </w:rPr>
      </w:pPr>
    </w:p>
    <w:p w14:paraId="74007F0E" w14:textId="77777777" w:rsidR="0053667F" w:rsidRPr="00784511" w:rsidRDefault="0053667F" w:rsidP="006C3946">
      <w:pPr>
        <w:spacing w:line="480" w:lineRule="auto"/>
        <w:jc w:val="center"/>
        <w:rPr>
          <w:rFonts w:cstheme="minorHAnsi"/>
        </w:rPr>
      </w:pPr>
    </w:p>
    <w:p w14:paraId="66DF0348" w14:textId="378F49C7" w:rsidR="00C371B7" w:rsidRPr="00D60DC0" w:rsidRDefault="00C371B7" w:rsidP="00D60DC0">
      <w:pPr>
        <w:pStyle w:val="Paragraphedeliste"/>
        <w:numPr>
          <w:ilvl w:val="0"/>
          <w:numId w:val="4"/>
        </w:numPr>
        <w:rPr>
          <w:rFonts w:cstheme="minorHAnsi"/>
          <w:b/>
          <w:color w:val="984806" w:themeColor="accent6" w:themeShade="80"/>
        </w:rPr>
      </w:pPr>
      <w:bookmarkStart w:id="9" w:name="modeOpératoire"/>
      <w:r>
        <w:rPr>
          <w:rFonts w:cstheme="minorHAnsi"/>
          <w:b/>
          <w:color w:val="984806" w:themeColor="accent6" w:themeShade="80"/>
        </w:rPr>
        <w:t>Opérations d’étalonnage :</w:t>
      </w:r>
    </w:p>
    <w:p w14:paraId="44C5B003" w14:textId="2079CB42" w:rsidR="0053667F" w:rsidRPr="00D60DC0" w:rsidRDefault="0053667F" w:rsidP="0053667F">
      <w:pPr>
        <w:autoSpaceDE w:val="0"/>
        <w:autoSpaceDN w:val="0"/>
        <w:adjustRightInd w:val="0"/>
        <w:spacing w:after="0" w:line="240" w:lineRule="auto"/>
        <w:rPr>
          <w:rFonts w:cstheme="minorHAnsi"/>
        </w:rPr>
      </w:pPr>
      <w:bookmarkStart w:id="10" w:name="calculDincertitude"/>
      <w:bookmarkEnd w:id="9"/>
      <w:r w:rsidRPr="00CF6439">
        <w:rPr>
          <w:rFonts w:cstheme="minorHAnsi"/>
        </w:rPr>
        <w:t xml:space="preserve">Le </w:t>
      </w:r>
      <w:proofErr w:type="spellStart"/>
      <w:r w:rsidR="00CF6439" w:rsidRPr="00CF6439">
        <w:rPr>
          <w:rFonts w:cstheme="minorHAnsi"/>
        </w:rPr>
        <w:t>Calibr</w:t>
      </w:r>
      <w:r w:rsidR="008039E4">
        <w:rPr>
          <w:rFonts w:cstheme="minorHAnsi"/>
        </w:rPr>
        <w:t>at</w:t>
      </w:r>
      <w:r w:rsidR="00CF6439" w:rsidRPr="00CF6439">
        <w:rPr>
          <w:rFonts w:cstheme="minorHAnsi"/>
        </w:rPr>
        <w:t>eur</w:t>
      </w:r>
      <w:proofErr w:type="spellEnd"/>
      <w:r w:rsidRPr="00CF6439">
        <w:rPr>
          <w:rFonts w:cstheme="minorHAnsi"/>
        </w:rPr>
        <w:t xml:space="preserve"> produit une</w:t>
      </w:r>
      <w:r w:rsidR="00CF6439" w:rsidRPr="00CF6439">
        <w:rPr>
          <w:rFonts w:cstheme="minorHAnsi"/>
        </w:rPr>
        <w:t xml:space="preserve"> double</w:t>
      </w:r>
      <w:r w:rsidRPr="00CF6439">
        <w:rPr>
          <w:rFonts w:cstheme="minorHAnsi"/>
        </w:rPr>
        <w:t xml:space="preserve"> sortie de</w:t>
      </w:r>
      <w:r w:rsidR="00CF6439" w:rsidRPr="00CF6439">
        <w:rPr>
          <w:rFonts w:cstheme="minorHAnsi"/>
        </w:rPr>
        <w:t xml:space="preserve"> tension</w:t>
      </w:r>
      <w:r w:rsidRPr="00CF6439">
        <w:rPr>
          <w:rFonts w:cstheme="minorHAnsi"/>
        </w:rPr>
        <w:t xml:space="preserve"> alternative en fournissant une tension sur les sorties </w:t>
      </w:r>
      <w:r w:rsidR="008039E4" w:rsidRPr="00CF6439">
        <w:rPr>
          <w:rFonts w:cstheme="minorHAnsi"/>
        </w:rPr>
        <w:t>NORMAL et</w:t>
      </w:r>
      <w:r w:rsidRPr="00CF6439">
        <w:rPr>
          <w:rFonts w:cstheme="minorHAnsi"/>
        </w:rPr>
        <w:t xml:space="preserve"> un</w:t>
      </w:r>
      <w:r w:rsidR="009B5CF4" w:rsidRPr="00CF6439">
        <w:rPr>
          <w:rFonts w:cstheme="minorHAnsi"/>
        </w:rPr>
        <w:t>e seconde</w:t>
      </w:r>
      <w:r w:rsidRPr="00CF6439">
        <w:rPr>
          <w:rFonts w:cstheme="minorHAnsi"/>
        </w:rPr>
        <w:t xml:space="preserve"> </w:t>
      </w:r>
      <w:r w:rsidR="009B5CF4" w:rsidRPr="00CF6439">
        <w:rPr>
          <w:rFonts w:cstheme="minorHAnsi"/>
        </w:rPr>
        <w:t>tension</w:t>
      </w:r>
      <w:r w:rsidRPr="00CF6439">
        <w:rPr>
          <w:rFonts w:cstheme="minorHAnsi"/>
        </w:rPr>
        <w:t xml:space="preserve"> sur les sorties AU</w:t>
      </w:r>
      <w:r w:rsidR="00CF6439" w:rsidRPr="00CF6439">
        <w:rPr>
          <w:rFonts w:cstheme="minorHAnsi"/>
        </w:rPr>
        <w:t>X</w:t>
      </w:r>
      <w:r w:rsidR="00CF6439">
        <w:rPr>
          <w:rFonts w:cstheme="minorHAnsi"/>
        </w:rPr>
        <w:t>, qui simule le signal courant alternatif issu de la pince AM-FLEX</w:t>
      </w:r>
      <w:r w:rsidR="008039E4">
        <w:rPr>
          <w:rFonts w:cstheme="minorHAnsi"/>
        </w:rPr>
        <w:t>.</w:t>
      </w:r>
    </w:p>
    <w:p w14:paraId="6EFE404C" w14:textId="070263F6" w:rsidR="0053667F" w:rsidRPr="00D60DC0" w:rsidRDefault="0053667F" w:rsidP="0053667F">
      <w:pPr>
        <w:autoSpaceDE w:val="0"/>
        <w:autoSpaceDN w:val="0"/>
        <w:adjustRightInd w:val="0"/>
        <w:spacing w:after="0" w:line="240" w:lineRule="auto"/>
        <w:rPr>
          <w:rFonts w:cstheme="minorHAnsi"/>
        </w:rPr>
      </w:pPr>
      <w:r w:rsidRPr="00D60DC0">
        <w:rPr>
          <w:rFonts w:cstheme="minorHAnsi"/>
        </w:rPr>
        <w:t>Effectuez la procédure suivante pour définir</w:t>
      </w:r>
      <w:r w:rsidR="008039E4">
        <w:rPr>
          <w:rFonts w:cstheme="minorHAnsi"/>
        </w:rPr>
        <w:t> :</w:t>
      </w:r>
    </w:p>
    <w:p w14:paraId="2AF5A251" w14:textId="4200314E" w:rsidR="0053667F" w:rsidRPr="00D60DC0" w:rsidRDefault="00D60DC0" w:rsidP="0053667F">
      <w:pPr>
        <w:autoSpaceDE w:val="0"/>
        <w:autoSpaceDN w:val="0"/>
        <w:adjustRightInd w:val="0"/>
        <w:spacing w:after="0" w:line="240" w:lineRule="auto"/>
        <w:rPr>
          <w:rFonts w:cstheme="minorHAnsi"/>
        </w:rPr>
      </w:pPr>
      <w:r>
        <w:rPr>
          <w:rFonts w:cstheme="minorHAnsi"/>
        </w:rPr>
        <w:t xml:space="preserve"> </w:t>
      </w:r>
      <w:r w:rsidR="0053667F" w:rsidRPr="00D60DC0">
        <w:rPr>
          <w:rFonts w:cstheme="minorHAnsi"/>
        </w:rPr>
        <w:t xml:space="preserve">1. Appuyez sur la touche </w:t>
      </w:r>
      <w:r w:rsidR="0053667F" w:rsidRPr="008039E4">
        <w:rPr>
          <w:rFonts w:cstheme="minorHAnsi"/>
          <w:b/>
          <w:bCs/>
        </w:rPr>
        <w:t>Reset</w:t>
      </w:r>
      <w:r w:rsidR="0053667F" w:rsidRPr="00D60DC0">
        <w:rPr>
          <w:rFonts w:cstheme="minorHAnsi"/>
        </w:rPr>
        <w:t xml:space="preserve"> pour effacer toute sortie du </w:t>
      </w:r>
      <w:proofErr w:type="spellStart"/>
      <w:r w:rsidR="0053667F" w:rsidRPr="00D60DC0">
        <w:rPr>
          <w:rFonts w:cstheme="minorHAnsi"/>
        </w:rPr>
        <w:t>calibrateur</w:t>
      </w:r>
      <w:proofErr w:type="spellEnd"/>
      <w:r w:rsidR="0053667F" w:rsidRPr="00D60DC0">
        <w:rPr>
          <w:rFonts w:cstheme="minorHAnsi"/>
        </w:rPr>
        <w:t>.</w:t>
      </w:r>
    </w:p>
    <w:p w14:paraId="2C60B6E6" w14:textId="17455F2F" w:rsidR="0053667F" w:rsidRPr="00D60DC0" w:rsidRDefault="00D60DC0" w:rsidP="0053667F">
      <w:pPr>
        <w:autoSpaceDE w:val="0"/>
        <w:autoSpaceDN w:val="0"/>
        <w:adjustRightInd w:val="0"/>
        <w:spacing w:after="0" w:line="240" w:lineRule="auto"/>
        <w:rPr>
          <w:rFonts w:cstheme="minorHAnsi"/>
        </w:rPr>
      </w:pPr>
      <w:r>
        <w:rPr>
          <w:rFonts w:cstheme="minorHAnsi"/>
        </w:rPr>
        <w:t xml:space="preserve"> </w:t>
      </w:r>
      <w:r w:rsidR="0053667F" w:rsidRPr="00D60DC0">
        <w:rPr>
          <w:rFonts w:cstheme="minorHAnsi"/>
        </w:rPr>
        <w:t xml:space="preserve">2. Connectez l‘Instrument à étalonner au </w:t>
      </w:r>
      <w:proofErr w:type="spellStart"/>
      <w:r w:rsidR="0053667F" w:rsidRPr="00D60DC0">
        <w:rPr>
          <w:rFonts w:cstheme="minorHAnsi"/>
        </w:rPr>
        <w:t>Calibrateur</w:t>
      </w:r>
      <w:proofErr w:type="spellEnd"/>
      <w:r w:rsidR="0053667F" w:rsidRPr="00D60DC0">
        <w:rPr>
          <w:rFonts w:cstheme="minorHAnsi"/>
        </w:rPr>
        <w:t xml:space="preserve"> en adaptant les connexions de tension </w:t>
      </w:r>
      <w:r w:rsidR="009B5CF4">
        <w:rPr>
          <w:rFonts w:cstheme="minorHAnsi"/>
        </w:rPr>
        <w:t xml:space="preserve">sortie NORMAL </w:t>
      </w:r>
      <w:r w:rsidR="008039E4" w:rsidRPr="00D60DC0">
        <w:rPr>
          <w:rFonts w:cstheme="minorHAnsi"/>
        </w:rPr>
        <w:t xml:space="preserve">et </w:t>
      </w:r>
      <w:r w:rsidR="008039E4">
        <w:rPr>
          <w:rFonts w:cstheme="minorHAnsi"/>
        </w:rPr>
        <w:t>la</w:t>
      </w:r>
      <w:r w:rsidR="00A82CAF">
        <w:rPr>
          <w:rFonts w:cstheme="minorHAnsi"/>
        </w:rPr>
        <w:t xml:space="preserve"> seconde tension à la sortie AUX simulant </w:t>
      </w:r>
      <w:r w:rsidR="009B5CF4">
        <w:rPr>
          <w:rFonts w:cstheme="minorHAnsi"/>
        </w:rPr>
        <w:t>l</w:t>
      </w:r>
      <w:r w:rsidR="00A82CAF">
        <w:rPr>
          <w:rFonts w:cstheme="minorHAnsi"/>
        </w:rPr>
        <w:t>e</w:t>
      </w:r>
      <w:r w:rsidR="0053667F" w:rsidRPr="00D60DC0">
        <w:rPr>
          <w:rFonts w:cstheme="minorHAnsi"/>
        </w:rPr>
        <w:t xml:space="preserve"> </w:t>
      </w:r>
      <w:r w:rsidR="008039E4" w:rsidRPr="00D60DC0">
        <w:rPr>
          <w:rFonts w:cstheme="minorHAnsi"/>
        </w:rPr>
        <w:t>courant</w:t>
      </w:r>
      <w:r w:rsidR="008039E4">
        <w:rPr>
          <w:rFonts w:cstheme="minorHAnsi"/>
        </w:rPr>
        <w:t>.</w:t>
      </w:r>
    </w:p>
    <w:p w14:paraId="1555553F" w14:textId="664AFAB9" w:rsidR="0053667F" w:rsidRPr="00D60DC0" w:rsidRDefault="00D60DC0" w:rsidP="0053667F">
      <w:pPr>
        <w:autoSpaceDE w:val="0"/>
        <w:autoSpaceDN w:val="0"/>
        <w:adjustRightInd w:val="0"/>
        <w:spacing w:after="0" w:line="240" w:lineRule="auto"/>
        <w:rPr>
          <w:rFonts w:cstheme="minorHAnsi"/>
        </w:rPr>
      </w:pPr>
      <w:r>
        <w:rPr>
          <w:rFonts w:cstheme="minorHAnsi"/>
        </w:rPr>
        <w:t xml:space="preserve"> </w:t>
      </w:r>
      <w:r w:rsidR="0053667F" w:rsidRPr="00D60DC0">
        <w:rPr>
          <w:rFonts w:cstheme="minorHAnsi"/>
        </w:rPr>
        <w:t xml:space="preserve">3. Réglez l‘Instrument à étalonner pour </w:t>
      </w:r>
      <w:r w:rsidR="008039E4">
        <w:rPr>
          <w:rFonts w:cstheme="minorHAnsi"/>
        </w:rPr>
        <w:t xml:space="preserve">afficher </w:t>
      </w:r>
      <w:r w:rsidR="0053667F" w:rsidRPr="008039E4">
        <w:rPr>
          <w:rFonts w:cstheme="minorHAnsi"/>
        </w:rPr>
        <w:t>la puissance</w:t>
      </w:r>
      <w:r w:rsidR="008039E4">
        <w:rPr>
          <w:rFonts w:cstheme="minorHAnsi"/>
        </w:rPr>
        <w:t xml:space="preserve"> lue</w:t>
      </w:r>
      <w:r w:rsidR="0053667F" w:rsidRPr="008039E4">
        <w:rPr>
          <w:rFonts w:cstheme="minorHAnsi"/>
        </w:rPr>
        <w:t>.</w:t>
      </w:r>
    </w:p>
    <w:p w14:paraId="05B41480" w14:textId="3BD07F96" w:rsidR="0053667F" w:rsidRPr="00D60DC0" w:rsidRDefault="00D60DC0" w:rsidP="0053667F">
      <w:pPr>
        <w:autoSpaceDE w:val="0"/>
        <w:autoSpaceDN w:val="0"/>
        <w:adjustRightInd w:val="0"/>
        <w:spacing w:after="0" w:line="240" w:lineRule="auto"/>
        <w:rPr>
          <w:rFonts w:cstheme="minorHAnsi"/>
        </w:rPr>
      </w:pPr>
      <w:r>
        <w:rPr>
          <w:rFonts w:cstheme="minorHAnsi"/>
        </w:rPr>
        <w:t xml:space="preserve"> </w:t>
      </w:r>
      <w:r w:rsidR="0053667F" w:rsidRPr="00D60DC0">
        <w:rPr>
          <w:rFonts w:cstheme="minorHAnsi"/>
        </w:rPr>
        <w:t xml:space="preserve">4. Appuyez sur les touches numériques et la touche de virgule décimale pour entrer la tension </w:t>
      </w:r>
      <w:r w:rsidR="009B5CF4">
        <w:rPr>
          <w:rFonts w:cstheme="minorHAnsi"/>
        </w:rPr>
        <w:t>s</w:t>
      </w:r>
      <w:r w:rsidR="0053667F" w:rsidRPr="00D60DC0">
        <w:rPr>
          <w:rFonts w:cstheme="minorHAnsi"/>
        </w:rPr>
        <w:t>ouhaité</w:t>
      </w:r>
      <w:r w:rsidR="009B5CF4">
        <w:rPr>
          <w:rFonts w:cstheme="minorHAnsi"/>
        </w:rPr>
        <w:t>e (</w:t>
      </w:r>
      <w:r w:rsidR="008039E4">
        <w:rPr>
          <w:rFonts w:cstheme="minorHAnsi"/>
        </w:rPr>
        <w:t>dans notre cas tension autour</w:t>
      </w:r>
      <w:r w:rsidR="009B5CF4">
        <w:rPr>
          <w:rFonts w:cstheme="minorHAnsi"/>
        </w:rPr>
        <w:t xml:space="preserve"> 230 V </w:t>
      </w:r>
      <w:r w:rsidR="008039E4">
        <w:rPr>
          <w:rFonts w:cstheme="minorHAnsi"/>
        </w:rPr>
        <w:t>AC</w:t>
      </w:r>
      <w:r w:rsidR="00A82CAF">
        <w:rPr>
          <w:rFonts w:cstheme="minorHAnsi"/>
        </w:rPr>
        <w:t xml:space="preserve"> à la sortie NORMAL</w:t>
      </w:r>
      <w:r w:rsidR="008039E4">
        <w:rPr>
          <w:rFonts w:cstheme="minorHAnsi"/>
        </w:rPr>
        <w:t>)</w:t>
      </w:r>
      <w:r w:rsidR="0053667F" w:rsidRPr="00D60DC0">
        <w:rPr>
          <w:rFonts w:cstheme="minorHAnsi"/>
        </w:rPr>
        <w:t xml:space="preserve">. </w:t>
      </w:r>
    </w:p>
    <w:p w14:paraId="716E285C" w14:textId="240F665A" w:rsidR="009B5CF4" w:rsidRDefault="008039E4" w:rsidP="009B5CF4">
      <w:pPr>
        <w:autoSpaceDE w:val="0"/>
        <w:autoSpaceDN w:val="0"/>
        <w:adjustRightInd w:val="0"/>
        <w:spacing w:after="0" w:line="240" w:lineRule="auto"/>
        <w:rPr>
          <w:rFonts w:cstheme="minorHAnsi"/>
        </w:rPr>
      </w:pPr>
      <w:r>
        <w:rPr>
          <w:rFonts w:cstheme="minorHAnsi"/>
        </w:rPr>
        <w:t xml:space="preserve">Remarque : </w:t>
      </w:r>
      <w:r w:rsidR="009B5CF4" w:rsidRPr="008F0E78">
        <w:rPr>
          <w:rFonts w:cstheme="minorHAnsi"/>
        </w:rPr>
        <w:t xml:space="preserve">Effectuez la procédure suivante pour définir une sortie d’alimentation CA. Si vous </w:t>
      </w:r>
      <w:proofErr w:type="gramStart"/>
      <w:r w:rsidR="009B5CF4" w:rsidRPr="008F0E78">
        <w:rPr>
          <w:rFonts w:cstheme="minorHAnsi"/>
        </w:rPr>
        <w:t>faites</w:t>
      </w:r>
      <w:proofErr w:type="gramEnd"/>
      <w:r w:rsidR="009B5CF4" w:rsidRPr="008F0E78">
        <w:rPr>
          <w:rFonts w:cstheme="minorHAnsi"/>
        </w:rPr>
        <w:t xml:space="preserve"> une erreur de saisie,</w:t>
      </w:r>
      <w:r w:rsidR="009B5CF4">
        <w:rPr>
          <w:rFonts w:cstheme="minorHAnsi"/>
        </w:rPr>
        <w:t xml:space="preserve"> </w:t>
      </w:r>
      <w:r w:rsidR="009B5CF4" w:rsidRPr="008F0E78">
        <w:rPr>
          <w:rFonts w:cstheme="minorHAnsi"/>
        </w:rPr>
        <w:t>appuyez une ou plusieurs fois sur CE pour effacer l’affichage, puis saisissez à nouveau la valeur.</w:t>
      </w:r>
    </w:p>
    <w:p w14:paraId="47A4B6F6" w14:textId="0B854B06" w:rsidR="00A82CAF" w:rsidRDefault="00A82CAF" w:rsidP="00A82CAF">
      <w:pPr>
        <w:autoSpaceDE w:val="0"/>
        <w:autoSpaceDN w:val="0"/>
        <w:adjustRightInd w:val="0"/>
        <w:spacing w:after="0" w:line="240" w:lineRule="auto"/>
        <w:rPr>
          <w:rFonts w:cstheme="minorHAnsi"/>
        </w:rPr>
      </w:pPr>
      <w:r>
        <w:rPr>
          <w:rFonts w:cstheme="minorHAnsi"/>
        </w:rPr>
        <w:t xml:space="preserve">5. </w:t>
      </w:r>
      <w:r w:rsidRPr="008F0E78">
        <w:rPr>
          <w:rFonts w:cstheme="minorHAnsi"/>
        </w:rPr>
        <w:t>Appuyez sur les touches numériques et la touche du point décimal pour saisir la sortie (</w:t>
      </w:r>
      <w:r>
        <w:rPr>
          <w:rFonts w:cstheme="minorHAnsi"/>
        </w:rPr>
        <w:t>AUX</w:t>
      </w:r>
      <w:r w:rsidRPr="008F0E78">
        <w:rPr>
          <w:rFonts w:cstheme="minorHAnsi"/>
        </w:rPr>
        <w:t xml:space="preserve">)de </w:t>
      </w:r>
      <w:r>
        <w:rPr>
          <w:rFonts w:cstheme="minorHAnsi"/>
        </w:rPr>
        <w:t xml:space="preserve">la seconde </w:t>
      </w:r>
      <w:r w:rsidRPr="008F0E78">
        <w:rPr>
          <w:rFonts w:cstheme="minorHAnsi"/>
        </w:rPr>
        <w:t xml:space="preserve">tension </w:t>
      </w:r>
      <w:r w:rsidR="008039E4">
        <w:rPr>
          <w:rFonts w:cstheme="minorHAnsi"/>
        </w:rPr>
        <w:t xml:space="preserve">correspondant au courant </w:t>
      </w:r>
      <w:r w:rsidRPr="008F0E78">
        <w:rPr>
          <w:rFonts w:cstheme="minorHAnsi"/>
        </w:rPr>
        <w:t>souhaitée</w:t>
      </w:r>
      <w:r w:rsidR="008039E4">
        <w:rPr>
          <w:rFonts w:cstheme="minorHAnsi"/>
        </w:rPr>
        <w:t xml:space="preserve"> (par exemple pour analyseur FLUKE série 430 avec la pince AM</w:t>
      </w:r>
      <w:r w:rsidR="00EB6420">
        <w:rPr>
          <w:rFonts w:cstheme="minorHAnsi"/>
        </w:rPr>
        <w:t>P</w:t>
      </w:r>
      <w:r w:rsidR="008039E4">
        <w:rPr>
          <w:rFonts w:cstheme="minorHAnsi"/>
        </w:rPr>
        <w:t xml:space="preserve">-Flex i-430 : 1 mv correspond à 11,87 </w:t>
      </w:r>
      <w:proofErr w:type="gramStart"/>
      <w:r w:rsidR="008039E4">
        <w:rPr>
          <w:rFonts w:cstheme="minorHAnsi"/>
        </w:rPr>
        <w:t>A  et</w:t>
      </w:r>
      <w:proofErr w:type="gramEnd"/>
      <w:r w:rsidR="008039E4">
        <w:rPr>
          <w:rFonts w:cstheme="minorHAnsi"/>
        </w:rPr>
        <w:t xml:space="preserve"> pour l’analyseur chauvin Arnoux avec </w:t>
      </w:r>
      <w:r w:rsidR="00EB6420">
        <w:rPr>
          <w:rFonts w:cstheme="minorHAnsi"/>
        </w:rPr>
        <w:t>la pince AMP-FLEX</w:t>
      </w:r>
      <w:r w:rsidR="008039E4">
        <w:rPr>
          <w:rFonts w:cstheme="minorHAnsi"/>
        </w:rPr>
        <w:t xml:space="preserve"> série</w:t>
      </w:r>
      <w:r w:rsidR="00EB6420">
        <w:rPr>
          <w:rFonts w:cstheme="minorHAnsi"/>
        </w:rPr>
        <w:t xml:space="preserve"> CA 833X, CA </w:t>
      </w:r>
      <w:r w:rsidR="00CD6913">
        <w:rPr>
          <w:rFonts w:cstheme="minorHAnsi"/>
        </w:rPr>
        <w:t>8436)</w:t>
      </w:r>
      <w:r w:rsidRPr="008F0E78">
        <w:rPr>
          <w:rFonts w:cstheme="minorHAnsi"/>
        </w:rPr>
        <w:t>.</w:t>
      </w:r>
      <w:r>
        <w:rPr>
          <w:rFonts w:cstheme="minorHAnsi"/>
        </w:rPr>
        <w:t xml:space="preserve"> </w:t>
      </w:r>
    </w:p>
    <w:p w14:paraId="7799632E" w14:textId="20E754A8" w:rsidR="00EA389D" w:rsidRDefault="00EA389D" w:rsidP="00A82CAF">
      <w:pPr>
        <w:autoSpaceDE w:val="0"/>
        <w:autoSpaceDN w:val="0"/>
        <w:adjustRightInd w:val="0"/>
        <w:spacing w:after="0" w:line="240" w:lineRule="auto"/>
        <w:rPr>
          <w:rFonts w:cstheme="minorHAnsi"/>
        </w:rPr>
      </w:pPr>
      <w:r>
        <w:rPr>
          <w:rFonts w:cstheme="minorHAnsi"/>
        </w:rPr>
        <w:t>6</w:t>
      </w:r>
      <w:r w:rsidRPr="008F0E78">
        <w:rPr>
          <w:rFonts w:cstheme="minorHAnsi"/>
        </w:rPr>
        <w:t xml:space="preserve">. Appuyez sur </w:t>
      </w:r>
      <w:r>
        <w:rPr>
          <w:rFonts w:cstheme="minorHAnsi"/>
        </w:rPr>
        <w:t>la</w:t>
      </w:r>
      <w:r w:rsidRPr="008F0E78">
        <w:rPr>
          <w:rFonts w:cstheme="minorHAnsi"/>
        </w:rPr>
        <w:t xml:space="preserve"> touche </w:t>
      </w:r>
      <w:r>
        <w:rPr>
          <w:rFonts w:cstheme="minorHAnsi"/>
        </w:rPr>
        <w:t>V</w:t>
      </w:r>
      <w:r w:rsidRPr="008F0E78">
        <w:rPr>
          <w:rFonts w:cstheme="minorHAnsi"/>
        </w:rPr>
        <w:t>,</w:t>
      </w:r>
    </w:p>
    <w:p w14:paraId="65A77C8F" w14:textId="09E72772" w:rsidR="0031275F" w:rsidRPr="008F0E78" w:rsidRDefault="0031275F" w:rsidP="0031275F">
      <w:pPr>
        <w:autoSpaceDE w:val="0"/>
        <w:autoSpaceDN w:val="0"/>
        <w:adjustRightInd w:val="0"/>
        <w:spacing w:after="0" w:line="240" w:lineRule="auto"/>
        <w:rPr>
          <w:rFonts w:cstheme="minorHAnsi"/>
        </w:rPr>
      </w:pPr>
      <w:r>
        <w:rPr>
          <w:rFonts w:cstheme="minorHAnsi"/>
        </w:rPr>
        <w:t>7.</w:t>
      </w:r>
      <w:bookmarkStart w:id="11" w:name="_Hlk228721387"/>
      <w:r>
        <w:rPr>
          <w:rFonts w:cstheme="minorHAnsi"/>
        </w:rPr>
        <w:t xml:space="preserve"> </w:t>
      </w:r>
      <w:r w:rsidR="00EB6420" w:rsidRPr="008F0E78">
        <w:rPr>
          <w:rFonts w:cstheme="minorHAnsi"/>
        </w:rPr>
        <w:t>Appuyez</w:t>
      </w:r>
      <w:r w:rsidR="00EB6420" w:rsidRPr="0031275F">
        <w:rPr>
          <w:rFonts w:cstheme="minorHAnsi"/>
        </w:rPr>
        <w:t xml:space="preserve"> </w:t>
      </w:r>
      <w:r w:rsidRPr="0031275F">
        <w:rPr>
          <w:rFonts w:cstheme="minorHAnsi"/>
        </w:rPr>
        <w:t>sur la touche</w:t>
      </w:r>
      <w:r>
        <w:rPr>
          <w:rFonts w:cstheme="minorHAnsi"/>
        </w:rPr>
        <w:t xml:space="preserve"> </w:t>
      </w:r>
      <w:r w:rsidRPr="0031275F">
        <w:rPr>
          <w:rFonts w:cstheme="minorHAnsi"/>
        </w:rPr>
        <w:t>H</w:t>
      </w:r>
      <w:r w:rsidR="00EB6420">
        <w:rPr>
          <w:rFonts w:cstheme="minorHAnsi"/>
        </w:rPr>
        <w:t>z</w:t>
      </w:r>
      <w:r>
        <w:rPr>
          <w:rFonts w:cstheme="minorHAnsi"/>
        </w:rPr>
        <w:t xml:space="preserve"> et entrer la fréquence 50 Hz</w:t>
      </w:r>
    </w:p>
    <w:bookmarkEnd w:id="11"/>
    <w:p w14:paraId="2A0F3AB3" w14:textId="77777777" w:rsidR="009B5CF4" w:rsidRPr="008F0E78" w:rsidRDefault="009B5CF4" w:rsidP="009B5CF4">
      <w:pPr>
        <w:autoSpaceDE w:val="0"/>
        <w:autoSpaceDN w:val="0"/>
        <w:adjustRightInd w:val="0"/>
        <w:spacing w:after="0" w:line="240" w:lineRule="auto"/>
        <w:rPr>
          <w:rFonts w:cstheme="minorHAnsi"/>
        </w:rPr>
      </w:pPr>
      <w:r>
        <w:rPr>
          <w:rFonts w:cstheme="minorHAnsi"/>
        </w:rPr>
        <w:t xml:space="preserve">            </w:t>
      </w:r>
      <w:r w:rsidRPr="008F0E78">
        <w:rPr>
          <w:rFonts w:cstheme="minorHAnsi"/>
        </w:rPr>
        <w:t>Attention</w:t>
      </w:r>
    </w:p>
    <w:p w14:paraId="254BA073" w14:textId="7C151DE3" w:rsidR="009B5CF4" w:rsidRPr="008F0E78" w:rsidRDefault="009B5CF4" w:rsidP="009B5CF4">
      <w:pPr>
        <w:autoSpaceDE w:val="0"/>
        <w:autoSpaceDN w:val="0"/>
        <w:adjustRightInd w:val="0"/>
        <w:spacing w:after="0" w:line="240" w:lineRule="auto"/>
        <w:rPr>
          <w:rFonts w:cstheme="minorHAnsi"/>
        </w:rPr>
      </w:pPr>
      <w:r>
        <w:rPr>
          <w:rFonts w:cstheme="minorHAnsi"/>
        </w:rPr>
        <w:t xml:space="preserve">     </w:t>
      </w:r>
      <w:r w:rsidRPr="008F0E78">
        <w:rPr>
          <w:rFonts w:cstheme="minorHAnsi"/>
        </w:rPr>
        <w:t>Pour éviter d'endommager l'UUT, vérifiez</w:t>
      </w:r>
      <w:r w:rsidR="00A82CAF">
        <w:rPr>
          <w:rFonts w:cstheme="minorHAnsi"/>
        </w:rPr>
        <w:t xml:space="preserve"> que</w:t>
      </w:r>
      <w:r w:rsidRPr="008F0E78">
        <w:rPr>
          <w:rFonts w:cstheme="minorHAnsi"/>
        </w:rPr>
        <w:t xml:space="preserve"> l</w:t>
      </w:r>
      <w:r w:rsidR="00A82CAF">
        <w:rPr>
          <w:rFonts w:cstheme="minorHAnsi"/>
        </w:rPr>
        <w:t>es</w:t>
      </w:r>
      <w:r w:rsidRPr="008F0E78">
        <w:rPr>
          <w:rFonts w:cstheme="minorHAnsi"/>
        </w:rPr>
        <w:t xml:space="preserve"> tension</w:t>
      </w:r>
      <w:r w:rsidR="00A82CAF">
        <w:rPr>
          <w:rFonts w:cstheme="minorHAnsi"/>
        </w:rPr>
        <w:t>s</w:t>
      </w:r>
      <w:r w:rsidRPr="008F0E78">
        <w:rPr>
          <w:rFonts w:cstheme="minorHAnsi"/>
        </w:rPr>
        <w:t xml:space="preserve"> appliquée</w:t>
      </w:r>
      <w:r w:rsidR="00A82CAF">
        <w:rPr>
          <w:rFonts w:cstheme="minorHAnsi"/>
        </w:rPr>
        <w:t>s</w:t>
      </w:r>
      <w:r w:rsidRPr="008F0E78">
        <w:rPr>
          <w:rFonts w:cstheme="minorHAnsi"/>
        </w:rPr>
        <w:t xml:space="preserve"> </w:t>
      </w:r>
      <w:r w:rsidR="00A82CAF">
        <w:rPr>
          <w:rFonts w:cstheme="minorHAnsi"/>
        </w:rPr>
        <w:t>à l’</w:t>
      </w:r>
      <w:r w:rsidRPr="008F0E78">
        <w:rPr>
          <w:rFonts w:cstheme="minorHAnsi"/>
        </w:rPr>
        <w:t>UUT ne dépasse</w:t>
      </w:r>
      <w:r w:rsidR="00A82CAF">
        <w:rPr>
          <w:rFonts w:cstheme="minorHAnsi"/>
        </w:rPr>
        <w:t>nt</w:t>
      </w:r>
      <w:r w:rsidRPr="008F0E78">
        <w:rPr>
          <w:rFonts w:cstheme="minorHAnsi"/>
        </w:rPr>
        <w:t xml:space="preserve"> pas l</w:t>
      </w:r>
      <w:r w:rsidR="00A82CAF">
        <w:rPr>
          <w:rFonts w:cstheme="minorHAnsi"/>
        </w:rPr>
        <w:t>es valeurs limites</w:t>
      </w:r>
      <w:r w:rsidRPr="008F0E78">
        <w:rPr>
          <w:rFonts w:cstheme="minorHAnsi"/>
        </w:rPr>
        <w:t xml:space="preserve"> </w:t>
      </w:r>
      <w:r w:rsidR="00A82CAF">
        <w:rPr>
          <w:rFonts w:cstheme="minorHAnsi"/>
        </w:rPr>
        <w:t>tolérées (</w:t>
      </w:r>
      <w:r w:rsidRPr="008F0E78">
        <w:rPr>
          <w:rFonts w:cstheme="minorHAnsi"/>
        </w:rPr>
        <w:t>l'isolation de l'UUT et l</w:t>
      </w:r>
      <w:r w:rsidR="0031275F">
        <w:rPr>
          <w:rFonts w:cstheme="minorHAnsi"/>
        </w:rPr>
        <w:t>e</w:t>
      </w:r>
      <w:r>
        <w:rPr>
          <w:rFonts w:cstheme="minorHAnsi"/>
        </w:rPr>
        <w:t xml:space="preserve"> </w:t>
      </w:r>
      <w:r w:rsidRPr="008F0E78">
        <w:rPr>
          <w:rFonts w:cstheme="minorHAnsi"/>
        </w:rPr>
        <w:t>câblage d'interconnexion</w:t>
      </w:r>
      <w:r w:rsidR="00A82CAF">
        <w:rPr>
          <w:rFonts w:cstheme="minorHAnsi"/>
        </w:rPr>
        <w:t>)</w:t>
      </w:r>
      <w:r w:rsidRPr="008F0E78">
        <w:rPr>
          <w:rFonts w:cstheme="minorHAnsi"/>
        </w:rPr>
        <w:t>.</w:t>
      </w:r>
    </w:p>
    <w:p w14:paraId="3B3118D6" w14:textId="77777777" w:rsidR="009B5CF4" w:rsidRPr="008F0E78" w:rsidRDefault="009B5CF4" w:rsidP="009B5CF4">
      <w:pPr>
        <w:autoSpaceDE w:val="0"/>
        <w:autoSpaceDN w:val="0"/>
        <w:adjustRightInd w:val="0"/>
        <w:spacing w:after="0" w:line="240" w:lineRule="auto"/>
        <w:rPr>
          <w:rFonts w:cstheme="minorHAnsi"/>
        </w:rPr>
      </w:pPr>
      <w:r>
        <w:rPr>
          <w:rFonts w:cstheme="minorHAnsi"/>
        </w:rPr>
        <w:t xml:space="preserve">         </w:t>
      </w:r>
      <w:r w:rsidRPr="008F0E78">
        <w:rPr>
          <w:rFonts w:cstheme="minorHAnsi"/>
        </w:rPr>
        <w:t>Note</w:t>
      </w:r>
    </w:p>
    <w:p w14:paraId="6592AC1F" w14:textId="03E0F04C" w:rsidR="009B5CF4" w:rsidRPr="008F0E78" w:rsidRDefault="009B5CF4" w:rsidP="009B5CF4">
      <w:pPr>
        <w:autoSpaceDE w:val="0"/>
        <w:autoSpaceDN w:val="0"/>
        <w:adjustRightInd w:val="0"/>
        <w:spacing w:after="0" w:line="240" w:lineRule="auto"/>
        <w:rPr>
          <w:rFonts w:cstheme="minorHAnsi"/>
        </w:rPr>
      </w:pPr>
      <w:r w:rsidRPr="008F0E78">
        <w:rPr>
          <w:rFonts w:cstheme="minorHAnsi"/>
        </w:rPr>
        <w:t>A</w:t>
      </w:r>
      <w:r>
        <w:rPr>
          <w:rFonts w:cstheme="minorHAnsi"/>
        </w:rPr>
        <w:t xml:space="preserve"> la </w:t>
      </w:r>
      <w:r w:rsidRPr="008F0E78">
        <w:rPr>
          <w:rFonts w:cstheme="minorHAnsi"/>
        </w:rPr>
        <w:t>sortie (</w:t>
      </w:r>
      <w:r>
        <w:rPr>
          <w:rFonts w:cstheme="minorHAnsi"/>
        </w:rPr>
        <w:t>NORMAL</w:t>
      </w:r>
      <w:r w:rsidRPr="008F0E78">
        <w:rPr>
          <w:rFonts w:cstheme="minorHAnsi"/>
        </w:rPr>
        <w:t>)</w:t>
      </w:r>
      <w:r w:rsidR="00EB6420">
        <w:rPr>
          <w:rFonts w:cstheme="minorHAnsi"/>
        </w:rPr>
        <w:t xml:space="preserve"> </w:t>
      </w:r>
      <w:r w:rsidRPr="008F0E78">
        <w:rPr>
          <w:rFonts w:cstheme="minorHAnsi"/>
        </w:rPr>
        <w:t xml:space="preserve">de tension </w:t>
      </w:r>
      <w:r>
        <w:rPr>
          <w:rFonts w:cstheme="minorHAnsi"/>
        </w:rPr>
        <w:t xml:space="preserve">supérieure ou égale à </w:t>
      </w:r>
      <w:r w:rsidRPr="008F0E78">
        <w:rPr>
          <w:rFonts w:cstheme="minorHAnsi"/>
        </w:rPr>
        <w:t>100 V, vous remarquerez un léger</w:t>
      </w:r>
    </w:p>
    <w:p w14:paraId="46E20E0F" w14:textId="2083A1E1" w:rsidR="009B5CF4" w:rsidRDefault="009B5CF4" w:rsidP="009B5CF4">
      <w:pPr>
        <w:autoSpaceDE w:val="0"/>
        <w:autoSpaceDN w:val="0"/>
        <w:adjustRightInd w:val="0"/>
        <w:spacing w:after="0" w:line="240" w:lineRule="auto"/>
        <w:rPr>
          <w:rFonts w:cstheme="minorHAnsi"/>
        </w:rPr>
      </w:pPr>
      <w:proofErr w:type="gramStart"/>
      <w:r w:rsidRPr="008F0E78">
        <w:rPr>
          <w:rFonts w:cstheme="minorHAnsi"/>
        </w:rPr>
        <w:t>son</w:t>
      </w:r>
      <w:proofErr w:type="gramEnd"/>
      <w:r w:rsidRPr="008F0E78">
        <w:rPr>
          <w:rFonts w:cstheme="minorHAnsi"/>
        </w:rPr>
        <w:t xml:space="preserve"> aigu</w:t>
      </w:r>
      <w:r>
        <w:rPr>
          <w:rFonts w:cstheme="minorHAnsi"/>
        </w:rPr>
        <w:t> </w:t>
      </w:r>
      <w:r w:rsidR="00EB6420">
        <w:rPr>
          <w:rFonts w:cstheme="minorHAnsi"/>
        </w:rPr>
        <w:t xml:space="preserve">qui </w:t>
      </w:r>
      <w:r w:rsidRPr="008F0E78">
        <w:rPr>
          <w:rFonts w:cstheme="minorHAnsi"/>
        </w:rPr>
        <w:t>est normal.</w:t>
      </w:r>
    </w:p>
    <w:p w14:paraId="69422565" w14:textId="2370B0DD" w:rsidR="009B5CF4" w:rsidRPr="008F0E78" w:rsidRDefault="0031275F" w:rsidP="009B5CF4">
      <w:pPr>
        <w:autoSpaceDE w:val="0"/>
        <w:autoSpaceDN w:val="0"/>
        <w:adjustRightInd w:val="0"/>
        <w:spacing w:after="0" w:line="240" w:lineRule="auto"/>
        <w:rPr>
          <w:rFonts w:cstheme="minorHAnsi"/>
        </w:rPr>
      </w:pPr>
      <w:r>
        <w:rPr>
          <w:rFonts w:cstheme="minorHAnsi"/>
        </w:rPr>
        <w:t>8</w:t>
      </w:r>
      <w:r w:rsidR="009B5CF4">
        <w:rPr>
          <w:rFonts w:cstheme="minorHAnsi"/>
        </w:rPr>
        <w:t xml:space="preserve">. </w:t>
      </w:r>
      <w:r w:rsidR="009B5CF4" w:rsidRPr="008F0E78">
        <w:rPr>
          <w:rFonts w:cstheme="minorHAnsi"/>
        </w:rPr>
        <w:t>Appuyez sur les touches numériques et la touche du point décimal pour saisir la sortie (</w:t>
      </w:r>
      <w:r w:rsidR="009B5CF4">
        <w:rPr>
          <w:rFonts w:cstheme="minorHAnsi"/>
        </w:rPr>
        <w:t>AUX</w:t>
      </w:r>
      <w:r w:rsidR="009B5CF4" w:rsidRPr="008F0E78">
        <w:rPr>
          <w:rFonts w:cstheme="minorHAnsi"/>
        </w:rPr>
        <w:t>)</w:t>
      </w:r>
      <w:r w:rsidR="00EB6420">
        <w:rPr>
          <w:rFonts w:cstheme="minorHAnsi"/>
        </w:rPr>
        <w:t xml:space="preserve"> </w:t>
      </w:r>
      <w:r w:rsidR="009B5CF4" w:rsidRPr="008F0E78">
        <w:rPr>
          <w:rFonts w:cstheme="minorHAnsi"/>
        </w:rPr>
        <w:t xml:space="preserve">de </w:t>
      </w:r>
      <w:r w:rsidR="009B5CF4">
        <w:rPr>
          <w:rFonts w:cstheme="minorHAnsi"/>
        </w:rPr>
        <w:t xml:space="preserve">la seconde </w:t>
      </w:r>
      <w:r w:rsidR="009B5CF4" w:rsidRPr="008F0E78">
        <w:rPr>
          <w:rFonts w:cstheme="minorHAnsi"/>
        </w:rPr>
        <w:t>tension souhaitée.</w:t>
      </w:r>
      <w:r w:rsidR="009B5CF4">
        <w:rPr>
          <w:rFonts w:cstheme="minorHAnsi"/>
        </w:rPr>
        <w:t xml:space="preserve"> </w:t>
      </w:r>
    </w:p>
    <w:p w14:paraId="359CB669" w14:textId="229961DA" w:rsidR="009B5CF4" w:rsidRDefault="00EB6420" w:rsidP="009B5CF4">
      <w:pPr>
        <w:autoSpaceDE w:val="0"/>
        <w:autoSpaceDN w:val="0"/>
        <w:adjustRightInd w:val="0"/>
        <w:spacing w:after="0" w:line="240" w:lineRule="auto"/>
        <w:rPr>
          <w:rFonts w:cstheme="minorHAnsi"/>
        </w:rPr>
      </w:pPr>
      <w:r>
        <w:rPr>
          <w:rFonts w:cstheme="minorHAnsi"/>
        </w:rPr>
        <w:t>9</w:t>
      </w:r>
      <w:r w:rsidR="009B5CF4" w:rsidRPr="008F0E78">
        <w:rPr>
          <w:rFonts w:cstheme="minorHAnsi"/>
        </w:rPr>
        <w:t xml:space="preserve">. Appuyez sur </w:t>
      </w:r>
      <w:r>
        <w:rPr>
          <w:rFonts w:cstheme="minorHAnsi"/>
        </w:rPr>
        <w:t>la</w:t>
      </w:r>
      <w:r w:rsidR="009B5CF4" w:rsidRPr="008F0E78">
        <w:rPr>
          <w:rFonts w:cstheme="minorHAnsi"/>
        </w:rPr>
        <w:t xml:space="preserve"> touche</w:t>
      </w:r>
      <w:r>
        <w:rPr>
          <w:rFonts w:cstheme="minorHAnsi"/>
        </w:rPr>
        <w:t xml:space="preserve"> « shift » et V choisir</w:t>
      </w:r>
      <w:r w:rsidR="009B5CF4">
        <w:rPr>
          <w:rFonts w:cstheme="minorHAnsi"/>
        </w:rPr>
        <w:t xml:space="preserve"> </w:t>
      </w:r>
      <w:r w:rsidR="00CD6913">
        <w:rPr>
          <w:rFonts w:cstheme="minorHAnsi"/>
        </w:rPr>
        <w:t>mV.</w:t>
      </w:r>
      <w:r w:rsidR="009B5CF4" w:rsidRPr="008F0E78">
        <w:rPr>
          <w:rFonts w:cstheme="minorHAnsi"/>
        </w:rPr>
        <w:t xml:space="preserve"> </w:t>
      </w:r>
    </w:p>
    <w:p w14:paraId="0A53A459" w14:textId="4D28D37D" w:rsidR="0031275F" w:rsidRPr="008F0E78" w:rsidRDefault="00EB6420" w:rsidP="0031275F">
      <w:pPr>
        <w:autoSpaceDE w:val="0"/>
        <w:autoSpaceDN w:val="0"/>
        <w:adjustRightInd w:val="0"/>
        <w:spacing w:after="0" w:line="240" w:lineRule="auto"/>
        <w:rPr>
          <w:rFonts w:cstheme="minorHAnsi"/>
        </w:rPr>
      </w:pPr>
      <w:r>
        <w:rPr>
          <w:rFonts w:cstheme="minorHAnsi"/>
        </w:rPr>
        <w:t>10</w:t>
      </w:r>
      <w:r w:rsidR="0031275F">
        <w:rPr>
          <w:rFonts w:cstheme="minorHAnsi"/>
        </w:rPr>
        <w:t xml:space="preserve">. </w:t>
      </w:r>
      <w:r w:rsidRPr="008F0E78">
        <w:rPr>
          <w:rFonts w:cstheme="minorHAnsi"/>
        </w:rPr>
        <w:t>Appuyez</w:t>
      </w:r>
      <w:r w:rsidRPr="0031275F">
        <w:rPr>
          <w:rFonts w:cstheme="minorHAnsi"/>
        </w:rPr>
        <w:t xml:space="preserve"> </w:t>
      </w:r>
      <w:r w:rsidR="0031275F" w:rsidRPr="0031275F">
        <w:rPr>
          <w:rFonts w:cstheme="minorHAnsi"/>
        </w:rPr>
        <w:t>sur la touche</w:t>
      </w:r>
      <w:r w:rsidR="0031275F">
        <w:rPr>
          <w:rFonts w:cstheme="minorHAnsi"/>
        </w:rPr>
        <w:t xml:space="preserve"> </w:t>
      </w:r>
      <w:r w:rsidR="0031275F" w:rsidRPr="0031275F">
        <w:rPr>
          <w:rFonts w:cstheme="minorHAnsi"/>
        </w:rPr>
        <w:t>H</w:t>
      </w:r>
      <w:r w:rsidR="007A6FC6">
        <w:rPr>
          <w:rFonts w:cstheme="minorHAnsi"/>
        </w:rPr>
        <w:t>z</w:t>
      </w:r>
      <w:r w:rsidR="0031275F">
        <w:rPr>
          <w:rFonts w:cstheme="minorHAnsi"/>
        </w:rPr>
        <w:t xml:space="preserve"> et entrer la fréquence 50 Hz</w:t>
      </w:r>
    </w:p>
    <w:p w14:paraId="407728D0" w14:textId="0FF44415" w:rsidR="006C38BB" w:rsidRDefault="00EB6420" w:rsidP="0031275F">
      <w:pPr>
        <w:autoSpaceDE w:val="0"/>
        <w:autoSpaceDN w:val="0"/>
        <w:adjustRightInd w:val="0"/>
        <w:spacing w:after="0" w:line="240" w:lineRule="auto"/>
        <w:rPr>
          <w:rFonts w:cstheme="minorHAnsi"/>
        </w:rPr>
      </w:pPr>
      <w:r>
        <w:rPr>
          <w:rFonts w:cstheme="minorHAnsi"/>
        </w:rPr>
        <w:t>11</w:t>
      </w:r>
      <w:r w:rsidR="009B5CF4" w:rsidRPr="008F0E78">
        <w:rPr>
          <w:rFonts w:cstheme="minorHAnsi"/>
        </w:rPr>
        <w:t>.</w:t>
      </w:r>
      <w:r w:rsidR="0031275F">
        <w:rPr>
          <w:rFonts w:cstheme="minorHAnsi"/>
        </w:rPr>
        <w:t xml:space="preserve"> Entrer le déphasage entre les deux tensions</w:t>
      </w:r>
      <w:r w:rsidR="006C38BB">
        <w:rPr>
          <w:rFonts w:cstheme="minorHAnsi"/>
        </w:rPr>
        <w:t xml:space="preserve"> en suivant le logigramme suivant :</w:t>
      </w:r>
    </w:p>
    <w:p w14:paraId="3BB4A322" w14:textId="77777777" w:rsidR="006C38BB" w:rsidRDefault="006C38BB" w:rsidP="006C38BB">
      <w:pPr>
        <w:autoSpaceDE w:val="0"/>
        <w:autoSpaceDN w:val="0"/>
        <w:adjustRightInd w:val="0"/>
        <w:spacing w:after="0" w:line="240" w:lineRule="auto"/>
        <w:jc w:val="center"/>
        <w:rPr>
          <w:rFonts w:cstheme="minorHAnsi"/>
        </w:rPr>
      </w:pPr>
      <w:r>
        <w:rPr>
          <w:rFonts w:cstheme="minorHAnsi"/>
          <w:noProof/>
        </w:rPr>
        <w:lastRenderedPageBreak/>
        <w:drawing>
          <wp:inline distT="0" distB="0" distL="0" distR="0" wp14:anchorId="3B71D355" wp14:editId="1E56C2EB">
            <wp:extent cx="3130278" cy="4287927"/>
            <wp:effectExtent l="0" t="0" r="0" b="0"/>
            <wp:docPr id="212056333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335" name="Image 2120563335"/>
                    <pic:cNvPicPr/>
                  </pic:nvPicPr>
                  <pic:blipFill>
                    <a:blip r:embed="rId9">
                      <a:extLst>
                        <a:ext uri="{28A0092B-C50C-407E-A947-70E740481C1C}">
                          <a14:useLocalDpi xmlns:a14="http://schemas.microsoft.com/office/drawing/2010/main" val="0"/>
                        </a:ext>
                      </a:extLst>
                    </a:blip>
                    <a:stretch>
                      <a:fillRect/>
                    </a:stretch>
                  </pic:blipFill>
                  <pic:spPr>
                    <a:xfrm>
                      <a:off x="0" y="0"/>
                      <a:ext cx="3140576" cy="4302034"/>
                    </a:xfrm>
                    <a:prstGeom prst="rect">
                      <a:avLst/>
                    </a:prstGeom>
                  </pic:spPr>
                </pic:pic>
              </a:graphicData>
            </a:graphic>
          </wp:inline>
        </w:drawing>
      </w:r>
    </w:p>
    <w:p w14:paraId="1424DFB2" w14:textId="44572368" w:rsidR="0031275F" w:rsidRDefault="0031275F" w:rsidP="0031275F">
      <w:pPr>
        <w:autoSpaceDE w:val="0"/>
        <w:autoSpaceDN w:val="0"/>
        <w:adjustRightInd w:val="0"/>
        <w:spacing w:after="0" w:line="240" w:lineRule="auto"/>
        <w:rPr>
          <w:rFonts w:cstheme="minorHAnsi"/>
        </w:rPr>
      </w:pPr>
      <w:r>
        <w:rPr>
          <w:rFonts w:cstheme="minorHAnsi"/>
        </w:rPr>
        <w:t>Prendre en compte un angle de 90°de la tension par rapport de la seconde tension pour simuler l’effet de déphasage provoqué par la pince AM-</w:t>
      </w:r>
      <w:r w:rsidR="007D618F">
        <w:rPr>
          <w:rFonts w:cstheme="minorHAnsi"/>
        </w:rPr>
        <w:t>FLEX</w:t>
      </w:r>
      <w:r>
        <w:rPr>
          <w:rFonts w:cstheme="minorHAnsi"/>
        </w:rPr>
        <w:t>.</w:t>
      </w:r>
      <w:r w:rsidR="007D618F">
        <w:rPr>
          <w:rFonts w:cstheme="minorHAnsi"/>
        </w:rPr>
        <w:t xml:space="preserve"> Exemple pour cos (Φ)= 0.9 écrire cos (Φ – π/2) = sin (Φ).</w:t>
      </w:r>
    </w:p>
    <w:p w14:paraId="49CF556E" w14:textId="7B639322" w:rsidR="007D618F" w:rsidRDefault="007D618F" w:rsidP="0031275F">
      <w:pPr>
        <w:autoSpaceDE w:val="0"/>
        <w:autoSpaceDN w:val="0"/>
        <w:adjustRightInd w:val="0"/>
        <w:spacing w:after="0" w:line="240" w:lineRule="auto"/>
        <w:rPr>
          <w:rFonts w:cstheme="minorHAnsi"/>
        </w:rPr>
      </w:pPr>
      <w:r>
        <w:rPr>
          <w:rFonts w:cstheme="minorHAnsi"/>
        </w:rPr>
        <w:t>Prendre la valeur de cos (Φ – π/2) dans la colonne sin (Φ) de la table joint</w:t>
      </w:r>
      <w:r w:rsidR="00C92A28">
        <w:rPr>
          <w:rFonts w:cstheme="minorHAnsi"/>
        </w:rPr>
        <w:t>.</w:t>
      </w:r>
      <w:r>
        <w:rPr>
          <w:rFonts w:cstheme="minorHAnsi"/>
        </w:rPr>
        <w:t xml:space="preserve"> </w:t>
      </w:r>
    </w:p>
    <w:p w14:paraId="657E56B7" w14:textId="3610712B" w:rsidR="0031275F" w:rsidRPr="008F0E78" w:rsidRDefault="00B92C80" w:rsidP="009B5CF4">
      <w:pPr>
        <w:autoSpaceDE w:val="0"/>
        <w:autoSpaceDN w:val="0"/>
        <w:adjustRightInd w:val="0"/>
        <w:spacing w:after="0" w:line="240" w:lineRule="auto"/>
        <w:rPr>
          <w:rFonts w:cstheme="minorHAnsi"/>
        </w:rPr>
      </w:pPr>
      <w:r>
        <w:rPr>
          <w:rFonts w:cstheme="minorHAnsi"/>
        </w:rPr>
        <w:t>11.</w:t>
      </w:r>
      <w:r w:rsidR="009B5CF4" w:rsidRPr="008F0E78">
        <w:rPr>
          <w:rFonts w:cstheme="minorHAnsi"/>
        </w:rPr>
        <w:t xml:space="preserve"> L'écran de contrôle affiche maintenant </w:t>
      </w:r>
      <w:r w:rsidR="0031275F">
        <w:rPr>
          <w:rFonts w:cstheme="minorHAnsi"/>
        </w:rPr>
        <w:t>la tension et la</w:t>
      </w:r>
      <w:r w:rsidR="00EA389D">
        <w:rPr>
          <w:rFonts w:cstheme="minorHAnsi"/>
        </w:rPr>
        <w:t xml:space="preserve"> </w:t>
      </w:r>
      <w:r w:rsidR="007A6FC6">
        <w:rPr>
          <w:rFonts w:cstheme="minorHAnsi"/>
        </w:rPr>
        <w:t xml:space="preserve">seconde </w:t>
      </w:r>
      <w:r w:rsidR="007A6FC6" w:rsidRPr="008F0E78">
        <w:rPr>
          <w:rFonts w:cstheme="minorHAnsi"/>
        </w:rPr>
        <w:t>tension</w:t>
      </w:r>
    </w:p>
    <w:p w14:paraId="042E03FA" w14:textId="7B962325" w:rsidR="008F0E78" w:rsidRPr="008F0E78" w:rsidRDefault="008F0E78" w:rsidP="009B5CF4">
      <w:pPr>
        <w:spacing w:after="0" w:line="360" w:lineRule="auto"/>
        <w:ind w:right="-1"/>
        <w:jc w:val="both"/>
        <w:rPr>
          <w:rFonts w:cstheme="minorHAnsi"/>
        </w:rPr>
      </w:pPr>
      <w:r w:rsidRPr="008F0E78">
        <w:rPr>
          <w:rFonts w:cstheme="minorHAnsi"/>
        </w:rPr>
        <w:t xml:space="preserve">Reliez les bornes NORMAL LO et AUX LO ensemble à l'UUT ou au </w:t>
      </w:r>
      <w:proofErr w:type="spellStart"/>
      <w:r w:rsidRPr="008F0E78">
        <w:rPr>
          <w:rFonts w:cstheme="minorHAnsi"/>
        </w:rPr>
        <w:t>calibrateur</w:t>
      </w:r>
      <w:proofErr w:type="spellEnd"/>
      <w:r w:rsidRPr="008F0E78">
        <w:rPr>
          <w:rFonts w:cstheme="minorHAnsi"/>
        </w:rPr>
        <w:t xml:space="preserve"> 5080A via la touche programmable « LO » en sélectionnant « </w:t>
      </w:r>
      <w:proofErr w:type="spellStart"/>
      <w:r w:rsidRPr="008F0E78">
        <w:rPr>
          <w:rFonts w:cstheme="minorHAnsi"/>
        </w:rPr>
        <w:t>tied</w:t>
      </w:r>
      <w:proofErr w:type="spellEnd"/>
      <w:r w:rsidRPr="008F0E78">
        <w:rPr>
          <w:rFonts w:cstheme="minorHAnsi"/>
        </w:rPr>
        <w:t xml:space="preserve"> ». Pour une phase </w:t>
      </w:r>
      <w:r w:rsidR="00675151">
        <w:rPr>
          <w:rFonts w:cstheme="minorHAnsi"/>
        </w:rPr>
        <w:t xml:space="preserve">de précision </w:t>
      </w:r>
      <w:r w:rsidRPr="008F0E78">
        <w:rPr>
          <w:rFonts w:cstheme="minorHAnsi"/>
        </w:rPr>
        <w:t xml:space="preserve">optimale, attachez les bornes LO à l'UUT. </w:t>
      </w:r>
    </w:p>
    <w:p w14:paraId="307A83A9" w14:textId="6798A1A7" w:rsidR="009B5CF4" w:rsidRPr="008F0E78" w:rsidRDefault="008F0E78" w:rsidP="00B92C80">
      <w:pPr>
        <w:autoSpaceDE w:val="0"/>
        <w:autoSpaceDN w:val="0"/>
        <w:adjustRightInd w:val="0"/>
        <w:spacing w:after="0" w:line="240" w:lineRule="auto"/>
        <w:rPr>
          <w:rFonts w:cstheme="minorHAnsi"/>
        </w:rPr>
      </w:pPr>
      <w:r>
        <w:rPr>
          <w:rFonts w:cstheme="minorHAnsi"/>
        </w:rPr>
        <w:t xml:space="preserve">         </w:t>
      </w:r>
    </w:p>
    <w:p w14:paraId="1F5B281B" w14:textId="77777777" w:rsidR="0058632E" w:rsidRPr="0058632E" w:rsidRDefault="0058632E" w:rsidP="0058632E">
      <w:pPr>
        <w:pStyle w:val="A2PARA"/>
        <w:spacing w:after="0" w:line="360" w:lineRule="auto"/>
        <w:ind w:left="644" w:right="-1"/>
        <w:rPr>
          <w:rFonts w:ascii="Calibri" w:hAnsi="Calibri" w:cs="Calibri"/>
          <w:noProof/>
          <w:sz w:val="2"/>
          <w:szCs w:val="2"/>
        </w:rPr>
      </w:pPr>
    </w:p>
    <w:p w14:paraId="29EDF78B" w14:textId="22869051" w:rsidR="008D2C30" w:rsidRDefault="009D55A1" w:rsidP="00E86DA3">
      <w:pPr>
        <w:pStyle w:val="A2PARA"/>
        <w:numPr>
          <w:ilvl w:val="0"/>
          <w:numId w:val="30"/>
        </w:numPr>
        <w:spacing w:after="0" w:line="360" w:lineRule="auto"/>
        <w:ind w:right="-1"/>
        <w:rPr>
          <w:rFonts w:ascii="Calibri" w:hAnsi="Calibri" w:cs="Calibri"/>
          <w:noProof/>
          <w:szCs w:val="22"/>
        </w:rPr>
      </w:pPr>
      <w:r>
        <w:rPr>
          <w:rFonts w:ascii="Calibri" w:hAnsi="Calibri" w:cs="Calibri"/>
          <w:noProof/>
          <w:szCs w:val="22"/>
        </w:rPr>
        <w:t>Relever les valeurs MIN/MAX d</w:t>
      </w:r>
      <w:r w:rsidR="008D2C30" w:rsidRPr="00F069A3">
        <w:rPr>
          <w:rFonts w:ascii="Calibri" w:hAnsi="Calibri" w:cs="Calibri"/>
          <w:noProof/>
          <w:szCs w:val="22"/>
        </w:rPr>
        <w:t xml:space="preserve">es conditions ambiantes </w:t>
      </w:r>
      <w:r w:rsidR="004F5A0B">
        <w:rPr>
          <w:rFonts w:ascii="Calibri" w:hAnsi="Calibri" w:cs="Calibri"/>
          <w:noProof/>
          <w:szCs w:val="22"/>
        </w:rPr>
        <w:t>en fin</w:t>
      </w:r>
      <w:r w:rsidR="008D2C30" w:rsidRPr="00F069A3">
        <w:rPr>
          <w:rFonts w:ascii="Calibri" w:hAnsi="Calibri" w:cs="Calibri"/>
          <w:noProof/>
          <w:szCs w:val="22"/>
        </w:rPr>
        <w:t xml:space="preserve"> d’étalonnage.</w:t>
      </w:r>
    </w:p>
    <w:p w14:paraId="55A2CD15" w14:textId="77777777" w:rsidR="0058632E" w:rsidRPr="00F069A3" w:rsidRDefault="0058632E" w:rsidP="0058632E">
      <w:pPr>
        <w:pStyle w:val="A2PARA"/>
        <w:spacing w:after="0" w:line="360" w:lineRule="auto"/>
        <w:ind w:right="-1"/>
        <w:rPr>
          <w:rFonts w:ascii="Calibri" w:hAnsi="Calibri" w:cs="Calibri"/>
          <w:noProof/>
          <w:szCs w:val="22"/>
        </w:rPr>
      </w:pPr>
    </w:p>
    <w:p w14:paraId="565C87F4" w14:textId="77777777" w:rsidR="00703F63" w:rsidRPr="004B5BF7" w:rsidRDefault="00703F63" w:rsidP="00E94712">
      <w:pPr>
        <w:pStyle w:val="Paragraphedeliste"/>
        <w:numPr>
          <w:ilvl w:val="0"/>
          <w:numId w:val="3"/>
        </w:numPr>
        <w:rPr>
          <w:rFonts w:cstheme="minorHAnsi"/>
          <w:b/>
          <w:iCs/>
          <w:color w:val="984806" w:themeColor="accent6" w:themeShade="80"/>
        </w:rPr>
      </w:pPr>
      <w:r w:rsidRPr="00784511">
        <w:rPr>
          <w:rFonts w:cstheme="minorHAnsi"/>
          <w:b/>
          <w:bCs/>
          <w:color w:val="0070C0"/>
        </w:rPr>
        <w:t>Calcul d’incertitude</w:t>
      </w:r>
      <w:r w:rsidR="00A8579B" w:rsidRPr="00784511">
        <w:rPr>
          <w:rFonts w:cstheme="minorHAnsi"/>
          <w:b/>
          <w:bCs/>
          <w:color w:val="0070C0"/>
        </w:rPr>
        <w:t>s</w:t>
      </w:r>
      <w:r w:rsidRPr="00784511">
        <w:rPr>
          <w:rFonts w:cstheme="minorHAnsi"/>
          <w:b/>
          <w:bCs/>
          <w:color w:val="0070C0"/>
        </w:rPr>
        <w:t> :</w:t>
      </w:r>
    </w:p>
    <w:p w14:paraId="36D87E52" w14:textId="77777777" w:rsidR="004B5BF7" w:rsidRPr="00784511" w:rsidRDefault="004B5BF7" w:rsidP="004B5BF7">
      <w:pPr>
        <w:pStyle w:val="Paragraphedeliste"/>
        <w:rPr>
          <w:rFonts w:cstheme="minorHAnsi"/>
          <w:b/>
          <w:iCs/>
          <w:color w:val="984806" w:themeColor="accent6" w:themeShade="80"/>
        </w:rPr>
      </w:pPr>
    </w:p>
    <w:p w14:paraId="2A72F219" w14:textId="657E7A81" w:rsidR="00703F63" w:rsidRDefault="00703F63" w:rsidP="00E94712">
      <w:pPr>
        <w:pStyle w:val="Paragraphedeliste"/>
        <w:numPr>
          <w:ilvl w:val="1"/>
          <w:numId w:val="3"/>
        </w:numPr>
        <w:spacing w:line="480" w:lineRule="auto"/>
        <w:rPr>
          <w:rFonts w:cstheme="minorHAnsi"/>
          <w:b/>
          <w:iCs/>
          <w:color w:val="00B050"/>
        </w:rPr>
      </w:pPr>
      <w:bookmarkStart w:id="12" w:name="causeErreur"/>
      <w:bookmarkEnd w:id="10"/>
      <w:r w:rsidRPr="00784511">
        <w:rPr>
          <w:rFonts w:cstheme="minorHAnsi"/>
          <w:b/>
          <w:iCs/>
          <w:color w:val="00B050"/>
        </w:rPr>
        <w:t>Cause</w:t>
      </w:r>
      <w:r w:rsidR="00A8579B" w:rsidRPr="00784511">
        <w:rPr>
          <w:rFonts w:cstheme="minorHAnsi"/>
          <w:b/>
          <w:iCs/>
          <w:color w:val="00B050"/>
        </w:rPr>
        <w:t>s</w:t>
      </w:r>
      <w:r w:rsidRPr="00784511">
        <w:rPr>
          <w:rFonts w:cstheme="minorHAnsi"/>
          <w:b/>
          <w:iCs/>
          <w:color w:val="00B050"/>
        </w:rPr>
        <w:t xml:space="preserve"> d’erreur</w:t>
      </w:r>
      <w:r w:rsidR="00A8579B" w:rsidRPr="00784511">
        <w:rPr>
          <w:rFonts w:cstheme="minorHAnsi"/>
          <w:b/>
          <w:iCs/>
          <w:color w:val="00B050"/>
        </w:rPr>
        <w:t>s</w:t>
      </w:r>
      <w:r w:rsidRPr="00784511">
        <w:rPr>
          <w:rFonts w:cstheme="minorHAnsi"/>
          <w:b/>
          <w:iCs/>
          <w:color w:val="00B050"/>
        </w:rPr>
        <w:t> :</w:t>
      </w:r>
    </w:p>
    <w:p w14:paraId="402E83D9" w14:textId="2CAA6FE7" w:rsidR="00B92C80" w:rsidRDefault="00B92C80" w:rsidP="00B92C80">
      <w:pPr>
        <w:spacing w:line="480" w:lineRule="auto"/>
        <w:rPr>
          <w:rFonts w:cstheme="minorHAnsi"/>
          <w:b/>
          <w:iCs/>
          <w:color w:val="00B050"/>
        </w:rPr>
      </w:pPr>
    </w:p>
    <w:p w14:paraId="2193CDD5" w14:textId="77777777" w:rsidR="00B92C80" w:rsidRPr="00B92C80" w:rsidRDefault="00B92C80" w:rsidP="00B92C80">
      <w:pPr>
        <w:spacing w:line="480" w:lineRule="auto"/>
        <w:rPr>
          <w:rFonts w:cstheme="minorHAnsi"/>
          <w:b/>
          <w:iCs/>
          <w:color w:val="00B050"/>
        </w:rPr>
      </w:pPr>
    </w:p>
    <w:bookmarkEnd w:id="12"/>
    <w:p w14:paraId="16BE688D" w14:textId="77777777" w:rsidR="00703F63" w:rsidRPr="00784511" w:rsidRDefault="00703F63" w:rsidP="00703F63">
      <w:pPr>
        <w:tabs>
          <w:tab w:val="left" w:pos="3705"/>
        </w:tabs>
        <w:spacing w:line="360" w:lineRule="auto"/>
        <w:rPr>
          <w:rFonts w:cstheme="minorHAnsi"/>
        </w:rPr>
      </w:pPr>
      <w:r w:rsidRPr="00784511">
        <w:rPr>
          <w:rFonts w:cstheme="minorHAnsi"/>
        </w:rPr>
        <w:t>Diagramme d’Ichikawa les « 5 M » des multimètres numériques.</w:t>
      </w:r>
    </w:p>
    <w:p w14:paraId="21BD96EE" w14:textId="57906D51" w:rsidR="00703F63" w:rsidRPr="00784511" w:rsidRDefault="00B92C80" w:rsidP="00703F63">
      <w:pPr>
        <w:pStyle w:val="Paragraphedeliste"/>
        <w:tabs>
          <w:tab w:val="left" w:pos="1035"/>
          <w:tab w:val="left" w:pos="3150"/>
          <w:tab w:val="left" w:pos="5640"/>
        </w:tabs>
        <w:spacing w:line="480" w:lineRule="auto"/>
        <w:ind w:left="0"/>
        <w:rPr>
          <w:rFonts w:cstheme="minorHAnsi"/>
          <w:b/>
          <w:iCs/>
        </w:rPr>
      </w:pPr>
      <w:r w:rsidRPr="00784511">
        <w:rPr>
          <w:rFonts w:cstheme="minorHAnsi"/>
          <w:b/>
          <w:iCs/>
          <w:noProof/>
          <w:lang w:eastAsia="fr-FR"/>
        </w:rPr>
        <w:lastRenderedPageBreak/>
        <mc:AlternateContent>
          <mc:Choice Requires="wps">
            <w:drawing>
              <wp:anchor distT="0" distB="0" distL="114300" distR="114300" simplePos="0" relativeHeight="251663360" behindDoc="0" locked="0" layoutInCell="1" allowOverlap="1" wp14:anchorId="7CF5359A" wp14:editId="3B42983E">
                <wp:simplePos x="0" y="0"/>
                <wp:positionH relativeFrom="column">
                  <wp:posOffset>4076196</wp:posOffset>
                </wp:positionH>
                <wp:positionV relativeFrom="paragraph">
                  <wp:posOffset>161361</wp:posOffset>
                </wp:positionV>
                <wp:extent cx="1112807" cy="983411"/>
                <wp:effectExtent l="0" t="0" r="49530" b="64770"/>
                <wp:wrapNone/>
                <wp:docPr id="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807" cy="983411"/>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A984D95" id="_x0000_t32" coordsize="21600,21600" o:spt="32" o:oned="t" path="m,l21600,21600e" filled="f">
                <v:path arrowok="t" fillok="f" o:connecttype="none"/>
                <o:lock v:ext="edit" shapetype="t"/>
              </v:shapetype>
              <v:shape id="AutoShape 5" o:spid="_x0000_s1026" type="#_x0000_t32" style="position:absolute;margin-left:320.95pt;margin-top:12.7pt;width:87.6pt;height:7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" strokecolor="#94b64e [3046]">
                <v:stroke endarrow="block"/>
              </v:shape>
            </w:pict>
          </mc:Fallback>
        </mc:AlternateContent>
      </w:r>
      <w:r w:rsidRPr="00784511">
        <w:rPr>
          <w:rFonts w:cstheme="minorHAnsi"/>
          <w:b/>
          <w:iCs/>
          <w:noProof/>
          <w:lang w:eastAsia="fr-FR"/>
        </w:rPr>
        <mc:AlternateContent>
          <mc:Choice Requires="wps">
            <w:drawing>
              <wp:anchor distT="0" distB="0" distL="114300" distR="114300" simplePos="0" relativeHeight="251670528" behindDoc="0" locked="0" layoutInCell="1" allowOverlap="1" wp14:anchorId="7E9A297B" wp14:editId="47005A03">
                <wp:simplePos x="0" y="0"/>
                <wp:positionH relativeFrom="column">
                  <wp:posOffset>2471684</wp:posOffset>
                </wp:positionH>
                <wp:positionV relativeFrom="paragraph">
                  <wp:posOffset>161361</wp:posOffset>
                </wp:positionV>
                <wp:extent cx="1095554" cy="974785"/>
                <wp:effectExtent l="0" t="0" r="47625" b="53975"/>
                <wp:wrapNone/>
                <wp:docPr id="4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554" cy="974785"/>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44EF9D6" id="AutoShape 12" o:spid="_x0000_s1026" type="#_x0000_t32" style="position:absolute;margin-left:194.6pt;margin-top:12.7pt;width:86.25pt;height:7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" strokecolor="#94b64e [3046]">
                <v:stroke endarrow="block"/>
              </v:shape>
            </w:pict>
          </mc:Fallback>
        </mc:AlternateContent>
      </w:r>
      <w:r w:rsidRPr="00784511">
        <w:rPr>
          <w:rFonts w:cstheme="minorHAnsi"/>
          <w:b/>
          <w:iCs/>
          <w:noProof/>
          <w:lang w:eastAsia="fr-FR"/>
        </w:rPr>
        <mc:AlternateContent>
          <mc:Choice Requires="wps">
            <w:drawing>
              <wp:anchor distT="0" distB="0" distL="114300" distR="114300" simplePos="0" relativeHeight="251661312" behindDoc="0" locked="0" layoutInCell="1" allowOverlap="1" wp14:anchorId="6E0C1F7C" wp14:editId="51502784">
                <wp:simplePos x="0" y="0"/>
                <wp:positionH relativeFrom="column">
                  <wp:posOffset>582499</wp:posOffset>
                </wp:positionH>
                <wp:positionV relativeFrom="paragraph">
                  <wp:posOffset>161361</wp:posOffset>
                </wp:positionV>
                <wp:extent cx="1097723" cy="940279"/>
                <wp:effectExtent l="0" t="0" r="64770" b="50800"/>
                <wp:wrapNone/>
                <wp:docPr id="4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723" cy="940279"/>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09D9A79" id="AutoShape 3" o:spid="_x0000_s1026" type="#_x0000_t32" style="position:absolute;margin-left:45.85pt;margin-top:12.7pt;width:86.45pt;height:7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" strokecolor="#94b64e [3046]">
                <v:stroke endarrow="block"/>
              </v:shape>
            </w:pict>
          </mc:Fallback>
        </mc:AlternateContent>
      </w:r>
      <w:r w:rsidR="00CE7AA7" w:rsidRPr="00784511">
        <w:rPr>
          <w:rFonts w:cstheme="minorHAnsi"/>
          <w:b/>
          <w:iCs/>
          <w:noProof/>
          <w:lang w:eastAsia="fr-FR"/>
        </w:rPr>
        <mc:AlternateContent>
          <mc:Choice Requires="wps">
            <w:drawing>
              <wp:anchor distT="0" distB="0" distL="114300" distR="114300" simplePos="0" relativeHeight="251664384" behindDoc="0" locked="0" layoutInCell="1" allowOverlap="1" wp14:anchorId="1C5D9751" wp14:editId="4D82BCEA">
                <wp:simplePos x="0" y="0"/>
                <wp:positionH relativeFrom="column">
                  <wp:posOffset>4072255</wp:posOffset>
                </wp:positionH>
                <wp:positionV relativeFrom="paragraph">
                  <wp:posOffset>160655</wp:posOffset>
                </wp:positionV>
                <wp:extent cx="1000125" cy="0"/>
                <wp:effectExtent l="0" t="0" r="28575" b="19050"/>
                <wp:wrapNone/>
                <wp:docPr id="3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ln>
                          <a:headEnd/>
                          <a:tailEn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59A4B8" id="AutoShape 6" o:spid="_x0000_s1026" type="#_x0000_t32" style="position:absolute;margin-left:320.65pt;margin-top:12.65pt;width:78.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" strokecolor="#94b64e [3046]"/>
            </w:pict>
          </mc:Fallback>
        </mc:AlternateContent>
      </w:r>
      <w:r w:rsidR="00CE7AA7" w:rsidRPr="00784511">
        <w:rPr>
          <w:rFonts w:cstheme="minorHAnsi"/>
          <w:b/>
          <w:iCs/>
          <w:noProof/>
          <w:lang w:eastAsia="fr-FR"/>
        </w:rPr>
        <mc:AlternateContent>
          <mc:Choice Requires="wps">
            <w:drawing>
              <wp:anchor distT="0" distB="0" distL="114300" distR="114300" simplePos="0" relativeHeight="251671552" behindDoc="0" locked="0" layoutInCell="1" allowOverlap="1" wp14:anchorId="2B964995" wp14:editId="3F91942C">
                <wp:simplePos x="0" y="0"/>
                <wp:positionH relativeFrom="column">
                  <wp:posOffset>2472055</wp:posOffset>
                </wp:positionH>
                <wp:positionV relativeFrom="paragraph">
                  <wp:posOffset>160655</wp:posOffset>
                </wp:positionV>
                <wp:extent cx="1000125" cy="0"/>
                <wp:effectExtent l="0" t="0" r="28575" b="19050"/>
                <wp:wrapNone/>
                <wp:docPr id="38"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ln>
                          <a:headEnd/>
                          <a:tailEn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2B434D0" id="AutoShape 13" o:spid="_x0000_s1026" type="#_x0000_t32" style="position:absolute;margin-left:194.65pt;margin-top:12.65pt;width:78.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" strokecolor="#94b64e [3046]"/>
            </w:pict>
          </mc:Fallback>
        </mc:AlternateContent>
      </w:r>
      <w:r w:rsidR="00CE7AA7" w:rsidRPr="00784511">
        <w:rPr>
          <w:rFonts w:cstheme="minorHAnsi"/>
          <w:b/>
          <w:iCs/>
          <w:noProof/>
          <w:lang w:eastAsia="fr-FR"/>
        </w:rPr>
        <mc:AlternateContent>
          <mc:Choice Requires="wps">
            <w:drawing>
              <wp:anchor distT="0" distB="0" distL="114300" distR="114300" simplePos="0" relativeHeight="251662336" behindDoc="0" locked="0" layoutInCell="1" allowOverlap="1" wp14:anchorId="4EEE3AEB" wp14:editId="24572888">
                <wp:simplePos x="0" y="0"/>
                <wp:positionH relativeFrom="column">
                  <wp:posOffset>586105</wp:posOffset>
                </wp:positionH>
                <wp:positionV relativeFrom="paragraph">
                  <wp:posOffset>160655</wp:posOffset>
                </wp:positionV>
                <wp:extent cx="1000125" cy="0"/>
                <wp:effectExtent l="0" t="0" r="28575" b="19050"/>
                <wp:wrapNone/>
                <wp:docPr id="3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ln>
                          <a:headEnd/>
                          <a:tailEn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9BE4CE5" id="AutoShape 4" o:spid="_x0000_s1026" type="#_x0000_t32" style="position:absolute;margin-left:46.15pt;margin-top:12.65pt;width:78.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" strokecolor="#94b64e [3046]"/>
            </w:pict>
          </mc:Fallback>
        </mc:AlternateContent>
      </w:r>
      <w:r w:rsidR="00703F63" w:rsidRPr="00784511">
        <w:rPr>
          <w:rFonts w:cstheme="minorHAnsi"/>
          <w:b/>
          <w:iCs/>
        </w:rPr>
        <w:t xml:space="preserve">                 Main d’œuvre </w:t>
      </w:r>
      <w:r w:rsidR="00703F63" w:rsidRPr="00784511">
        <w:rPr>
          <w:rFonts w:cstheme="minorHAnsi"/>
          <w:b/>
          <w:iCs/>
        </w:rPr>
        <w:tab/>
        <w:t xml:space="preserve">              Moyens</w:t>
      </w:r>
      <w:r w:rsidR="00703F63" w:rsidRPr="00784511">
        <w:rPr>
          <w:rFonts w:cstheme="minorHAnsi"/>
          <w:b/>
          <w:iCs/>
        </w:rPr>
        <w:tab/>
        <w:t xml:space="preserve">                Méthode </w:t>
      </w:r>
    </w:p>
    <w:p w14:paraId="0153FAA9" w14:textId="77777777" w:rsidR="00703F63" w:rsidRPr="00784511" w:rsidRDefault="00CE7AA7" w:rsidP="00D70A8E">
      <w:pPr>
        <w:pStyle w:val="Paragraphedeliste"/>
        <w:tabs>
          <w:tab w:val="left" w:pos="2775"/>
          <w:tab w:val="center" w:pos="4678"/>
        </w:tabs>
        <w:spacing w:line="360" w:lineRule="auto"/>
        <w:ind w:left="-142"/>
        <w:rPr>
          <w:rFonts w:cstheme="minorHAnsi"/>
          <w:bCs/>
          <w:iCs/>
        </w:rPr>
      </w:pPr>
      <w:r w:rsidRPr="00784511">
        <w:rPr>
          <w:rFonts w:cstheme="minorHAnsi"/>
          <w:bCs/>
          <w:iCs/>
          <w:noProof/>
          <w:lang w:eastAsia="fr-FR"/>
        </w:rPr>
        <mc:AlternateContent>
          <mc:Choice Requires="wps">
            <w:drawing>
              <wp:anchor distT="0" distB="0" distL="114300" distR="114300" simplePos="0" relativeHeight="251678720" behindDoc="0" locked="0" layoutInCell="1" allowOverlap="1" wp14:anchorId="3EBAB71B" wp14:editId="1C0F6E83">
                <wp:simplePos x="0" y="0"/>
                <wp:positionH relativeFrom="column">
                  <wp:posOffset>3357880</wp:posOffset>
                </wp:positionH>
                <wp:positionV relativeFrom="paragraph">
                  <wp:posOffset>182245</wp:posOffset>
                </wp:positionV>
                <wp:extent cx="1043940" cy="0"/>
                <wp:effectExtent l="10795" t="57150" r="21590" b="57150"/>
                <wp:wrapNone/>
                <wp:docPr id="3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39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C2FD02" id="AutoShape 20" o:spid="_x0000_s1026" type="#_x0000_t32" style="position:absolute;margin-left:264.4pt;margin-top:14.35pt;width:82.2pt;height: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">
                <v:stroke endarrow="block"/>
              </v:shape>
            </w:pict>
          </mc:Fallback>
        </mc:AlternateContent>
      </w:r>
      <w:r w:rsidRPr="00784511">
        <w:rPr>
          <w:rFonts w:cstheme="minorHAnsi"/>
          <w:bCs/>
          <w:iCs/>
          <w:noProof/>
          <w:lang w:eastAsia="fr-FR"/>
        </w:rPr>
        <mc:AlternateContent>
          <mc:Choice Requires="wps">
            <w:drawing>
              <wp:anchor distT="0" distB="0" distL="114300" distR="114300" simplePos="0" relativeHeight="251673600" behindDoc="0" locked="0" layoutInCell="1" allowOverlap="1" wp14:anchorId="170F5A0E" wp14:editId="42FE82FC">
                <wp:simplePos x="0" y="0"/>
                <wp:positionH relativeFrom="column">
                  <wp:posOffset>1624330</wp:posOffset>
                </wp:positionH>
                <wp:positionV relativeFrom="paragraph">
                  <wp:posOffset>163195</wp:posOffset>
                </wp:positionV>
                <wp:extent cx="1151890" cy="0"/>
                <wp:effectExtent l="10795" t="57150" r="18415" b="57150"/>
                <wp:wrapNone/>
                <wp:docPr id="3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18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4EB5C" id="AutoShape 15" o:spid="_x0000_s1026" type="#_x0000_t32" style="position:absolute;margin-left:127.9pt;margin-top:12.85pt;width:90.7pt;height: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">
                <v:stroke endarrow="block"/>
              </v:shape>
            </w:pict>
          </mc:Fallback>
        </mc:AlternateContent>
      </w:r>
      <w:r w:rsidR="00703F63" w:rsidRPr="00784511">
        <w:rPr>
          <w:rFonts w:cstheme="minorHAnsi"/>
          <w:bCs/>
          <w:iCs/>
        </w:rPr>
        <w:t xml:space="preserve">        </w:t>
      </w:r>
      <w:r w:rsidR="00703F63" w:rsidRPr="00784511">
        <w:rPr>
          <w:rFonts w:cstheme="minorHAnsi"/>
          <w:bCs/>
          <w:iCs/>
        </w:rPr>
        <w:tab/>
        <w:t xml:space="preserve">Dérive </w:t>
      </w:r>
      <w:r w:rsidR="00703F63" w:rsidRPr="00784511">
        <w:rPr>
          <w:rFonts w:cstheme="minorHAnsi"/>
          <w:bCs/>
          <w:iCs/>
        </w:rPr>
        <w:tab/>
        <w:t xml:space="preserve">                              </w:t>
      </w:r>
      <w:r w:rsidR="00D70A8E" w:rsidRPr="00784511">
        <w:rPr>
          <w:rFonts w:cstheme="minorHAnsi"/>
          <w:bCs/>
          <w:iCs/>
        </w:rPr>
        <w:t>interpolation</w:t>
      </w:r>
      <w:r w:rsidR="00703F63" w:rsidRPr="00784511">
        <w:rPr>
          <w:rFonts w:cstheme="minorHAnsi"/>
          <w:bCs/>
          <w:iCs/>
        </w:rPr>
        <w:t xml:space="preserve"> </w:t>
      </w:r>
    </w:p>
    <w:p w14:paraId="0DC3E2D7" w14:textId="77777777" w:rsidR="00703F63" w:rsidRPr="00784511" w:rsidRDefault="00CE7AA7" w:rsidP="00D4605D">
      <w:pPr>
        <w:pStyle w:val="Paragraphedeliste"/>
        <w:tabs>
          <w:tab w:val="left" w:pos="2775"/>
          <w:tab w:val="left" w:pos="5400"/>
        </w:tabs>
        <w:spacing w:line="360" w:lineRule="auto"/>
        <w:ind w:left="-142"/>
        <w:rPr>
          <w:rFonts w:cstheme="minorHAnsi"/>
          <w:bCs/>
          <w:iCs/>
        </w:rPr>
      </w:pPr>
      <w:r w:rsidRPr="00784511">
        <w:rPr>
          <w:rFonts w:cstheme="minorHAnsi"/>
          <w:bCs/>
          <w:iCs/>
          <w:noProof/>
          <w:lang w:eastAsia="fr-FR"/>
        </w:rPr>
        <mc:AlternateContent>
          <mc:Choice Requires="wps">
            <w:drawing>
              <wp:anchor distT="0" distB="0" distL="114300" distR="114300" simplePos="0" relativeHeight="251677696" behindDoc="0" locked="0" layoutInCell="1" allowOverlap="1" wp14:anchorId="38F3C45B" wp14:editId="7AC0A37B">
                <wp:simplePos x="0" y="0"/>
                <wp:positionH relativeFrom="column">
                  <wp:posOffset>3738880</wp:posOffset>
                </wp:positionH>
                <wp:positionV relativeFrom="paragraph">
                  <wp:posOffset>165735</wp:posOffset>
                </wp:positionV>
                <wp:extent cx="972185" cy="0"/>
                <wp:effectExtent l="10795" t="52705" r="17145" b="61595"/>
                <wp:wrapNone/>
                <wp:docPr id="3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6E449" id="AutoShape 19" o:spid="_x0000_s1026" type="#_x0000_t32" style="position:absolute;margin-left:294.4pt;margin-top:13.05pt;width:76.55pt;height:0;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">
                <v:stroke endarrow="block"/>
              </v:shape>
            </w:pict>
          </mc:Fallback>
        </mc:AlternateContent>
      </w:r>
      <w:r w:rsidRPr="00784511">
        <w:rPr>
          <w:rFonts w:cstheme="minorHAnsi"/>
          <w:bCs/>
          <w:iCs/>
          <w:noProof/>
          <w:lang w:eastAsia="fr-FR"/>
        </w:rPr>
        <mc:AlternateContent>
          <mc:Choice Requires="wps">
            <w:drawing>
              <wp:anchor distT="0" distB="0" distL="114300" distR="114300" simplePos="0" relativeHeight="251675648" behindDoc="0" locked="0" layoutInCell="1" allowOverlap="1" wp14:anchorId="4B4CB060" wp14:editId="5817351B">
                <wp:simplePos x="0" y="0"/>
                <wp:positionH relativeFrom="column">
                  <wp:posOffset>1681480</wp:posOffset>
                </wp:positionH>
                <wp:positionV relativeFrom="paragraph">
                  <wp:posOffset>165735</wp:posOffset>
                </wp:positionV>
                <wp:extent cx="1403985" cy="0"/>
                <wp:effectExtent l="10795" t="52705" r="23495" b="61595"/>
                <wp:wrapNone/>
                <wp:docPr id="3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39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B1B424" id="AutoShape 17" o:spid="_x0000_s1026" type="#_x0000_t32" style="position:absolute;margin-left:132.4pt;margin-top:13.05pt;width:110.55pt;height: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">
                <v:stroke endarrow="block"/>
              </v:shape>
            </w:pict>
          </mc:Fallback>
        </mc:AlternateContent>
      </w:r>
      <w:r w:rsidR="00703F63" w:rsidRPr="00784511">
        <w:rPr>
          <w:rFonts w:cstheme="minorHAnsi"/>
          <w:bCs/>
          <w:iCs/>
        </w:rPr>
        <w:t xml:space="preserve">       </w:t>
      </w:r>
      <w:r w:rsidR="00703F63" w:rsidRPr="00784511">
        <w:rPr>
          <w:rFonts w:cstheme="minorHAnsi"/>
          <w:bCs/>
          <w:iCs/>
        </w:rPr>
        <w:tab/>
        <w:t xml:space="preserve">Etalonnage </w:t>
      </w:r>
      <w:r w:rsidR="00703F63" w:rsidRPr="00784511">
        <w:rPr>
          <w:rFonts w:cstheme="minorHAnsi"/>
          <w:bCs/>
          <w:iCs/>
        </w:rPr>
        <w:tab/>
        <w:t xml:space="preserve">         Justesse </w:t>
      </w:r>
    </w:p>
    <w:p w14:paraId="2EE2037C" w14:textId="49577987" w:rsidR="00703F63" w:rsidRPr="00784511" w:rsidRDefault="00B92C80" w:rsidP="00703F63">
      <w:pPr>
        <w:pStyle w:val="Paragraphedeliste"/>
        <w:tabs>
          <w:tab w:val="left" w:pos="2775"/>
          <w:tab w:val="left" w:pos="6255"/>
        </w:tabs>
        <w:spacing w:line="360" w:lineRule="auto"/>
        <w:ind w:left="0"/>
        <w:rPr>
          <w:rFonts w:cstheme="minorHAnsi"/>
          <w:bCs/>
          <w:iCs/>
        </w:rPr>
      </w:pPr>
      <w:r w:rsidRPr="00784511">
        <w:rPr>
          <w:rFonts w:cstheme="minorHAnsi"/>
          <w:bCs/>
          <w:iCs/>
          <w:noProof/>
          <w:lang w:eastAsia="fr-FR"/>
        </w:rPr>
        <mc:AlternateContent>
          <mc:Choice Requires="wps">
            <w:drawing>
              <wp:anchor distT="0" distB="0" distL="114300" distR="114300" simplePos="0" relativeHeight="251680768" behindDoc="0" locked="0" layoutInCell="1" allowOverlap="1" wp14:anchorId="77C603F1" wp14:editId="3453B5CC">
                <wp:simplePos x="0" y="0"/>
                <wp:positionH relativeFrom="column">
                  <wp:posOffset>377190</wp:posOffset>
                </wp:positionH>
                <wp:positionV relativeFrom="paragraph">
                  <wp:posOffset>167640</wp:posOffset>
                </wp:positionV>
                <wp:extent cx="1125053" cy="0"/>
                <wp:effectExtent l="0" t="76200" r="18415" b="95250"/>
                <wp:wrapNone/>
                <wp:docPr id="28"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505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1A47F" id="AutoShape 22" o:spid="_x0000_s1026" type="#_x0000_t32" style="position:absolute;margin-left:29.7pt;margin-top:13.2pt;width:88.6pt;height:0;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">
                <v:stroke endarrow="block"/>
              </v:shape>
            </w:pict>
          </mc:Fallback>
        </mc:AlternateContent>
      </w:r>
      <w:r w:rsidR="00CE7AA7" w:rsidRPr="00784511">
        <w:rPr>
          <w:rFonts w:cstheme="minorHAnsi"/>
          <w:bCs/>
          <w:iCs/>
          <w:noProof/>
          <w:lang w:eastAsia="fr-FR"/>
        </w:rPr>
        <mc:AlternateContent>
          <mc:Choice Requires="wps">
            <w:drawing>
              <wp:anchor distT="0" distB="0" distL="114300" distR="114300" simplePos="0" relativeHeight="251660288" behindDoc="0" locked="0" layoutInCell="1" allowOverlap="1" wp14:anchorId="0D5D2BAC" wp14:editId="4A611750">
                <wp:simplePos x="0" y="0"/>
                <wp:positionH relativeFrom="column">
                  <wp:posOffset>-61595</wp:posOffset>
                </wp:positionH>
                <wp:positionV relativeFrom="paragraph">
                  <wp:posOffset>190500</wp:posOffset>
                </wp:positionV>
                <wp:extent cx="6381750" cy="571500"/>
                <wp:effectExtent l="0" t="19050" r="38100" b="38100"/>
                <wp:wrapNone/>
                <wp:docPr id="3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0" cy="571500"/>
                        </a:xfrm>
                        <a:prstGeom prst="rightArrow">
                          <a:avLst>
                            <a:gd name="adj1" fmla="val 63259"/>
                            <a:gd name="adj2" fmla="val 122782"/>
                          </a:avLst>
                        </a:prstGeom>
                        <a:ln>
                          <a:headEnd/>
                          <a:tailEnd/>
                        </a:ln>
                      </wps:spPr>
                      <wps:style>
                        <a:lnRef idx="2">
                          <a:schemeClr val="dk1"/>
                        </a:lnRef>
                        <a:fillRef idx="1">
                          <a:schemeClr val="lt1"/>
                        </a:fillRef>
                        <a:effectRef idx="0">
                          <a:schemeClr val="dk1"/>
                        </a:effectRef>
                        <a:fontRef idx="minor">
                          <a:schemeClr val="dk1"/>
                        </a:fontRef>
                      </wps:style>
                      <wps:txbx>
                        <w:txbxContent>
                          <w:p w14:paraId="4184873C" w14:textId="77777777" w:rsidR="00D94DF2" w:rsidRPr="00472880" w:rsidRDefault="00D94DF2" w:rsidP="00703F63">
                            <w:pPr>
                              <w:jc w:val="center"/>
                              <w:rPr>
                                <w:b/>
                                <w:bCs/>
                                <w:sz w:val="32"/>
                                <w:szCs w:val="32"/>
                              </w:rPr>
                            </w:pPr>
                            <w:r w:rsidRPr="00472880">
                              <w:rPr>
                                <w:b/>
                                <w:bCs/>
                                <w:sz w:val="32"/>
                                <w:szCs w:val="32"/>
                              </w:rPr>
                              <w:t>Résultat des mesures</w:t>
                            </w:r>
                          </w:p>
                          <w:p w14:paraId="1444E0C4" w14:textId="77777777" w:rsidR="00D94DF2" w:rsidRDefault="00D94DF2" w:rsidP="00703F6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5D2B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 o:spid="_x0000_s1026" type="#_x0000_t13" style="position:absolute;margin-left:-4.85pt;margin-top:15pt;width:502.5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" adj="19225,3968" fillcolor="white [3201]" strokecolor="black [3200]" strokeweight="2pt">
                <v:textbox>
                  <w:txbxContent>
                    <w:p w14:paraId="4184873C" w14:textId="77777777" w:rsidR="00D94DF2" w:rsidRPr="00472880" w:rsidRDefault="00D94DF2" w:rsidP="00703F63">
                      <w:pPr>
                        <w:jc w:val="center"/>
                        <w:rPr>
                          <w:b/>
                          <w:bCs/>
                          <w:sz w:val="32"/>
                          <w:szCs w:val="32"/>
                        </w:rPr>
                      </w:pPr>
                      <w:r w:rsidRPr="00472880">
                        <w:rPr>
                          <w:b/>
                          <w:bCs/>
                          <w:sz w:val="32"/>
                          <w:szCs w:val="32"/>
                        </w:rPr>
                        <w:t>Résultat des mesures</w:t>
                      </w:r>
                    </w:p>
                    <w:p w14:paraId="1444E0C4" w14:textId="77777777" w:rsidR="00D94DF2" w:rsidRDefault="00D94DF2" w:rsidP="00703F63">
                      <w:pPr>
                        <w:jc w:val="center"/>
                      </w:pPr>
                    </w:p>
                  </w:txbxContent>
                </v:textbox>
              </v:shape>
            </w:pict>
          </mc:Fallback>
        </mc:AlternateContent>
      </w:r>
      <w:r w:rsidR="00CE7AA7" w:rsidRPr="00784511">
        <w:rPr>
          <w:rFonts w:cstheme="minorHAnsi"/>
          <w:bCs/>
          <w:iCs/>
          <w:noProof/>
          <w:lang w:eastAsia="fr-FR"/>
        </w:rPr>
        <mc:AlternateContent>
          <mc:Choice Requires="wps">
            <w:drawing>
              <wp:anchor distT="0" distB="0" distL="114300" distR="114300" simplePos="0" relativeHeight="251682816" behindDoc="0" locked="0" layoutInCell="1" allowOverlap="1" wp14:anchorId="09C829E3" wp14:editId="4B78A635">
                <wp:simplePos x="0" y="0"/>
                <wp:positionH relativeFrom="column">
                  <wp:posOffset>3938905</wp:posOffset>
                </wp:positionH>
                <wp:positionV relativeFrom="paragraph">
                  <wp:posOffset>165735</wp:posOffset>
                </wp:positionV>
                <wp:extent cx="1043940" cy="0"/>
                <wp:effectExtent l="10795" t="55880" r="21590" b="58420"/>
                <wp:wrapNone/>
                <wp:docPr id="2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39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FC436" id="AutoShape 24" o:spid="_x0000_s1026" type="#_x0000_t32" style="position:absolute;margin-left:310.15pt;margin-top:13.05pt;width:82.2pt;height:0;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">
                <v:stroke endarrow="block"/>
              </v:shape>
            </w:pict>
          </mc:Fallback>
        </mc:AlternateContent>
      </w:r>
      <w:r w:rsidR="00CE7AA7" w:rsidRPr="00784511">
        <w:rPr>
          <w:rFonts w:cstheme="minorHAnsi"/>
          <w:bCs/>
          <w:iCs/>
          <w:noProof/>
          <w:lang w:eastAsia="fr-FR"/>
        </w:rPr>
        <mc:AlternateContent>
          <mc:Choice Requires="wps">
            <w:drawing>
              <wp:anchor distT="0" distB="0" distL="114300" distR="114300" simplePos="0" relativeHeight="251681792" behindDoc="0" locked="0" layoutInCell="1" allowOverlap="1" wp14:anchorId="3BFEF8E1" wp14:editId="3F9EB4BF">
                <wp:simplePos x="0" y="0"/>
                <wp:positionH relativeFrom="column">
                  <wp:posOffset>1880870</wp:posOffset>
                </wp:positionH>
                <wp:positionV relativeFrom="paragraph">
                  <wp:posOffset>165735</wp:posOffset>
                </wp:positionV>
                <wp:extent cx="1511935" cy="0"/>
                <wp:effectExtent l="10160" t="55880" r="20955" b="58420"/>
                <wp:wrapNone/>
                <wp:docPr id="27"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19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8E0EE5" id="AutoShape 23" o:spid="_x0000_s1026" type="#_x0000_t32" style="position:absolute;margin-left:148.1pt;margin-top:13.05pt;width:119.05pt;height:0;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">
                <v:stroke endarrow="block"/>
              </v:shape>
            </w:pict>
          </mc:Fallback>
        </mc:AlternateContent>
      </w:r>
      <w:r w:rsidR="00703F63" w:rsidRPr="00784511">
        <w:rPr>
          <w:rFonts w:cstheme="minorHAnsi"/>
          <w:bCs/>
          <w:iCs/>
        </w:rPr>
        <w:t xml:space="preserve">       </w:t>
      </w:r>
      <w:r w:rsidR="00B263D0" w:rsidRPr="00784511">
        <w:rPr>
          <w:rFonts w:cstheme="minorHAnsi"/>
          <w:bCs/>
          <w:iCs/>
        </w:rPr>
        <w:t xml:space="preserve">       Lecture </w:t>
      </w:r>
      <w:r w:rsidR="00B263D0" w:rsidRPr="00784511">
        <w:rPr>
          <w:rFonts w:cstheme="minorHAnsi"/>
          <w:bCs/>
          <w:iCs/>
        </w:rPr>
        <w:tab/>
        <w:t xml:space="preserve">   R</w:t>
      </w:r>
      <w:r w:rsidR="0077125B" w:rsidRPr="00784511">
        <w:rPr>
          <w:rFonts w:cstheme="minorHAnsi"/>
          <w:bCs/>
          <w:iCs/>
        </w:rPr>
        <w:t>ésolution</w:t>
      </w:r>
      <w:r w:rsidR="0077125B" w:rsidRPr="00784511">
        <w:rPr>
          <w:rFonts w:cstheme="minorHAnsi"/>
          <w:bCs/>
          <w:iCs/>
        </w:rPr>
        <w:tab/>
        <w:t>répétabilité</w:t>
      </w:r>
    </w:p>
    <w:p w14:paraId="2FAC85ED" w14:textId="77777777" w:rsidR="00703F63" w:rsidRPr="00784511" w:rsidRDefault="00703F63" w:rsidP="00703F63">
      <w:pPr>
        <w:pStyle w:val="Paragraphedeliste"/>
        <w:spacing w:line="360" w:lineRule="auto"/>
        <w:ind w:left="0"/>
        <w:rPr>
          <w:rFonts w:cstheme="minorHAnsi"/>
          <w:bCs/>
          <w:iCs/>
        </w:rPr>
      </w:pPr>
    </w:p>
    <w:p w14:paraId="089A9713" w14:textId="0B45F368" w:rsidR="00703F63" w:rsidRPr="00784511" w:rsidRDefault="00B92C80" w:rsidP="00703F63">
      <w:pPr>
        <w:pStyle w:val="Paragraphedeliste"/>
        <w:spacing w:line="360" w:lineRule="auto"/>
        <w:ind w:left="1701"/>
        <w:rPr>
          <w:rFonts w:cstheme="minorHAnsi"/>
          <w:b/>
          <w:iCs/>
        </w:rPr>
      </w:pPr>
      <w:r w:rsidRPr="00784511">
        <w:rPr>
          <w:rFonts w:cstheme="minorHAnsi"/>
          <w:b/>
          <w:iCs/>
          <w:noProof/>
          <w:lang w:eastAsia="fr-FR"/>
        </w:rPr>
        <mc:AlternateContent>
          <mc:Choice Requires="wps">
            <w:drawing>
              <wp:anchor distT="0" distB="0" distL="114300" distR="114300" simplePos="0" relativeHeight="251667456" behindDoc="0" locked="0" layoutInCell="1" allowOverlap="1" wp14:anchorId="4688C82C" wp14:editId="2201C694">
                <wp:simplePos x="0" y="0"/>
                <wp:positionH relativeFrom="column">
                  <wp:posOffset>3644875</wp:posOffset>
                </wp:positionH>
                <wp:positionV relativeFrom="paragraph">
                  <wp:posOffset>171941</wp:posOffset>
                </wp:positionV>
                <wp:extent cx="854015" cy="865146"/>
                <wp:effectExtent l="0" t="38100" r="60960" b="30480"/>
                <wp:wrapNone/>
                <wp:docPr id="2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4015" cy="865146"/>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67A330" id="AutoShape 9" o:spid="_x0000_s1026" type="#_x0000_t32" style="position:absolute;margin-left:287pt;margin-top:13.55pt;width:67.25pt;height:68.1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" strokecolor="#94b64e [3046]">
                <v:stroke endarrow="block"/>
              </v:shape>
            </w:pict>
          </mc:Fallback>
        </mc:AlternateContent>
      </w:r>
      <w:r w:rsidRPr="00784511">
        <w:rPr>
          <w:rFonts w:cstheme="minorHAnsi"/>
          <w:b/>
          <w:iCs/>
          <w:noProof/>
          <w:lang w:eastAsia="fr-FR"/>
        </w:rPr>
        <mc:AlternateContent>
          <mc:Choice Requires="wps">
            <w:drawing>
              <wp:anchor distT="0" distB="0" distL="114300" distR="114300" simplePos="0" relativeHeight="251665408" behindDoc="0" locked="0" layoutInCell="1" allowOverlap="1" wp14:anchorId="6799D622" wp14:editId="39122BD5">
                <wp:simplePos x="0" y="0"/>
                <wp:positionH relativeFrom="column">
                  <wp:posOffset>1341623</wp:posOffset>
                </wp:positionH>
                <wp:positionV relativeFrom="paragraph">
                  <wp:posOffset>168347</wp:posOffset>
                </wp:positionV>
                <wp:extent cx="854015" cy="879798"/>
                <wp:effectExtent l="0" t="38100" r="60960" b="3492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4015" cy="879798"/>
                        </a:xfrm>
                        <a:prstGeom prst="straightConnector1">
                          <a:avLst/>
                        </a:prstGeom>
                        <a:ln>
                          <a:headEnd/>
                          <a:tailEnd type="triangle" w="med" len="me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FED1C5C" id="AutoShape 7" o:spid="_x0000_s1026" type="#_x0000_t32" style="position:absolute;margin-left:105.65pt;margin-top:13.25pt;width:67.25pt;height:69.3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" strokecolor="#94b64e [3046]">
                <v:stroke endarrow="block"/>
              </v:shape>
            </w:pict>
          </mc:Fallback>
        </mc:AlternateContent>
      </w:r>
    </w:p>
    <w:p w14:paraId="2DA2780D" w14:textId="33096A76" w:rsidR="00703F63" w:rsidRPr="00784511" w:rsidRDefault="00CE7AA7" w:rsidP="00703F63">
      <w:pPr>
        <w:pStyle w:val="Paragraphedeliste"/>
        <w:tabs>
          <w:tab w:val="left" w:pos="4950"/>
        </w:tabs>
        <w:ind w:left="567"/>
        <w:rPr>
          <w:rFonts w:cstheme="minorHAnsi"/>
          <w:bCs/>
          <w:iCs/>
        </w:rPr>
      </w:pPr>
      <w:r w:rsidRPr="00784511">
        <w:rPr>
          <w:rFonts w:cstheme="minorHAnsi"/>
          <w:bCs/>
          <w:iCs/>
          <w:noProof/>
          <w:lang w:eastAsia="fr-FR"/>
        </w:rPr>
        <mc:AlternateContent>
          <mc:Choice Requires="wps">
            <w:drawing>
              <wp:anchor distT="0" distB="0" distL="114300" distR="114300" simplePos="0" relativeHeight="251676672" behindDoc="0" locked="0" layoutInCell="1" allowOverlap="1" wp14:anchorId="34C6DA5D" wp14:editId="4BB3EAFD">
                <wp:simplePos x="0" y="0"/>
                <wp:positionH relativeFrom="column">
                  <wp:posOffset>3395980</wp:posOffset>
                </wp:positionH>
                <wp:positionV relativeFrom="paragraph">
                  <wp:posOffset>192405</wp:posOffset>
                </wp:positionV>
                <wp:extent cx="828040" cy="0"/>
                <wp:effectExtent l="10795" t="52705" r="18415" b="61595"/>
                <wp:wrapNone/>
                <wp:docPr id="2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F3FA1" id="AutoShape 18" o:spid="_x0000_s1026" type="#_x0000_t32" style="position:absolute;margin-left:267.4pt;margin-top:15.15pt;width:65.2pt;height: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">
                <v:stroke endarrow="block"/>
              </v:shape>
            </w:pict>
          </mc:Fallback>
        </mc:AlternateContent>
      </w:r>
      <w:r w:rsidRPr="00784511">
        <w:rPr>
          <w:rFonts w:cstheme="minorHAnsi"/>
          <w:bCs/>
          <w:iCs/>
          <w:noProof/>
          <w:lang w:eastAsia="fr-FR"/>
        </w:rPr>
        <mc:AlternateContent>
          <mc:Choice Requires="wps">
            <w:drawing>
              <wp:anchor distT="0" distB="0" distL="114300" distR="114300" simplePos="0" relativeHeight="251674624" behindDoc="0" locked="0" layoutInCell="1" allowOverlap="1" wp14:anchorId="504AD782" wp14:editId="623A69C5">
                <wp:simplePos x="0" y="0"/>
                <wp:positionH relativeFrom="column">
                  <wp:posOffset>376555</wp:posOffset>
                </wp:positionH>
                <wp:positionV relativeFrom="paragraph">
                  <wp:posOffset>201930</wp:posOffset>
                </wp:positionV>
                <wp:extent cx="1511935" cy="0"/>
                <wp:effectExtent l="10795" t="52705" r="20320" b="61595"/>
                <wp:wrapNone/>
                <wp:docPr id="2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19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03CB9" id="AutoShape 16" o:spid="_x0000_s1026" type="#_x0000_t32" style="position:absolute;margin-left:29.65pt;margin-top:15.9pt;width:119.05pt;height: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">
                <v:stroke endarrow="block"/>
              </v:shape>
            </w:pict>
          </mc:Fallback>
        </mc:AlternateContent>
      </w:r>
      <w:r w:rsidR="00703F63" w:rsidRPr="00784511">
        <w:rPr>
          <w:rFonts w:cstheme="minorHAnsi"/>
          <w:bCs/>
          <w:iCs/>
        </w:rPr>
        <w:t xml:space="preserve">Température ambiante </w:t>
      </w:r>
      <w:r w:rsidR="00703F63" w:rsidRPr="00784511">
        <w:rPr>
          <w:rFonts w:cstheme="minorHAnsi"/>
          <w:bCs/>
          <w:iCs/>
        </w:rPr>
        <w:tab/>
        <w:t xml:space="preserve">       </w:t>
      </w:r>
      <w:r w:rsidR="00B92C80">
        <w:rPr>
          <w:rFonts w:cstheme="minorHAnsi"/>
          <w:bCs/>
          <w:iCs/>
        </w:rPr>
        <w:t xml:space="preserve"> </w:t>
      </w:r>
      <w:r w:rsidR="00703F63" w:rsidRPr="00784511">
        <w:rPr>
          <w:rFonts w:cstheme="minorHAnsi"/>
          <w:bCs/>
          <w:iCs/>
        </w:rPr>
        <w:t xml:space="preserve"> Résolution </w:t>
      </w:r>
    </w:p>
    <w:p w14:paraId="4CE45922" w14:textId="0FAA3009" w:rsidR="00703F63" w:rsidRPr="00784511" w:rsidRDefault="00CE7AA7" w:rsidP="00703F63">
      <w:pPr>
        <w:tabs>
          <w:tab w:val="center" w:pos="4749"/>
        </w:tabs>
        <w:rPr>
          <w:rFonts w:cstheme="minorHAnsi"/>
          <w:bCs/>
          <w:iCs/>
        </w:rPr>
      </w:pPr>
      <w:r w:rsidRPr="00784511">
        <w:rPr>
          <w:rFonts w:cstheme="minorHAnsi"/>
          <w:bCs/>
          <w:iCs/>
          <w:noProof/>
          <w:lang w:eastAsia="fr-FR"/>
        </w:rPr>
        <mc:AlternateContent>
          <mc:Choice Requires="wps">
            <w:drawing>
              <wp:anchor distT="0" distB="0" distL="114300" distR="114300" simplePos="0" relativeHeight="251683840" behindDoc="0" locked="0" layoutInCell="1" allowOverlap="1" wp14:anchorId="75F898B5" wp14:editId="5D075868">
                <wp:simplePos x="0" y="0"/>
                <wp:positionH relativeFrom="column">
                  <wp:posOffset>2938780</wp:posOffset>
                </wp:positionH>
                <wp:positionV relativeFrom="paragraph">
                  <wp:posOffset>172720</wp:posOffset>
                </wp:positionV>
                <wp:extent cx="972185" cy="0"/>
                <wp:effectExtent l="10795" t="59055" r="17145" b="55245"/>
                <wp:wrapNone/>
                <wp:docPr id="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2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1D2C1" id="AutoShape 25" o:spid="_x0000_s1026" type="#_x0000_t32" style="position:absolute;margin-left:231.4pt;margin-top:13.6pt;width:76.55pt;height:0;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">
                <v:stroke endarrow="block"/>
              </v:shape>
            </w:pict>
          </mc:Fallback>
        </mc:AlternateContent>
      </w:r>
      <w:r w:rsidRPr="00784511">
        <w:rPr>
          <w:rFonts w:cstheme="minorHAnsi"/>
          <w:bCs/>
          <w:iCs/>
          <w:noProof/>
          <w:lang w:eastAsia="fr-FR"/>
        </w:rPr>
        <mc:AlternateContent>
          <mc:Choice Requires="wps">
            <w:drawing>
              <wp:anchor distT="0" distB="0" distL="114300" distR="114300" simplePos="0" relativeHeight="251679744" behindDoc="0" locked="0" layoutInCell="1" allowOverlap="1" wp14:anchorId="7DD762F9" wp14:editId="4AFCD874">
                <wp:simplePos x="0" y="0"/>
                <wp:positionH relativeFrom="column">
                  <wp:posOffset>795655</wp:posOffset>
                </wp:positionH>
                <wp:positionV relativeFrom="paragraph">
                  <wp:posOffset>172720</wp:posOffset>
                </wp:positionV>
                <wp:extent cx="828040" cy="0"/>
                <wp:effectExtent l="10795" t="59055" r="18415" b="55245"/>
                <wp:wrapNone/>
                <wp:docPr id="2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46987B" id="AutoShape 21" o:spid="_x0000_s1026" type="#_x0000_t32" style="position:absolute;margin-left:62.65pt;margin-top:13.6pt;width:65.2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">
                <v:stroke endarrow="block"/>
              </v:shape>
            </w:pict>
          </mc:Fallback>
        </mc:AlternateContent>
      </w:r>
      <w:r w:rsidR="00703F63" w:rsidRPr="00784511">
        <w:rPr>
          <w:rFonts w:cstheme="minorHAnsi"/>
          <w:bCs/>
          <w:iCs/>
        </w:rPr>
        <w:t xml:space="preserve">                    </w:t>
      </w:r>
      <w:r w:rsidR="00B92C80">
        <w:rPr>
          <w:rFonts w:cstheme="minorHAnsi"/>
          <w:bCs/>
          <w:iCs/>
        </w:rPr>
        <w:t xml:space="preserve">    </w:t>
      </w:r>
      <w:r w:rsidR="00703F63" w:rsidRPr="00784511">
        <w:rPr>
          <w:rFonts w:cstheme="minorHAnsi"/>
          <w:bCs/>
          <w:iCs/>
        </w:rPr>
        <w:t xml:space="preserve"> Humidité             </w:t>
      </w:r>
      <w:r w:rsidR="00703F63" w:rsidRPr="00784511">
        <w:rPr>
          <w:rFonts w:cstheme="minorHAnsi"/>
          <w:bCs/>
          <w:iCs/>
        </w:rPr>
        <w:tab/>
        <w:t xml:space="preserve">              </w:t>
      </w:r>
      <w:r w:rsidR="00B92C80">
        <w:rPr>
          <w:rFonts w:cstheme="minorHAnsi"/>
          <w:bCs/>
          <w:iCs/>
        </w:rPr>
        <w:t xml:space="preserve">  </w:t>
      </w:r>
      <w:r w:rsidR="00703F63" w:rsidRPr="00784511">
        <w:rPr>
          <w:rFonts w:cstheme="minorHAnsi"/>
          <w:bCs/>
          <w:iCs/>
        </w:rPr>
        <w:t xml:space="preserve">   Répétabilité</w:t>
      </w:r>
    </w:p>
    <w:p w14:paraId="6F3C5DB4" w14:textId="6A4C73DB" w:rsidR="00F5176A" w:rsidRPr="00784511" w:rsidRDefault="00CE7AA7" w:rsidP="00214F37">
      <w:pPr>
        <w:tabs>
          <w:tab w:val="left" w:pos="5055"/>
        </w:tabs>
        <w:rPr>
          <w:rFonts w:cstheme="minorHAnsi"/>
          <w:b/>
          <w:iCs/>
        </w:rPr>
      </w:pPr>
      <w:r w:rsidRPr="00784511">
        <w:rPr>
          <w:rFonts w:cstheme="minorHAnsi"/>
          <w:b/>
          <w:iCs/>
          <w:noProof/>
          <w:lang w:eastAsia="fr-FR"/>
        </w:rPr>
        <mc:AlternateContent>
          <mc:Choice Requires="wps">
            <w:drawing>
              <wp:anchor distT="0" distB="0" distL="114300" distR="114300" simplePos="0" relativeHeight="251666432" behindDoc="0" locked="0" layoutInCell="1" allowOverlap="1" wp14:anchorId="6108A67E" wp14:editId="23E80D23">
                <wp:simplePos x="0" y="0"/>
                <wp:positionH relativeFrom="column">
                  <wp:posOffset>1338580</wp:posOffset>
                </wp:positionH>
                <wp:positionV relativeFrom="paragraph">
                  <wp:posOffset>172085</wp:posOffset>
                </wp:positionV>
                <wp:extent cx="1181100" cy="0"/>
                <wp:effectExtent l="0" t="0" r="19050" b="19050"/>
                <wp:wrapNone/>
                <wp:docPr id="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ln>
                          <a:headEnd/>
                          <a:tailEn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939A4B" id="AutoShape 8" o:spid="_x0000_s1026" type="#_x0000_t32" style="position:absolute;margin-left:105.4pt;margin-top:13.55pt;width:93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" strokecolor="#94b64e [3046]"/>
            </w:pict>
          </mc:Fallback>
        </mc:AlternateContent>
      </w:r>
      <w:r w:rsidRPr="00784511">
        <w:rPr>
          <w:rFonts w:cstheme="minorHAnsi"/>
          <w:b/>
          <w:iCs/>
          <w:noProof/>
          <w:lang w:eastAsia="fr-FR"/>
        </w:rPr>
        <mc:AlternateContent>
          <mc:Choice Requires="wps">
            <w:drawing>
              <wp:anchor distT="0" distB="0" distL="114300" distR="114300" simplePos="0" relativeHeight="251668480" behindDoc="0" locked="0" layoutInCell="1" allowOverlap="1" wp14:anchorId="184CB7A2" wp14:editId="522D7301">
                <wp:simplePos x="0" y="0"/>
                <wp:positionH relativeFrom="column">
                  <wp:posOffset>3643630</wp:posOffset>
                </wp:positionH>
                <wp:positionV relativeFrom="paragraph">
                  <wp:posOffset>161925</wp:posOffset>
                </wp:positionV>
                <wp:extent cx="1181100" cy="0"/>
                <wp:effectExtent l="0" t="0" r="19050" b="19050"/>
                <wp:wrapNone/>
                <wp:docPr id="1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ln>
                          <a:headEnd/>
                          <a:tailEnd/>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A8C462" id="AutoShape 10" o:spid="_x0000_s1026" type="#_x0000_t32" style="position:absolute;margin-left:286.9pt;margin-top:12.75pt;width:93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" strokecolor="#94b64e [3046]"/>
            </w:pict>
          </mc:Fallback>
        </mc:AlternateContent>
      </w:r>
      <w:r w:rsidR="00703F63" w:rsidRPr="00784511">
        <w:rPr>
          <w:rFonts w:cstheme="minorHAnsi"/>
          <w:b/>
          <w:iCs/>
        </w:rPr>
        <w:t xml:space="preserve">                                             </w:t>
      </w:r>
      <w:r w:rsidR="009D55A1">
        <w:rPr>
          <w:rFonts w:cstheme="minorHAnsi"/>
          <w:b/>
          <w:iCs/>
        </w:rPr>
        <w:t xml:space="preserve">    </w:t>
      </w:r>
      <w:r w:rsidR="00703F63" w:rsidRPr="00784511">
        <w:rPr>
          <w:rFonts w:cstheme="minorHAnsi"/>
          <w:b/>
          <w:iCs/>
        </w:rPr>
        <w:t xml:space="preserve">Milieu </w:t>
      </w:r>
      <w:r w:rsidR="00703F63" w:rsidRPr="00784511">
        <w:rPr>
          <w:rFonts w:cstheme="minorHAnsi"/>
          <w:b/>
          <w:iCs/>
        </w:rPr>
        <w:tab/>
        <w:t xml:space="preserve">                      Matériel </w:t>
      </w:r>
    </w:p>
    <w:p w14:paraId="79E3BD92" w14:textId="77777777" w:rsidR="00F5176A" w:rsidRPr="00784511" w:rsidRDefault="00F5176A" w:rsidP="00703F63">
      <w:pPr>
        <w:tabs>
          <w:tab w:val="left" w:pos="5055"/>
        </w:tabs>
        <w:rPr>
          <w:rFonts w:cstheme="minorHAnsi"/>
          <w:b/>
          <w:iCs/>
        </w:rPr>
      </w:pPr>
    </w:p>
    <w:p w14:paraId="30EC7B8F" w14:textId="77777777" w:rsidR="002B2580" w:rsidRPr="00784511" w:rsidRDefault="002B2580" w:rsidP="00703F63">
      <w:pPr>
        <w:tabs>
          <w:tab w:val="left" w:pos="5055"/>
        </w:tabs>
        <w:rPr>
          <w:rFonts w:cstheme="minorHAnsi"/>
          <w:b/>
          <w:iCs/>
        </w:rPr>
      </w:pPr>
    </w:p>
    <w:p w14:paraId="7B4CD79D" w14:textId="77777777" w:rsidR="00703F63" w:rsidRPr="00784511" w:rsidRDefault="00703F63" w:rsidP="00E94712">
      <w:pPr>
        <w:pStyle w:val="Paragraphedeliste"/>
        <w:numPr>
          <w:ilvl w:val="1"/>
          <w:numId w:val="3"/>
        </w:numPr>
        <w:spacing w:line="480" w:lineRule="auto"/>
        <w:rPr>
          <w:rFonts w:cstheme="minorHAnsi"/>
          <w:b/>
          <w:iCs/>
          <w:color w:val="00B050"/>
        </w:rPr>
      </w:pPr>
      <w:bookmarkStart w:id="13" w:name="modélisation"/>
      <w:r w:rsidRPr="00784511">
        <w:rPr>
          <w:rFonts w:cstheme="minorHAnsi"/>
          <w:b/>
          <w:iCs/>
          <w:color w:val="00B050"/>
        </w:rPr>
        <w:t>Modélisation :</w:t>
      </w:r>
    </w:p>
    <w:bookmarkEnd w:id="13"/>
    <w:p w14:paraId="4DF8AADB" w14:textId="77777777" w:rsidR="00703F63" w:rsidRPr="00103711" w:rsidRDefault="00703F63" w:rsidP="00103711">
      <w:pPr>
        <w:tabs>
          <w:tab w:val="left" w:pos="480"/>
          <w:tab w:val="left" w:pos="1920"/>
          <w:tab w:val="left" w:pos="6926"/>
          <w:tab w:val="left" w:pos="9240"/>
        </w:tabs>
        <w:spacing w:after="0"/>
        <w:ind w:right="227"/>
        <w:jc w:val="both"/>
        <w:rPr>
          <w:rFonts w:cstheme="minorHAnsi"/>
        </w:rPr>
      </w:pPr>
      <w:r w:rsidRPr="00103711">
        <w:rPr>
          <w:rFonts w:cstheme="minorHAnsi"/>
        </w:rPr>
        <w:t xml:space="preserve">Dans le cas d’un mesurage direct, les grandeurs d’entrées du modèle sont la lecture et </w:t>
      </w:r>
      <w:r w:rsidRPr="00103711">
        <w:rPr>
          <w:rFonts w:cstheme="minorHAnsi"/>
          <w:strike/>
        </w:rPr>
        <w:t>les</w:t>
      </w:r>
      <w:r w:rsidRPr="00103711">
        <w:rPr>
          <w:rFonts w:cstheme="minorHAnsi"/>
        </w:rPr>
        <w:t xml:space="preserve"> </w:t>
      </w:r>
      <w:r w:rsidR="0030245C" w:rsidRPr="00103711">
        <w:rPr>
          <w:rFonts w:cstheme="minorHAnsi"/>
        </w:rPr>
        <w:t>la correction</w:t>
      </w:r>
      <w:r w:rsidRPr="00103711">
        <w:rPr>
          <w:rFonts w:cstheme="minorHAnsi"/>
        </w:rPr>
        <w:t>.</w:t>
      </w:r>
    </w:p>
    <w:p w14:paraId="7ED95AB2" w14:textId="72950883" w:rsidR="00103711" w:rsidRPr="00103711" w:rsidRDefault="00103711" w:rsidP="00103711">
      <w:pPr>
        <w:pStyle w:val="Paragraphedeliste"/>
        <w:tabs>
          <w:tab w:val="left" w:pos="480"/>
          <w:tab w:val="left" w:pos="1920"/>
          <w:tab w:val="left" w:pos="6926"/>
          <w:tab w:val="left" w:pos="9240"/>
        </w:tabs>
        <w:spacing w:after="0"/>
        <w:ind w:right="224"/>
        <w:jc w:val="both"/>
        <w:rPr>
          <w:rFonts w:ascii="Calibri" w:hAnsi="Calibri" w:cs="Calibri"/>
          <w:sz w:val="24"/>
          <w:szCs w:val="24"/>
        </w:rPr>
      </w:pPr>
      <w:bookmarkStart w:id="14" w:name="evaluation"/>
      <w:r w:rsidRPr="00103711">
        <w:rPr>
          <w:rFonts w:ascii="Calibri" w:hAnsi="Calibri" w:cs="Calibri"/>
          <w:sz w:val="24"/>
          <w:szCs w:val="24"/>
        </w:rPr>
        <w:t>Ainsi la correction C</w:t>
      </w:r>
      <w:r w:rsidRPr="00103711">
        <w:rPr>
          <w:rFonts w:ascii="Calibri" w:hAnsi="Calibri" w:cs="Calibri"/>
          <w:sz w:val="24"/>
          <w:szCs w:val="24"/>
          <w:vertAlign w:val="subscript"/>
        </w:rPr>
        <w:t xml:space="preserve"> </w:t>
      </w:r>
      <w:r w:rsidRPr="00103711">
        <w:rPr>
          <w:rFonts w:ascii="Calibri" w:hAnsi="Calibri" w:cs="Calibri"/>
          <w:sz w:val="24"/>
          <w:szCs w:val="24"/>
        </w:rPr>
        <w:t xml:space="preserve">à ajouter aux lectures du </w:t>
      </w:r>
      <w:r w:rsidR="00E86DA3">
        <w:rPr>
          <w:rFonts w:ascii="Calibri" w:hAnsi="Calibri" w:cs="Calibri"/>
          <w:sz w:val="24"/>
          <w:szCs w:val="24"/>
        </w:rPr>
        <w:t>Watt</w:t>
      </w:r>
      <w:r w:rsidRPr="00103711">
        <w:rPr>
          <w:rFonts w:ascii="Calibri" w:hAnsi="Calibri" w:cs="Calibri"/>
          <w:sz w:val="24"/>
          <w:szCs w:val="24"/>
        </w:rPr>
        <w:t>mètre à étalonner s’écrit :</w:t>
      </w:r>
    </w:p>
    <w:p w14:paraId="73795593" w14:textId="77777777" w:rsidR="00103711" w:rsidRPr="00103711" w:rsidRDefault="00103711" w:rsidP="00103711">
      <w:pPr>
        <w:pStyle w:val="Paragraphedeliste"/>
        <w:tabs>
          <w:tab w:val="left" w:pos="480"/>
          <w:tab w:val="left" w:pos="1920"/>
          <w:tab w:val="left" w:pos="6926"/>
          <w:tab w:val="left" w:pos="9240"/>
        </w:tabs>
        <w:spacing w:after="0"/>
        <w:ind w:right="224"/>
        <w:rPr>
          <w:rFonts w:ascii="Calibri" w:hAnsi="Calibri" w:cs="Calibri"/>
          <w:sz w:val="24"/>
          <w:szCs w:val="24"/>
        </w:rPr>
      </w:pPr>
    </w:p>
    <w:p w14:paraId="10D4CC6F" w14:textId="77777777" w:rsidR="00103711" w:rsidRPr="00103711" w:rsidRDefault="00103711" w:rsidP="00103711">
      <w:pPr>
        <w:pStyle w:val="Paragraphedeliste"/>
        <w:tabs>
          <w:tab w:val="left" w:pos="480"/>
          <w:tab w:val="left" w:pos="1920"/>
          <w:tab w:val="left" w:pos="6926"/>
          <w:tab w:val="left" w:pos="9240"/>
        </w:tabs>
        <w:spacing w:after="0"/>
        <w:ind w:right="224"/>
        <w:rPr>
          <w:rFonts w:ascii="Calibri" w:hAnsi="Calibri" w:cs="Calibri"/>
          <w:sz w:val="24"/>
          <w:szCs w:val="24"/>
        </w:rPr>
      </w:pPr>
      <w:r w:rsidRPr="00103711">
        <w:rPr>
          <w:rFonts w:ascii="Calibri" w:hAnsi="Calibri" w:cs="Calibri"/>
          <w:sz w:val="24"/>
          <w:szCs w:val="24"/>
          <w:bdr w:val="single" w:sz="8" w:space="0" w:color="auto"/>
        </w:rPr>
        <w:t xml:space="preserve"> C = </w:t>
      </w:r>
      <w:r w:rsidRPr="000F71F8">
        <w:rPr>
          <w:position w:val="-12"/>
          <w:bdr w:val="single" w:sz="8" w:space="0" w:color="auto"/>
        </w:rPr>
        <w:object w:dxaOrig="460" w:dyaOrig="380" w14:anchorId="2EE2312C">
          <v:shape id="_x0000_i1027" type="#_x0000_t75" style="width:23.25pt;height:18.75pt" o:ole="">
            <v:imagedata r:id="rId10" o:title=""/>
          </v:shape>
          <o:OLEObject Type="Embed" ProgID="Equation.3" ShapeID="_x0000_i1027" DrawAspect="Content" ObjectID="_1841649215" r:id="rId11"/>
        </w:object>
      </w:r>
      <w:r w:rsidRPr="00103711">
        <w:rPr>
          <w:rFonts w:ascii="Calibri" w:hAnsi="Calibri" w:cs="Calibri"/>
          <w:sz w:val="24"/>
          <w:szCs w:val="24"/>
          <w:bdr w:val="single" w:sz="8" w:space="0" w:color="auto"/>
        </w:rPr>
        <w:t xml:space="preserve">– </w:t>
      </w:r>
      <w:r w:rsidRPr="000F71F8">
        <w:rPr>
          <w:position w:val="-14"/>
          <w:bdr w:val="single" w:sz="8" w:space="0" w:color="auto"/>
        </w:rPr>
        <w:object w:dxaOrig="499" w:dyaOrig="380" w14:anchorId="3685439F">
          <v:shape id="_x0000_i1028" type="#_x0000_t75" style="width:24pt;height:18.75pt" o:ole="">
            <v:imagedata r:id="rId12" o:title=""/>
          </v:shape>
          <o:OLEObject Type="Embed" ProgID="Equation.3" ShapeID="_x0000_i1028" DrawAspect="Content" ObjectID="_1841649216" r:id="rId13"/>
        </w:object>
      </w:r>
      <w:r w:rsidRPr="00103711">
        <w:rPr>
          <w:rFonts w:ascii="Calibri" w:hAnsi="Calibri" w:cs="Calibri"/>
          <w:sz w:val="24"/>
          <w:szCs w:val="24"/>
          <w:bdr w:val="single" w:sz="8" w:space="0" w:color="auto"/>
          <w:vertAlign w:val="subscript"/>
        </w:rPr>
        <w:t xml:space="preserve"> </w:t>
      </w:r>
      <w:r w:rsidRPr="00103711">
        <w:rPr>
          <w:rFonts w:ascii="Calibri" w:hAnsi="Calibri" w:cs="Calibri"/>
          <w:sz w:val="24"/>
          <w:szCs w:val="24"/>
          <w:bdr w:val="single" w:sz="8" w:space="0" w:color="auto"/>
        </w:rPr>
        <w:t xml:space="preserve">+ </w:t>
      </w:r>
      <w:proofErr w:type="gramStart"/>
      <w:r w:rsidRPr="00103711">
        <w:rPr>
          <w:rFonts w:ascii="Calibri" w:hAnsi="Calibri" w:cs="Calibri"/>
          <w:sz w:val="24"/>
          <w:szCs w:val="24"/>
          <w:bdr w:val="single" w:sz="8" w:space="0" w:color="auto"/>
        </w:rPr>
        <w:t>C</w:t>
      </w:r>
      <w:r w:rsidRPr="00103711">
        <w:rPr>
          <w:rFonts w:ascii="Calibri" w:hAnsi="Calibri" w:cs="Calibri"/>
          <w:sz w:val="24"/>
          <w:szCs w:val="24"/>
          <w:bdr w:val="single" w:sz="8" w:space="0" w:color="auto"/>
          <w:vertAlign w:val="subscript"/>
        </w:rPr>
        <w:t xml:space="preserve">et </w:t>
      </w:r>
      <w:r w:rsidRPr="00103711">
        <w:rPr>
          <w:rFonts w:ascii="Calibri" w:hAnsi="Calibri" w:cs="Calibri"/>
          <w:sz w:val="24"/>
          <w:szCs w:val="24"/>
          <w:bdr w:val="single" w:sz="8" w:space="0" w:color="auto"/>
        </w:rPr>
        <w:t xml:space="preserve"> +</w:t>
      </w:r>
      <w:proofErr w:type="gramEnd"/>
      <w:r w:rsidRPr="00103711">
        <w:rPr>
          <w:rFonts w:ascii="Calibri" w:hAnsi="Calibri" w:cs="Calibri"/>
          <w:sz w:val="24"/>
          <w:szCs w:val="24"/>
          <w:bdr w:val="single" w:sz="8" w:space="0" w:color="auto"/>
        </w:rPr>
        <w:t xml:space="preserve"> C</w:t>
      </w:r>
      <w:r w:rsidRPr="00103711">
        <w:rPr>
          <w:rFonts w:ascii="Calibri" w:hAnsi="Calibri" w:cs="Calibri"/>
          <w:sz w:val="24"/>
          <w:szCs w:val="24"/>
          <w:bdr w:val="single" w:sz="8" w:space="0" w:color="auto"/>
          <w:vertAlign w:val="subscript"/>
        </w:rPr>
        <w:t xml:space="preserve">d </w:t>
      </w:r>
      <w:r w:rsidRPr="00103711">
        <w:rPr>
          <w:rFonts w:ascii="Calibri" w:hAnsi="Calibri" w:cs="Calibri"/>
          <w:sz w:val="24"/>
          <w:szCs w:val="24"/>
          <w:bdr w:val="single" w:sz="8" w:space="0" w:color="auto"/>
        </w:rPr>
        <w:t>+ C</w:t>
      </w:r>
      <w:r w:rsidRPr="00103711">
        <w:rPr>
          <w:rFonts w:ascii="Calibri" w:hAnsi="Calibri" w:cs="Calibri"/>
          <w:sz w:val="24"/>
          <w:szCs w:val="24"/>
          <w:bdr w:val="single" w:sz="8" w:space="0" w:color="auto"/>
          <w:vertAlign w:val="subscript"/>
        </w:rPr>
        <w:t xml:space="preserve">r </w:t>
      </w:r>
      <w:r w:rsidRPr="00103711">
        <w:rPr>
          <w:rFonts w:ascii="Calibri" w:hAnsi="Calibri" w:cs="Calibri"/>
          <w:sz w:val="24"/>
          <w:szCs w:val="24"/>
          <w:bdr w:val="single" w:sz="8" w:space="0" w:color="auto"/>
        </w:rPr>
        <w:t>+ C</w:t>
      </w:r>
      <w:r w:rsidRPr="00103711">
        <w:rPr>
          <w:rFonts w:ascii="Calibri" w:hAnsi="Calibri" w:cs="Calibri"/>
          <w:sz w:val="24"/>
          <w:szCs w:val="24"/>
          <w:bdr w:val="single" w:sz="8" w:space="0" w:color="auto"/>
          <w:vertAlign w:val="subscript"/>
        </w:rPr>
        <w:t xml:space="preserve">t </w:t>
      </w:r>
      <w:r w:rsidRPr="00103711">
        <w:rPr>
          <w:rFonts w:ascii="Calibri" w:hAnsi="Calibri" w:cs="Calibri"/>
          <w:sz w:val="24"/>
          <w:szCs w:val="24"/>
          <w:bdr w:val="single" w:sz="8" w:space="0" w:color="auto"/>
        </w:rPr>
        <w:t xml:space="preserve"> </w:t>
      </w:r>
      <w:r w:rsidRPr="00103711">
        <w:rPr>
          <w:rFonts w:ascii="Calibri" w:hAnsi="Calibri" w:cs="Calibri"/>
          <w:sz w:val="24"/>
          <w:szCs w:val="24"/>
          <w:bdr w:val="single" w:sz="8" w:space="0" w:color="auto"/>
          <w:vertAlign w:val="subscript"/>
        </w:rPr>
        <w:t xml:space="preserve">  </w:t>
      </w:r>
      <w:r w:rsidRPr="00103711">
        <w:rPr>
          <w:rFonts w:ascii="Calibri" w:hAnsi="Calibri" w:cs="Calibri"/>
          <w:sz w:val="24"/>
          <w:szCs w:val="24"/>
          <w:vertAlign w:val="subscript"/>
        </w:rPr>
        <w:t xml:space="preserve">                        </w:t>
      </w:r>
      <w:r w:rsidRPr="00103711">
        <w:rPr>
          <w:rFonts w:ascii="Calibri" w:hAnsi="Calibri" w:cs="Calibri"/>
          <w:sz w:val="24"/>
          <w:szCs w:val="24"/>
        </w:rPr>
        <w:t xml:space="preserve"> </w:t>
      </w:r>
    </w:p>
    <w:p w14:paraId="4EB384AE" w14:textId="77777777" w:rsidR="00103711" w:rsidRPr="00103711" w:rsidRDefault="00103711" w:rsidP="00103711">
      <w:pPr>
        <w:pStyle w:val="Paragraphedeliste"/>
        <w:tabs>
          <w:tab w:val="left" w:pos="480"/>
          <w:tab w:val="left" w:pos="1920"/>
          <w:tab w:val="left" w:pos="6926"/>
          <w:tab w:val="left" w:pos="9240"/>
        </w:tabs>
        <w:spacing w:after="0"/>
        <w:ind w:right="224"/>
        <w:jc w:val="both"/>
        <w:rPr>
          <w:rFonts w:ascii="Calibri" w:hAnsi="Calibri" w:cs="Calibri"/>
          <w:sz w:val="24"/>
          <w:szCs w:val="24"/>
        </w:rPr>
      </w:pPr>
      <w:r w:rsidRPr="00103711">
        <w:rPr>
          <w:rFonts w:ascii="Calibri" w:hAnsi="Calibri" w:cs="Calibri"/>
          <w:sz w:val="24"/>
          <w:szCs w:val="24"/>
        </w:rPr>
        <w:t>Avec :</w:t>
      </w:r>
    </w:p>
    <w:p w14:paraId="57F5F68E" w14:textId="77777777" w:rsidR="00103711" w:rsidRPr="00103711" w:rsidRDefault="00103711" w:rsidP="00103711">
      <w:pPr>
        <w:pStyle w:val="Paragraphedeliste"/>
        <w:tabs>
          <w:tab w:val="left" w:pos="480"/>
          <w:tab w:val="left" w:pos="1920"/>
          <w:tab w:val="left" w:pos="6926"/>
          <w:tab w:val="left" w:pos="9240"/>
        </w:tabs>
        <w:spacing w:after="0"/>
        <w:ind w:right="224"/>
        <w:jc w:val="both"/>
        <w:rPr>
          <w:rFonts w:ascii="Calibri" w:hAnsi="Calibri" w:cs="Calibri"/>
          <w:sz w:val="24"/>
          <w:szCs w:val="24"/>
        </w:rPr>
      </w:pPr>
    </w:p>
    <w:p w14:paraId="12007C48" w14:textId="506FB4D7" w:rsidR="00103711" w:rsidRPr="00103711" w:rsidRDefault="00103711" w:rsidP="00103711">
      <w:pPr>
        <w:pStyle w:val="Paragraphedeliste"/>
        <w:tabs>
          <w:tab w:val="left" w:pos="480"/>
          <w:tab w:val="left" w:pos="1920"/>
          <w:tab w:val="left" w:pos="6926"/>
          <w:tab w:val="left" w:pos="9240"/>
        </w:tabs>
        <w:spacing w:after="0" w:line="360" w:lineRule="auto"/>
        <w:ind w:right="227"/>
        <w:jc w:val="both"/>
        <w:rPr>
          <w:rFonts w:ascii="Calibri" w:hAnsi="Calibri" w:cs="Calibri"/>
          <w:sz w:val="24"/>
          <w:szCs w:val="24"/>
        </w:rPr>
      </w:pPr>
      <w:r w:rsidRPr="000F71F8">
        <w:rPr>
          <w:position w:val="-14"/>
        </w:rPr>
        <w:object w:dxaOrig="499" w:dyaOrig="380" w14:anchorId="317FEE0C">
          <v:shape id="_x0000_i1029" type="#_x0000_t75" style="width:24pt;height:18.75pt" o:ole="">
            <v:imagedata r:id="rId14" o:title=""/>
          </v:shape>
          <o:OLEObject Type="Embed" ProgID="Equation.3" ShapeID="_x0000_i1029" DrawAspect="Content" ObjectID="_1841649217" r:id="rId15"/>
        </w:object>
      </w:r>
      <w:r w:rsidRPr="00103711">
        <w:rPr>
          <w:rFonts w:ascii="Calibri" w:hAnsi="Calibri" w:cs="Calibri"/>
          <w:sz w:val="24"/>
          <w:szCs w:val="24"/>
        </w:rPr>
        <w:t xml:space="preserve">: Grandeur électrique moyenne appliquée par le </w:t>
      </w:r>
      <w:r w:rsidR="00E86DA3">
        <w:rPr>
          <w:rFonts w:ascii="Calibri" w:hAnsi="Calibri" w:cs="Calibri"/>
          <w:sz w:val="24"/>
          <w:szCs w:val="24"/>
        </w:rPr>
        <w:t>Watt</w:t>
      </w:r>
      <w:r w:rsidRPr="00103711">
        <w:rPr>
          <w:rFonts w:ascii="Calibri" w:hAnsi="Calibri" w:cs="Calibri"/>
          <w:sz w:val="24"/>
          <w:szCs w:val="24"/>
        </w:rPr>
        <w:t xml:space="preserve">mètre. </w:t>
      </w:r>
    </w:p>
    <w:p w14:paraId="37AC8FB4" w14:textId="77777777" w:rsidR="00103711" w:rsidRPr="00103711" w:rsidRDefault="00103711" w:rsidP="00103711">
      <w:pPr>
        <w:tabs>
          <w:tab w:val="left" w:pos="480"/>
          <w:tab w:val="left" w:pos="1920"/>
          <w:tab w:val="left" w:pos="6926"/>
          <w:tab w:val="left" w:pos="9240"/>
        </w:tabs>
        <w:spacing w:after="0"/>
        <w:ind w:left="360" w:right="224"/>
        <w:jc w:val="both"/>
        <w:rPr>
          <w:rFonts w:ascii="Calibri" w:hAnsi="Calibri" w:cs="Calibri"/>
          <w:sz w:val="24"/>
          <w:szCs w:val="24"/>
        </w:rPr>
      </w:pPr>
    </w:p>
    <w:p w14:paraId="7211B30C" w14:textId="77777777" w:rsidR="00103711" w:rsidRPr="00103711" w:rsidRDefault="00103711" w:rsidP="00103711">
      <w:pPr>
        <w:tabs>
          <w:tab w:val="left" w:pos="480"/>
          <w:tab w:val="left" w:pos="1920"/>
          <w:tab w:val="left" w:pos="6926"/>
          <w:tab w:val="left" w:pos="9240"/>
        </w:tabs>
        <w:spacing w:after="0" w:line="360" w:lineRule="auto"/>
        <w:ind w:left="360" w:right="227"/>
        <w:jc w:val="both"/>
        <w:rPr>
          <w:rFonts w:ascii="Calibri" w:hAnsi="Calibri" w:cs="Calibri"/>
          <w:sz w:val="24"/>
          <w:szCs w:val="24"/>
        </w:rPr>
      </w:pPr>
      <w:r w:rsidRPr="000F71F8">
        <w:rPr>
          <w:position w:val="-12"/>
        </w:rPr>
        <w:object w:dxaOrig="460" w:dyaOrig="380" w14:anchorId="13DC208C">
          <v:shape id="_x0000_i1030" type="#_x0000_t75" style="width:23.25pt;height:18.75pt" o:ole="">
            <v:imagedata r:id="rId16" o:title=""/>
          </v:shape>
          <o:OLEObject Type="Embed" ProgID="Equation.3" ShapeID="_x0000_i1030" DrawAspect="Content" ObjectID="_1841649218" r:id="rId17"/>
        </w:object>
      </w:r>
      <w:r w:rsidRPr="00103711">
        <w:rPr>
          <w:rFonts w:ascii="Calibri" w:hAnsi="Calibri" w:cs="Calibri"/>
          <w:sz w:val="24"/>
          <w:szCs w:val="24"/>
        </w:rPr>
        <w:t xml:space="preserve">: Grandeur électrique moyenne lue sur l’étalon et obtenue en répétant </w:t>
      </w:r>
      <w:r w:rsidRPr="005B3293">
        <w:rPr>
          <w:rFonts w:ascii="Calibri" w:hAnsi="Calibri" w:cs="Calibri"/>
          <w:sz w:val="24"/>
          <w:szCs w:val="24"/>
        </w:rPr>
        <w:t>dix</w:t>
      </w:r>
      <w:r w:rsidRPr="00103711">
        <w:rPr>
          <w:rFonts w:ascii="Calibri" w:hAnsi="Calibri" w:cs="Calibri"/>
          <w:sz w:val="24"/>
          <w:szCs w:val="24"/>
        </w:rPr>
        <w:t xml:space="preserve"> fois la mesure.</w:t>
      </w:r>
    </w:p>
    <w:p w14:paraId="2C0EB837" w14:textId="3B959FAB" w:rsidR="00103711" w:rsidRPr="00D04FC9" w:rsidRDefault="00D04FC9" w:rsidP="00D04FC9">
      <w:pPr>
        <w:tabs>
          <w:tab w:val="left" w:pos="480"/>
          <w:tab w:val="left" w:pos="1920"/>
          <w:tab w:val="left" w:pos="6926"/>
          <w:tab w:val="left" w:pos="9240"/>
        </w:tabs>
        <w:spacing w:after="0"/>
        <w:ind w:right="224"/>
        <w:jc w:val="both"/>
        <w:rPr>
          <w:rFonts w:ascii="Calibri" w:hAnsi="Calibri" w:cs="Calibri"/>
          <w:sz w:val="24"/>
          <w:szCs w:val="24"/>
        </w:rPr>
      </w:pPr>
      <w:r>
        <w:rPr>
          <w:rFonts w:ascii="Calibri" w:hAnsi="Calibri" w:cs="Calibri"/>
          <w:sz w:val="24"/>
          <w:szCs w:val="24"/>
        </w:rPr>
        <w:t xml:space="preserve">       </w:t>
      </w:r>
      <w:r w:rsidR="00103711" w:rsidRPr="00D04FC9">
        <w:rPr>
          <w:rFonts w:ascii="Calibri" w:hAnsi="Calibri" w:cs="Calibri"/>
          <w:sz w:val="24"/>
          <w:szCs w:val="24"/>
        </w:rPr>
        <w:t>C</w:t>
      </w:r>
      <w:r w:rsidR="00103711" w:rsidRPr="00D04FC9">
        <w:rPr>
          <w:rFonts w:ascii="Calibri" w:hAnsi="Calibri" w:cs="Calibri"/>
          <w:sz w:val="24"/>
          <w:szCs w:val="24"/>
          <w:vertAlign w:val="subscript"/>
        </w:rPr>
        <w:t>et </w:t>
      </w:r>
      <w:r w:rsidR="00103711" w:rsidRPr="00D04FC9">
        <w:rPr>
          <w:rFonts w:ascii="Calibri" w:hAnsi="Calibri" w:cs="Calibri"/>
          <w:sz w:val="24"/>
          <w:szCs w:val="24"/>
        </w:rPr>
        <w:t>:</w:t>
      </w:r>
      <w:r w:rsidR="00103711" w:rsidRPr="00D04FC9">
        <w:rPr>
          <w:rFonts w:ascii="Calibri" w:hAnsi="Calibri" w:cs="Calibri"/>
          <w:sz w:val="24"/>
          <w:szCs w:val="24"/>
          <w:vertAlign w:val="subscript"/>
        </w:rPr>
        <w:t xml:space="preserve"> </w:t>
      </w:r>
      <w:r w:rsidR="00103711" w:rsidRPr="00D04FC9">
        <w:rPr>
          <w:rFonts w:ascii="Calibri" w:hAnsi="Calibri" w:cs="Calibri"/>
          <w:bCs/>
          <w:sz w:val="24"/>
          <w:szCs w:val="24"/>
        </w:rPr>
        <w:t xml:space="preserve">Correction liée </w:t>
      </w:r>
      <w:r w:rsidR="00103711" w:rsidRPr="00D04FC9">
        <w:rPr>
          <w:rFonts w:ascii="Calibri" w:hAnsi="Calibri" w:cs="Calibri"/>
          <w:sz w:val="24"/>
          <w:szCs w:val="24"/>
        </w:rPr>
        <w:t xml:space="preserve">l’étalonnage du </w:t>
      </w:r>
      <w:r w:rsidR="0058632E">
        <w:rPr>
          <w:rFonts w:ascii="Calibri" w:hAnsi="Calibri" w:cs="Calibri"/>
          <w:sz w:val="24"/>
          <w:szCs w:val="24"/>
        </w:rPr>
        <w:t>calibrateur</w:t>
      </w:r>
      <w:r w:rsidR="00103711" w:rsidRPr="00D04FC9">
        <w:rPr>
          <w:rFonts w:ascii="Calibri" w:hAnsi="Calibri" w:cs="Calibri"/>
          <w:sz w:val="24"/>
          <w:szCs w:val="24"/>
        </w:rPr>
        <w:t xml:space="preserve"> étalon, </w:t>
      </w:r>
    </w:p>
    <w:p w14:paraId="4BBDDC56" w14:textId="77777777" w:rsidR="00103711" w:rsidRPr="00103711" w:rsidRDefault="00103711" w:rsidP="00103711">
      <w:pPr>
        <w:tabs>
          <w:tab w:val="left" w:pos="480"/>
          <w:tab w:val="left" w:pos="1920"/>
          <w:tab w:val="left" w:pos="6926"/>
          <w:tab w:val="left" w:pos="9240"/>
        </w:tabs>
        <w:spacing w:after="0"/>
        <w:ind w:left="360" w:right="224"/>
        <w:jc w:val="both"/>
        <w:rPr>
          <w:rFonts w:ascii="Calibri" w:hAnsi="Calibri" w:cs="Calibri"/>
          <w:sz w:val="24"/>
          <w:szCs w:val="24"/>
        </w:rPr>
      </w:pPr>
    </w:p>
    <w:p w14:paraId="4DBABE96" w14:textId="77777777" w:rsidR="00103711" w:rsidRPr="00103711" w:rsidRDefault="00103711" w:rsidP="00103711">
      <w:pPr>
        <w:tabs>
          <w:tab w:val="left" w:pos="480"/>
          <w:tab w:val="left" w:pos="1920"/>
          <w:tab w:val="left" w:pos="6926"/>
          <w:tab w:val="left" w:pos="9240"/>
        </w:tabs>
        <w:spacing w:after="0"/>
        <w:ind w:left="360" w:right="224"/>
        <w:jc w:val="both"/>
        <w:rPr>
          <w:rFonts w:ascii="Calibri" w:hAnsi="Calibri" w:cs="Calibri"/>
          <w:bCs/>
          <w:sz w:val="24"/>
          <w:szCs w:val="24"/>
        </w:rPr>
      </w:pPr>
      <w:r w:rsidRPr="00103711">
        <w:rPr>
          <w:rFonts w:ascii="Calibri" w:hAnsi="Calibri" w:cs="Calibri"/>
          <w:sz w:val="24"/>
          <w:szCs w:val="24"/>
        </w:rPr>
        <w:t>C</w:t>
      </w:r>
      <w:r w:rsidRPr="00103711">
        <w:rPr>
          <w:rFonts w:ascii="Calibri" w:hAnsi="Calibri" w:cs="Calibri"/>
          <w:sz w:val="24"/>
          <w:szCs w:val="24"/>
          <w:vertAlign w:val="subscript"/>
        </w:rPr>
        <w:t>p </w:t>
      </w:r>
      <w:r w:rsidRPr="00103711">
        <w:rPr>
          <w:rFonts w:ascii="Calibri" w:hAnsi="Calibri" w:cs="Calibri"/>
          <w:sz w:val="24"/>
          <w:szCs w:val="24"/>
        </w:rPr>
        <w:t>:</w:t>
      </w:r>
      <w:r w:rsidRPr="00103711">
        <w:rPr>
          <w:rFonts w:ascii="Calibri" w:hAnsi="Calibri" w:cs="Calibri"/>
          <w:bCs/>
          <w:sz w:val="24"/>
          <w:szCs w:val="24"/>
        </w:rPr>
        <w:t xml:space="preserve"> Correction [=0] liée à la pérennité de l’étalon,</w:t>
      </w:r>
    </w:p>
    <w:p w14:paraId="102E5730" w14:textId="77777777" w:rsidR="00103711" w:rsidRPr="00103711" w:rsidRDefault="00103711" w:rsidP="00103711">
      <w:pPr>
        <w:pStyle w:val="Paragraphedeliste"/>
        <w:tabs>
          <w:tab w:val="left" w:pos="480"/>
          <w:tab w:val="left" w:pos="1920"/>
          <w:tab w:val="left" w:pos="6926"/>
          <w:tab w:val="left" w:pos="9240"/>
        </w:tabs>
        <w:spacing w:after="120"/>
        <w:ind w:right="224"/>
        <w:jc w:val="both"/>
        <w:rPr>
          <w:rFonts w:ascii="Calibri" w:hAnsi="Calibri" w:cs="Calibri"/>
          <w:sz w:val="24"/>
          <w:szCs w:val="24"/>
        </w:rPr>
      </w:pPr>
    </w:p>
    <w:p w14:paraId="5CD385FB" w14:textId="05BDAE7B" w:rsidR="00103711" w:rsidRPr="00103711" w:rsidRDefault="00103711" w:rsidP="00103711">
      <w:pPr>
        <w:tabs>
          <w:tab w:val="left" w:pos="480"/>
          <w:tab w:val="left" w:pos="1920"/>
          <w:tab w:val="left" w:pos="6926"/>
          <w:tab w:val="left" w:pos="9240"/>
        </w:tabs>
        <w:spacing w:after="120"/>
        <w:ind w:left="360" w:right="224"/>
        <w:jc w:val="both"/>
        <w:rPr>
          <w:rFonts w:ascii="Calibri" w:hAnsi="Calibri" w:cs="Calibri"/>
          <w:bCs/>
          <w:sz w:val="24"/>
          <w:szCs w:val="24"/>
        </w:rPr>
      </w:pPr>
      <w:r w:rsidRPr="00103711">
        <w:rPr>
          <w:rFonts w:ascii="Calibri" w:hAnsi="Calibri" w:cs="Calibri"/>
          <w:sz w:val="24"/>
          <w:szCs w:val="24"/>
        </w:rPr>
        <w:t>C</w:t>
      </w:r>
      <w:r w:rsidRPr="00103711">
        <w:rPr>
          <w:rFonts w:ascii="Calibri" w:hAnsi="Calibri" w:cs="Calibri"/>
          <w:sz w:val="24"/>
          <w:szCs w:val="24"/>
          <w:vertAlign w:val="subscript"/>
        </w:rPr>
        <w:t>r </w:t>
      </w:r>
      <w:r w:rsidRPr="00103711">
        <w:rPr>
          <w:rFonts w:ascii="Calibri" w:hAnsi="Calibri" w:cs="Calibri"/>
          <w:sz w:val="24"/>
          <w:szCs w:val="24"/>
        </w:rPr>
        <w:t>:</w:t>
      </w:r>
      <w:r w:rsidRPr="00103711">
        <w:rPr>
          <w:rFonts w:ascii="Calibri" w:hAnsi="Calibri" w:cs="Calibri"/>
          <w:bCs/>
          <w:sz w:val="24"/>
          <w:szCs w:val="24"/>
        </w:rPr>
        <w:t xml:space="preserve"> Correction [=0] liée à la résolution du </w:t>
      </w:r>
      <w:r w:rsidR="00E86DA3">
        <w:rPr>
          <w:rFonts w:ascii="Calibri" w:hAnsi="Calibri" w:cs="Calibri"/>
          <w:sz w:val="24"/>
          <w:szCs w:val="24"/>
        </w:rPr>
        <w:t>Watt</w:t>
      </w:r>
      <w:r w:rsidR="0058632E">
        <w:rPr>
          <w:rFonts w:ascii="Calibri" w:hAnsi="Calibri" w:cs="Calibri"/>
          <w:sz w:val="24"/>
          <w:szCs w:val="24"/>
        </w:rPr>
        <w:t>mètre</w:t>
      </w:r>
      <w:r w:rsidRPr="00103711">
        <w:rPr>
          <w:rFonts w:ascii="Calibri" w:hAnsi="Calibri" w:cs="Calibri"/>
          <w:bCs/>
          <w:sz w:val="24"/>
          <w:szCs w:val="24"/>
        </w:rPr>
        <w:t xml:space="preserve"> à étalonner,</w:t>
      </w:r>
    </w:p>
    <w:p w14:paraId="39C7DB34" w14:textId="77777777" w:rsidR="00103711" w:rsidRPr="00103711" w:rsidRDefault="00103711" w:rsidP="00103711">
      <w:pPr>
        <w:pStyle w:val="Paragraphedeliste"/>
        <w:tabs>
          <w:tab w:val="left" w:pos="480"/>
          <w:tab w:val="left" w:pos="1920"/>
          <w:tab w:val="left" w:pos="6926"/>
          <w:tab w:val="left" w:pos="9240"/>
        </w:tabs>
        <w:spacing w:after="120"/>
        <w:ind w:right="224"/>
        <w:jc w:val="both"/>
        <w:rPr>
          <w:rFonts w:ascii="Calibri" w:hAnsi="Calibri" w:cs="Calibri"/>
          <w:sz w:val="24"/>
          <w:szCs w:val="24"/>
        </w:rPr>
      </w:pPr>
    </w:p>
    <w:p w14:paraId="43313EBF" w14:textId="77777777" w:rsidR="00103711" w:rsidRPr="00103711" w:rsidRDefault="00103711" w:rsidP="00103711">
      <w:pPr>
        <w:tabs>
          <w:tab w:val="left" w:pos="480"/>
          <w:tab w:val="left" w:pos="1920"/>
          <w:tab w:val="left" w:pos="6926"/>
          <w:tab w:val="left" w:pos="9240"/>
        </w:tabs>
        <w:spacing w:after="120"/>
        <w:ind w:left="360" w:right="224"/>
        <w:jc w:val="both"/>
        <w:rPr>
          <w:rFonts w:ascii="Calibri" w:hAnsi="Calibri" w:cs="Calibri"/>
          <w:bCs/>
          <w:sz w:val="24"/>
          <w:szCs w:val="24"/>
        </w:rPr>
      </w:pPr>
      <w:r w:rsidRPr="00103711">
        <w:rPr>
          <w:rFonts w:ascii="Calibri" w:hAnsi="Calibri" w:cs="Calibri"/>
          <w:sz w:val="24"/>
          <w:szCs w:val="24"/>
        </w:rPr>
        <w:t>C</w:t>
      </w:r>
      <w:r w:rsidRPr="00103711">
        <w:rPr>
          <w:rFonts w:ascii="Calibri" w:hAnsi="Calibri" w:cs="Calibri"/>
          <w:sz w:val="24"/>
          <w:szCs w:val="24"/>
          <w:vertAlign w:val="subscript"/>
        </w:rPr>
        <w:t>t </w:t>
      </w:r>
      <w:r w:rsidRPr="00103711">
        <w:rPr>
          <w:rFonts w:ascii="Calibri" w:hAnsi="Calibri" w:cs="Calibri"/>
          <w:sz w:val="24"/>
          <w:szCs w:val="24"/>
        </w:rPr>
        <w:t>:</w:t>
      </w:r>
      <w:r w:rsidRPr="00103711">
        <w:rPr>
          <w:rFonts w:ascii="Calibri" w:hAnsi="Calibri" w:cs="Calibri"/>
          <w:bCs/>
          <w:sz w:val="24"/>
          <w:szCs w:val="24"/>
        </w:rPr>
        <w:t xml:space="preserve"> Correction [=0] liée à</w:t>
      </w:r>
      <w:r w:rsidRPr="00103711">
        <w:rPr>
          <w:rFonts w:ascii="Calibri" w:hAnsi="Calibri" w:cs="Calibri"/>
          <w:sz w:val="24"/>
          <w:szCs w:val="24"/>
        </w:rPr>
        <w:t xml:space="preserve"> l’influence de la température du local</w:t>
      </w:r>
      <w:r w:rsidRPr="00103711">
        <w:rPr>
          <w:rFonts w:ascii="Calibri" w:hAnsi="Calibri" w:cs="Calibri"/>
          <w:bCs/>
          <w:sz w:val="24"/>
          <w:szCs w:val="24"/>
        </w:rPr>
        <w:t>,</w:t>
      </w:r>
    </w:p>
    <w:p w14:paraId="5340EB98" w14:textId="77777777" w:rsidR="00103711" w:rsidRPr="00103711" w:rsidRDefault="00103711" w:rsidP="00103711">
      <w:pPr>
        <w:pStyle w:val="Paragraphedeliste"/>
        <w:tabs>
          <w:tab w:val="left" w:pos="480"/>
          <w:tab w:val="left" w:pos="1920"/>
          <w:tab w:val="left" w:pos="6926"/>
          <w:tab w:val="left" w:pos="9240"/>
        </w:tabs>
        <w:ind w:right="224"/>
        <w:jc w:val="both"/>
        <w:rPr>
          <w:rFonts w:ascii="Calibri" w:hAnsi="Calibri" w:cs="Calibri"/>
          <w:sz w:val="24"/>
          <w:szCs w:val="24"/>
        </w:rPr>
      </w:pPr>
    </w:p>
    <w:p w14:paraId="74788C88" w14:textId="77777777" w:rsidR="00703F63" w:rsidRPr="00784511" w:rsidRDefault="00703F63" w:rsidP="00E94712">
      <w:pPr>
        <w:pStyle w:val="Paragraphedeliste"/>
        <w:numPr>
          <w:ilvl w:val="1"/>
          <w:numId w:val="3"/>
        </w:numPr>
        <w:spacing w:line="480" w:lineRule="auto"/>
        <w:rPr>
          <w:rFonts w:cstheme="minorHAnsi"/>
          <w:b/>
          <w:iCs/>
          <w:color w:val="00B050"/>
        </w:rPr>
      </w:pPr>
      <w:r w:rsidRPr="00784511">
        <w:rPr>
          <w:rFonts w:cstheme="minorHAnsi"/>
          <w:b/>
          <w:iCs/>
          <w:color w:val="00B050"/>
        </w:rPr>
        <w:t>Evaluation des incertitudes-types :</w:t>
      </w:r>
    </w:p>
    <w:p w14:paraId="4FB43238" w14:textId="77777777" w:rsidR="00703F63" w:rsidRPr="00784511" w:rsidRDefault="00703F63" w:rsidP="00703F63">
      <w:pPr>
        <w:numPr>
          <w:ilvl w:val="0"/>
          <w:numId w:val="12"/>
        </w:numPr>
        <w:tabs>
          <w:tab w:val="left" w:pos="1770"/>
        </w:tabs>
        <w:spacing w:after="0"/>
        <w:jc w:val="both"/>
        <w:rPr>
          <w:rFonts w:cstheme="minorHAnsi"/>
          <w:b/>
          <w:bCs/>
          <w:color w:val="7030A0"/>
        </w:rPr>
      </w:pPr>
      <w:bookmarkStart w:id="15" w:name="typeA"/>
      <w:bookmarkEnd w:id="14"/>
      <w:r w:rsidRPr="00784511">
        <w:rPr>
          <w:rFonts w:cstheme="minorHAnsi"/>
          <w:b/>
          <w:bCs/>
          <w:color w:val="7030A0"/>
        </w:rPr>
        <w:lastRenderedPageBreak/>
        <w:t>Composantes évaluées par la méthode de type A :</w:t>
      </w:r>
    </w:p>
    <w:bookmarkEnd w:id="15"/>
    <w:p w14:paraId="4EF76F13" w14:textId="77777777" w:rsidR="00F267D1" w:rsidRPr="00784511" w:rsidRDefault="00F267D1" w:rsidP="00F267D1">
      <w:pPr>
        <w:spacing w:after="0"/>
        <w:ind w:left="720"/>
        <w:jc w:val="both"/>
        <w:rPr>
          <w:rFonts w:cstheme="minorHAnsi"/>
        </w:rPr>
      </w:pPr>
      <w:r w:rsidRPr="00784511">
        <w:rPr>
          <w:rFonts w:cstheme="minorHAnsi"/>
        </w:rPr>
        <w:t xml:space="preserve">Le calcul de la répétabilité des mesures est déterminé à partir des mesures (10 mesures espacées d’une minute). L’incertitude sur la répétabilité est définie par la relation suivante : </w:t>
      </w:r>
    </w:p>
    <w:p w14:paraId="056D18DA" w14:textId="77777777" w:rsidR="00F5176A" w:rsidRPr="00784511" w:rsidRDefault="007E545B" w:rsidP="002B2580">
      <w:pPr>
        <w:spacing w:line="240" w:lineRule="auto"/>
        <w:ind w:firstLine="709"/>
        <w:jc w:val="center"/>
        <w:rPr>
          <w:rFonts w:cstheme="minorHAnsi"/>
        </w:rPr>
      </w:pPr>
      <w:r w:rsidRPr="00784511">
        <w:rPr>
          <w:rFonts w:cstheme="minorHAnsi"/>
          <w:position w:val="-28"/>
        </w:rPr>
        <w:object w:dxaOrig="2799" w:dyaOrig="1060" w14:anchorId="225129AC">
          <v:shape id="_x0000_i1031" type="#_x0000_t75" style="width:170.25pt;height:58.5pt" o:ole="">
            <v:imagedata r:id="rId18" o:title=""/>
          </v:shape>
          <o:OLEObject Type="Embed" ProgID="Equation.3" ShapeID="_x0000_i1031" DrawAspect="Content" ObjectID="_1841649219" r:id="rId19"/>
        </w:object>
      </w:r>
    </w:p>
    <w:p w14:paraId="455F1AB8" w14:textId="77777777" w:rsidR="00703F63" w:rsidRPr="00784511" w:rsidRDefault="00703F63" w:rsidP="00703F63">
      <w:pPr>
        <w:spacing w:line="240" w:lineRule="auto"/>
        <w:jc w:val="both"/>
        <w:rPr>
          <w:rFonts w:cstheme="minorHAnsi"/>
        </w:rPr>
      </w:pPr>
      <w:r w:rsidRPr="00784511">
        <w:rPr>
          <w:rFonts w:cstheme="minorHAnsi"/>
        </w:rPr>
        <w:t>Avec :</w:t>
      </w:r>
    </w:p>
    <w:p w14:paraId="6C90CF2C" w14:textId="77777777" w:rsidR="00703F63" w:rsidRPr="00784511" w:rsidRDefault="00CE7AA7" w:rsidP="00703F63">
      <w:pPr>
        <w:tabs>
          <w:tab w:val="left" w:pos="567"/>
        </w:tabs>
        <w:spacing w:line="240" w:lineRule="auto"/>
        <w:jc w:val="both"/>
        <w:rPr>
          <w:rFonts w:cstheme="minorHAnsi"/>
        </w:rPr>
      </w:pPr>
      <w:r w:rsidRPr="00784511">
        <w:rPr>
          <w:rFonts w:cstheme="minorHAnsi"/>
          <w:noProof/>
          <w:position w:val="-24"/>
          <w:lang w:eastAsia="fr-FR"/>
        </w:rPr>
        <mc:AlternateContent>
          <mc:Choice Requires="wps">
            <w:drawing>
              <wp:anchor distT="0" distB="0" distL="114300" distR="114300" simplePos="0" relativeHeight="251694080" behindDoc="0" locked="0" layoutInCell="1" allowOverlap="1" wp14:anchorId="1EB878AA" wp14:editId="25F9C8AF">
                <wp:simplePos x="0" y="0"/>
                <wp:positionH relativeFrom="column">
                  <wp:posOffset>2108835</wp:posOffset>
                </wp:positionH>
                <wp:positionV relativeFrom="paragraph">
                  <wp:posOffset>363220</wp:posOffset>
                </wp:positionV>
                <wp:extent cx="1609725" cy="514350"/>
                <wp:effectExtent l="0" t="0" r="0" b="0"/>
                <wp:wrapNone/>
                <wp:docPr id="18"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514350"/>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F97E97" w14:textId="77777777" w:rsidR="00D94DF2" w:rsidRDefault="00000000" w:rsidP="00834523">
                            <m:oMathPara>
                              <m:oMath>
                                <m:sSub>
                                  <m:sSubPr>
                                    <m:ctrlPr>
                                      <w:rPr>
                                        <w:rFonts w:ascii="Cambria Math" w:hAnsiTheme="minorBidi"/>
                                        <w:i/>
                                      </w:rPr>
                                    </m:ctrlPr>
                                  </m:sSubPr>
                                  <m:e>
                                    <m:acc>
                                      <m:accPr>
                                        <m:chr m:val="̄"/>
                                        <m:ctrlPr>
                                          <w:rPr>
                                            <w:rFonts w:ascii="Cambria Math" w:hAnsiTheme="minorBidi"/>
                                            <w:i/>
                                          </w:rPr>
                                        </m:ctrlPr>
                                      </m:accPr>
                                      <m:e>
                                        <m:r>
                                          <w:rPr>
                                            <w:rFonts w:ascii="Cambria Math" w:hAnsiTheme="minorBidi"/>
                                          </w:rPr>
                                          <m:t>X</m:t>
                                        </m:r>
                                      </m:e>
                                    </m:acc>
                                  </m:e>
                                  <m:sub>
                                    <m:r>
                                      <w:rPr>
                                        <w:rFonts w:ascii="Cambria Math" w:hAnsiTheme="minorBidi"/>
                                      </w:rPr>
                                      <m:t>lue</m:t>
                                    </m:r>
                                  </m:sub>
                                </m:sSub>
                                <m:r>
                                  <w:rPr>
                                    <w:rFonts w:ascii="Cambria Math" w:hAnsiTheme="minorBidi"/>
                                  </w:rPr>
                                  <m:t>=</m:t>
                                </m:r>
                                <m:f>
                                  <m:fPr>
                                    <m:ctrlPr>
                                      <w:rPr>
                                        <w:rFonts w:ascii="Cambria Math" w:hAnsiTheme="minorBidi"/>
                                        <w:i/>
                                      </w:rPr>
                                    </m:ctrlPr>
                                  </m:fPr>
                                  <m:num>
                                    <m:nary>
                                      <m:naryPr>
                                        <m:chr m:val="∑"/>
                                        <m:ctrlPr>
                                          <w:rPr>
                                            <w:rFonts w:ascii="Cambria Math" w:hAnsiTheme="minorBidi"/>
                                            <w:i/>
                                          </w:rPr>
                                        </m:ctrlPr>
                                      </m:naryPr>
                                      <m:sub>
                                        <m:r>
                                          <w:rPr>
                                            <w:rFonts w:ascii="Cambria Math" w:hAnsiTheme="minorBidi"/>
                                          </w:rPr>
                                          <m:t>i=1</m:t>
                                        </m:r>
                                      </m:sub>
                                      <m:sup>
                                        <m:r>
                                          <w:rPr>
                                            <w:rFonts w:ascii="Cambria Math" w:hAnsiTheme="minorBidi"/>
                                          </w:rPr>
                                          <m:t>n</m:t>
                                        </m:r>
                                      </m:sup>
                                      <m:e>
                                        <m:sSub>
                                          <m:sSubPr>
                                            <m:ctrlPr>
                                              <w:rPr>
                                                <w:rFonts w:ascii="Cambria Math" w:hAnsiTheme="minorBidi"/>
                                                <w:i/>
                                              </w:rPr>
                                            </m:ctrlPr>
                                          </m:sSubPr>
                                          <m:e>
                                            <m:r>
                                              <w:rPr>
                                                <w:rFonts w:ascii="Cambria Math" w:hAnsiTheme="minorBidi"/>
                                              </w:rPr>
                                              <m:t>X</m:t>
                                            </m:r>
                                          </m:e>
                                          <m:sub>
                                            <m:r>
                                              <w:rPr>
                                                <w:rFonts w:ascii="Cambria Math" w:hAnsiTheme="minorBidi"/>
                                              </w:rPr>
                                              <m:t>lue</m:t>
                                            </m:r>
                                          </m:sub>
                                        </m:sSub>
                                        <m:ctrlPr>
                                          <w:rPr>
                                            <w:rFonts w:ascii="Cambria Math" w:hAnsi="Cambria Math"/>
                                            <w:i/>
                                          </w:rPr>
                                        </m:ctrlPr>
                                      </m:e>
                                    </m:nary>
                                  </m:num>
                                  <m:den>
                                    <m:r>
                                      <w:rPr>
                                        <w:rFonts w:ascii="Cambria Math" w:hAnsiTheme="minorBidi"/>
                                      </w:rPr>
                                      <m:t>n</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B878AA" id="AutoShape 35" o:spid="_x0000_s1027" style="position:absolute;left:0;text-align:left;margin-left:166.05pt;margin-top:28.6pt;width:126.75pt;height:4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" filled="f" stroked="f">
                <v:textbox>
                  <w:txbxContent>
                    <w:p w14:paraId="1CF97E97" w14:textId="77777777" w:rsidR="00D94DF2" w:rsidRDefault="00000000" w:rsidP="00834523">
                      <m:oMathPara>
                        <m:oMath>
                          <m:sSub>
                            <m:sSubPr>
                              <m:ctrlPr>
                                <w:rPr>
                                  <w:rFonts w:ascii="Cambria Math" w:hAnsiTheme="minorBidi"/>
                                  <w:i/>
                                </w:rPr>
                              </m:ctrlPr>
                            </m:sSubPr>
                            <m:e>
                              <m:acc>
                                <m:accPr>
                                  <m:chr m:val="̄"/>
                                  <m:ctrlPr>
                                    <w:rPr>
                                      <w:rFonts w:ascii="Cambria Math" w:hAnsiTheme="minorBidi"/>
                                      <w:i/>
                                    </w:rPr>
                                  </m:ctrlPr>
                                </m:accPr>
                                <m:e>
                                  <m:r>
                                    <w:rPr>
                                      <w:rFonts w:ascii="Cambria Math" w:hAnsiTheme="minorBidi"/>
                                    </w:rPr>
                                    <m:t>X</m:t>
                                  </m:r>
                                </m:e>
                              </m:acc>
                            </m:e>
                            <m:sub>
                              <m:r>
                                <w:rPr>
                                  <w:rFonts w:ascii="Cambria Math" w:hAnsiTheme="minorBidi"/>
                                </w:rPr>
                                <m:t>lue</m:t>
                              </m:r>
                            </m:sub>
                          </m:sSub>
                          <m:r>
                            <w:rPr>
                              <w:rFonts w:ascii="Cambria Math" w:hAnsiTheme="minorBidi"/>
                            </w:rPr>
                            <m:t>=</m:t>
                          </m:r>
                          <m:f>
                            <m:fPr>
                              <m:ctrlPr>
                                <w:rPr>
                                  <w:rFonts w:ascii="Cambria Math" w:hAnsiTheme="minorBidi"/>
                                  <w:i/>
                                </w:rPr>
                              </m:ctrlPr>
                            </m:fPr>
                            <m:num>
                              <m:nary>
                                <m:naryPr>
                                  <m:chr m:val="∑"/>
                                  <m:ctrlPr>
                                    <w:rPr>
                                      <w:rFonts w:ascii="Cambria Math" w:hAnsiTheme="minorBidi"/>
                                      <w:i/>
                                    </w:rPr>
                                  </m:ctrlPr>
                                </m:naryPr>
                                <m:sub>
                                  <m:r>
                                    <w:rPr>
                                      <w:rFonts w:ascii="Cambria Math" w:hAnsiTheme="minorBidi"/>
                                    </w:rPr>
                                    <m:t>i=1</m:t>
                                  </m:r>
                                </m:sub>
                                <m:sup>
                                  <m:r>
                                    <w:rPr>
                                      <w:rFonts w:ascii="Cambria Math" w:hAnsiTheme="minorBidi"/>
                                    </w:rPr>
                                    <m:t>n</m:t>
                                  </m:r>
                                </m:sup>
                                <m:e>
                                  <m:sSub>
                                    <m:sSubPr>
                                      <m:ctrlPr>
                                        <w:rPr>
                                          <w:rFonts w:ascii="Cambria Math" w:hAnsiTheme="minorBidi"/>
                                          <w:i/>
                                        </w:rPr>
                                      </m:ctrlPr>
                                    </m:sSubPr>
                                    <m:e>
                                      <m:r>
                                        <w:rPr>
                                          <w:rFonts w:ascii="Cambria Math" w:hAnsiTheme="minorBidi"/>
                                        </w:rPr>
                                        <m:t>X</m:t>
                                      </m:r>
                                    </m:e>
                                    <m:sub>
                                      <m:r>
                                        <w:rPr>
                                          <w:rFonts w:ascii="Cambria Math" w:hAnsiTheme="minorBidi"/>
                                        </w:rPr>
                                        <m:t>lue</m:t>
                                      </m:r>
                                    </m:sub>
                                  </m:sSub>
                                  <m:ctrlPr>
                                    <w:rPr>
                                      <w:rFonts w:ascii="Cambria Math" w:hAnsi="Cambria Math"/>
                                      <w:i/>
                                    </w:rPr>
                                  </m:ctrlPr>
                                </m:e>
                              </m:nary>
                            </m:num>
                            <m:den>
                              <m:r>
                                <w:rPr>
                                  <w:rFonts w:ascii="Cambria Math" w:hAnsiTheme="minorBidi"/>
                                </w:rPr>
                                <m:t>n</m:t>
                              </m:r>
                            </m:den>
                          </m:f>
                        </m:oMath>
                      </m:oMathPara>
                    </w:p>
                  </w:txbxContent>
                </v:textbox>
              </v:roundrect>
            </w:pict>
          </mc:Fallback>
        </mc:AlternateContent>
      </w:r>
      <w:r w:rsidR="00703F63" w:rsidRPr="00784511">
        <w:rPr>
          <w:rFonts w:cstheme="minorHAnsi"/>
          <w:position w:val="-12"/>
        </w:rPr>
        <w:object w:dxaOrig="460" w:dyaOrig="380" w14:anchorId="7A949A84">
          <v:shape id="_x0000_i1032" type="#_x0000_t75" style="width:24pt;height:18.75pt" o:ole="">
            <v:imagedata r:id="rId20" o:title=""/>
          </v:shape>
          <o:OLEObject Type="Embed" ProgID="Equation.3" ShapeID="_x0000_i1032" DrawAspect="Content" ObjectID="_1841649220" r:id="rId21"/>
        </w:object>
      </w:r>
      <w:r w:rsidR="00703F63" w:rsidRPr="00784511">
        <w:rPr>
          <w:rFonts w:cstheme="minorHAnsi"/>
        </w:rPr>
        <w:t xml:space="preserve"> : La valeur moyenne des </w:t>
      </w:r>
      <w:r w:rsidR="00703F63" w:rsidRPr="005B3293">
        <w:rPr>
          <w:rFonts w:cstheme="minorHAnsi"/>
        </w:rPr>
        <w:t>10</w:t>
      </w:r>
      <w:r w:rsidR="00703F63" w:rsidRPr="00784511">
        <w:rPr>
          <w:rFonts w:cstheme="minorHAnsi"/>
        </w:rPr>
        <w:t xml:space="preserve"> lectures sur l’instrument de mesure, elle s’écrit :</w:t>
      </w:r>
    </w:p>
    <w:p w14:paraId="0A68AC05" w14:textId="77777777" w:rsidR="00703F63" w:rsidRPr="00784511" w:rsidRDefault="00703F63" w:rsidP="00703F63">
      <w:pPr>
        <w:tabs>
          <w:tab w:val="left" w:pos="567"/>
        </w:tabs>
        <w:spacing w:line="240" w:lineRule="auto"/>
        <w:jc w:val="both"/>
        <w:rPr>
          <w:rFonts w:cstheme="minorHAnsi"/>
        </w:rPr>
      </w:pPr>
    </w:p>
    <w:p w14:paraId="6C9BF7FB" w14:textId="77777777" w:rsidR="00703F63" w:rsidRPr="00784511" w:rsidRDefault="00703F63" w:rsidP="002B2580">
      <w:pPr>
        <w:spacing w:line="240" w:lineRule="auto"/>
        <w:rPr>
          <w:rFonts w:cstheme="minorHAnsi"/>
          <w:position w:val="-24"/>
        </w:rPr>
      </w:pPr>
    </w:p>
    <w:p w14:paraId="368552EB" w14:textId="387E1932" w:rsidR="00703F63" w:rsidRPr="00784511" w:rsidRDefault="00703F63" w:rsidP="00703F63">
      <w:pPr>
        <w:numPr>
          <w:ilvl w:val="0"/>
          <w:numId w:val="12"/>
        </w:numPr>
        <w:tabs>
          <w:tab w:val="left" w:pos="1770"/>
        </w:tabs>
        <w:spacing w:after="0" w:line="240" w:lineRule="auto"/>
        <w:jc w:val="both"/>
        <w:rPr>
          <w:rFonts w:cstheme="minorHAnsi"/>
          <w:b/>
          <w:bCs/>
          <w:color w:val="7030A0"/>
        </w:rPr>
      </w:pPr>
      <w:bookmarkStart w:id="16" w:name="typeB"/>
      <w:r w:rsidRPr="00784511">
        <w:rPr>
          <w:rFonts w:cstheme="minorHAnsi"/>
          <w:b/>
          <w:bCs/>
          <w:color w:val="7030A0"/>
        </w:rPr>
        <w:t>Composantes évaluées de type B :</w:t>
      </w:r>
    </w:p>
    <w:p w14:paraId="33CAC93A" w14:textId="7A1E01BC" w:rsidR="00703F63" w:rsidRPr="00784511" w:rsidRDefault="00703F63" w:rsidP="00703F63">
      <w:pPr>
        <w:numPr>
          <w:ilvl w:val="0"/>
          <w:numId w:val="11"/>
        </w:numPr>
        <w:spacing w:after="0" w:line="360" w:lineRule="auto"/>
        <w:jc w:val="both"/>
        <w:rPr>
          <w:rFonts w:cstheme="minorHAnsi"/>
          <w:b/>
          <w:color w:val="4F81BD" w:themeColor="accent1"/>
        </w:rPr>
      </w:pPr>
      <w:bookmarkStart w:id="17" w:name="Uet"/>
      <w:bookmarkEnd w:id="16"/>
      <w:r w:rsidRPr="00784511">
        <w:rPr>
          <w:rFonts w:cstheme="minorHAnsi"/>
          <w:b/>
          <w:color w:val="4F81BD" w:themeColor="accent1"/>
        </w:rPr>
        <w:t>Incertitude-type</w:t>
      </w:r>
      <w:r w:rsidR="007E545B" w:rsidRPr="00784511">
        <w:rPr>
          <w:rFonts w:cstheme="minorHAnsi"/>
          <w:b/>
          <w:color w:val="4F81BD" w:themeColor="accent1"/>
        </w:rPr>
        <w:t xml:space="preserve"> B</w:t>
      </w:r>
      <w:r w:rsidRPr="00784511">
        <w:rPr>
          <w:rFonts w:cstheme="minorHAnsi"/>
          <w:b/>
          <w:color w:val="4F81BD" w:themeColor="accent1"/>
        </w:rPr>
        <w:t xml:space="preserve"> due à l’étalonnage de l’étalon, u </w:t>
      </w:r>
      <w:r w:rsidRPr="00784511">
        <w:rPr>
          <w:rFonts w:cstheme="minorHAnsi"/>
          <w:b/>
          <w:color w:val="4F81BD" w:themeColor="accent1"/>
          <w:vertAlign w:val="subscript"/>
        </w:rPr>
        <w:t>et</w:t>
      </w:r>
      <w:r w:rsidRPr="00784511">
        <w:rPr>
          <w:rFonts w:cstheme="minorHAnsi"/>
          <w:b/>
          <w:color w:val="4F81BD" w:themeColor="accent1"/>
        </w:rPr>
        <w:t xml:space="preserve"> : </w:t>
      </w:r>
    </w:p>
    <w:p w14:paraId="05969755" w14:textId="0A74EB62" w:rsidR="007E545B" w:rsidRPr="00B92C80" w:rsidRDefault="00B92C80" w:rsidP="00B92C80">
      <w:pPr>
        <w:spacing w:after="0" w:line="360" w:lineRule="auto"/>
        <w:jc w:val="both"/>
        <w:rPr>
          <w:rFonts w:cstheme="minorHAnsi"/>
          <w:bCs/>
        </w:rPr>
      </w:pPr>
      <w:r w:rsidRPr="00B92C80">
        <w:rPr>
          <w:rFonts w:cstheme="minorHAnsi"/>
          <w:bCs/>
        </w:rPr>
        <w:t>On prendra en considération les incertitudes suivantes :</w:t>
      </w:r>
    </w:p>
    <w:p w14:paraId="7D384282" w14:textId="0D913495" w:rsidR="007E545B" w:rsidRPr="00B92C80" w:rsidRDefault="00B92C80" w:rsidP="00B92C80">
      <w:pPr>
        <w:pStyle w:val="Paragraphedeliste"/>
        <w:numPr>
          <w:ilvl w:val="0"/>
          <w:numId w:val="31"/>
        </w:numPr>
        <w:spacing w:after="0" w:line="360" w:lineRule="auto"/>
        <w:jc w:val="both"/>
        <w:rPr>
          <w:rFonts w:cstheme="minorHAnsi"/>
        </w:rPr>
      </w:pPr>
      <w:bookmarkStart w:id="18" w:name="_Hlk228722233"/>
      <w:r>
        <w:rPr>
          <w:rFonts w:cstheme="minorHAnsi"/>
        </w:rPr>
        <w:t xml:space="preserve">Incertitude de la tension alternative : </w:t>
      </w:r>
      <w:r w:rsidR="007E545B" w:rsidRPr="00B92C80">
        <w:rPr>
          <w:rFonts w:cstheme="minorHAnsi"/>
        </w:rPr>
        <w:t>Ce composant est tiré du certificat d’étalonnage</w:t>
      </w:r>
      <w:r>
        <w:rPr>
          <w:rFonts w:cstheme="minorHAnsi"/>
        </w:rPr>
        <w:t xml:space="preserve"> </w:t>
      </w:r>
      <w:bookmarkStart w:id="19" w:name="_Hlk228722337"/>
      <w:r>
        <w:rPr>
          <w:rFonts w:cstheme="minorHAnsi"/>
        </w:rPr>
        <w:t>relative à la tension appliquée</w:t>
      </w:r>
      <w:r w:rsidR="007E545B" w:rsidRPr="00B92C80">
        <w:rPr>
          <w:rFonts w:cstheme="minorHAnsi"/>
        </w:rPr>
        <w:t>.</w:t>
      </w:r>
    </w:p>
    <w:bookmarkEnd w:id="17"/>
    <w:bookmarkEnd w:id="19"/>
    <w:p w14:paraId="725C82FD" w14:textId="77777777" w:rsidR="00703F63" w:rsidRPr="00784511" w:rsidRDefault="007E545B" w:rsidP="007E545B">
      <w:pPr>
        <w:spacing w:line="360" w:lineRule="auto"/>
        <w:jc w:val="both"/>
        <w:rPr>
          <w:rFonts w:cstheme="minorHAnsi"/>
        </w:rPr>
      </w:pPr>
      <w:r w:rsidRPr="00784511">
        <w:rPr>
          <w:rFonts w:cstheme="minorHAnsi"/>
        </w:rPr>
        <w:t>L’incertitude type est déterminée en divisant l’incertitude élargie pa</w:t>
      </w:r>
      <w:r w:rsidR="00703F63" w:rsidRPr="00784511">
        <w:rPr>
          <w:rFonts w:cstheme="minorHAnsi"/>
        </w:rPr>
        <w:t>r le facteur d’élargissement k = 2.</w:t>
      </w:r>
    </w:p>
    <w:bookmarkStart w:id="20" w:name="_Hlk228722497"/>
    <w:p w14:paraId="621A1739" w14:textId="2E029BBD" w:rsidR="00703F63" w:rsidRPr="00784511" w:rsidRDefault="00000000" w:rsidP="007E545B">
      <w:pPr>
        <w:jc w:val="center"/>
        <w:rPr>
          <w:rFonts w:eastAsiaTheme="minorEastAsia"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2"/>
                  <w:szCs w:val="32"/>
                </w:rPr>
                <m:t>et1</m:t>
              </m:r>
            </m:sub>
          </m:sSub>
          <m:r>
            <w:rPr>
              <w:rFonts w:ascii="Cambria Math" w:hAnsi="Cambria Math" w:cstheme="minorHAnsi"/>
              <w:sz w:val="32"/>
              <w:szCs w:val="32"/>
            </w:rPr>
            <m:t xml:space="preserve">= </m:t>
          </m:r>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6"/>
                      <w:szCs w:val="36"/>
                    </w:rPr>
                    <m:t>certificat</m:t>
                  </m:r>
                </m:sub>
              </m:sSub>
            </m:num>
            <m:den>
              <m:r>
                <w:rPr>
                  <w:rFonts w:ascii="Cambria Math" w:hAnsi="Cambria Math" w:cstheme="minorHAnsi"/>
                  <w:sz w:val="32"/>
                  <w:szCs w:val="32"/>
                </w:rPr>
                <m:t>K</m:t>
              </m:r>
            </m:den>
          </m:f>
        </m:oMath>
      </m:oMathPara>
    </w:p>
    <w:bookmarkEnd w:id="18"/>
    <w:bookmarkEnd w:id="20"/>
    <w:p w14:paraId="1A413A65" w14:textId="690A9DA1" w:rsidR="003108D3" w:rsidRDefault="00B92C80" w:rsidP="003108D3">
      <w:pPr>
        <w:pStyle w:val="Paragraphedeliste"/>
        <w:numPr>
          <w:ilvl w:val="0"/>
          <w:numId w:val="31"/>
        </w:numPr>
        <w:rPr>
          <w:rFonts w:cstheme="minorHAnsi"/>
        </w:rPr>
      </w:pPr>
      <w:r w:rsidRPr="003108D3">
        <w:rPr>
          <w:rFonts w:cstheme="minorHAnsi"/>
        </w:rPr>
        <w:t>Incertitude de la seconde tension alternative : Ce composant est tiré du certificat d’étalonnage</w:t>
      </w:r>
      <w:r w:rsidR="003108D3" w:rsidRPr="003108D3">
        <w:t xml:space="preserve"> </w:t>
      </w:r>
      <w:r w:rsidR="003108D3" w:rsidRPr="003108D3">
        <w:rPr>
          <w:rFonts w:cstheme="minorHAnsi"/>
        </w:rPr>
        <w:t xml:space="preserve">relative à la </w:t>
      </w:r>
      <w:r w:rsidR="003108D3">
        <w:rPr>
          <w:rFonts w:cstheme="minorHAnsi"/>
        </w:rPr>
        <w:t xml:space="preserve">seconde </w:t>
      </w:r>
      <w:r w:rsidR="003108D3" w:rsidRPr="003108D3">
        <w:rPr>
          <w:rFonts w:cstheme="minorHAnsi"/>
        </w:rPr>
        <w:t>tension appliquée.</w:t>
      </w:r>
    </w:p>
    <w:p w14:paraId="435E50C9" w14:textId="717CBB78" w:rsidR="003108D3" w:rsidRPr="00784511" w:rsidRDefault="00000000" w:rsidP="003108D3">
      <w:pPr>
        <w:jc w:val="center"/>
        <w:rPr>
          <w:rFonts w:eastAsiaTheme="minorEastAsia"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2"/>
                  <w:szCs w:val="32"/>
                </w:rPr>
                <m:t>et2</m:t>
              </m:r>
            </m:sub>
          </m:sSub>
          <m:r>
            <w:rPr>
              <w:rFonts w:ascii="Cambria Math" w:hAnsi="Cambria Math" w:cstheme="minorHAnsi"/>
              <w:sz w:val="32"/>
              <w:szCs w:val="32"/>
            </w:rPr>
            <m:t xml:space="preserve">= </m:t>
          </m:r>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6"/>
                      <w:szCs w:val="36"/>
                    </w:rPr>
                    <m:t>certificat</m:t>
                  </m:r>
                </m:sub>
              </m:sSub>
            </m:num>
            <m:den>
              <m:r>
                <w:rPr>
                  <w:rFonts w:ascii="Cambria Math" w:hAnsi="Cambria Math" w:cstheme="minorHAnsi"/>
                  <w:sz w:val="32"/>
                  <w:szCs w:val="32"/>
                </w:rPr>
                <m:t>K</m:t>
              </m:r>
            </m:den>
          </m:f>
        </m:oMath>
      </m:oMathPara>
    </w:p>
    <w:p w14:paraId="61335FAF" w14:textId="781BE0ED" w:rsidR="00B92C80" w:rsidRPr="00B92C80" w:rsidRDefault="003108D3" w:rsidP="00B92C80">
      <w:pPr>
        <w:pStyle w:val="Paragraphedeliste"/>
        <w:numPr>
          <w:ilvl w:val="0"/>
          <w:numId w:val="31"/>
        </w:numPr>
        <w:spacing w:after="0" w:line="360" w:lineRule="auto"/>
        <w:jc w:val="both"/>
        <w:rPr>
          <w:rFonts w:cstheme="minorHAnsi"/>
        </w:rPr>
      </w:pPr>
      <w:r>
        <w:rPr>
          <w:rFonts w:cstheme="minorHAnsi"/>
        </w:rPr>
        <w:t xml:space="preserve">Incertitude sur le déphasage appliqué entre la tension et la seconde tension </w:t>
      </w:r>
    </w:p>
    <w:p w14:paraId="681CE9B3" w14:textId="5930D990" w:rsidR="00B92C80" w:rsidRPr="00784511" w:rsidRDefault="00000000" w:rsidP="00B92C80">
      <w:pPr>
        <w:jc w:val="center"/>
        <w:rPr>
          <w:rFonts w:eastAsiaTheme="minorEastAsia"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2"/>
                  <w:szCs w:val="32"/>
                </w:rPr>
                <m:t>et3</m:t>
              </m:r>
            </m:sub>
          </m:sSub>
          <m:r>
            <w:rPr>
              <w:rFonts w:ascii="Cambria Math" w:hAnsi="Cambria Math" w:cstheme="minorHAnsi"/>
              <w:sz w:val="32"/>
              <w:szCs w:val="32"/>
            </w:rPr>
            <m:t xml:space="preserve">= </m:t>
          </m:r>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U</m:t>
                  </m:r>
                </m:e>
                <m:sub>
                  <m:r>
                    <w:rPr>
                      <w:rFonts w:ascii="Cambria Math" w:hAnsi="Cambria Math" w:cstheme="minorHAnsi"/>
                      <w:sz w:val="36"/>
                      <w:szCs w:val="36"/>
                    </w:rPr>
                    <m:t>certificat</m:t>
                  </m:r>
                </m:sub>
              </m:sSub>
            </m:num>
            <m:den>
              <m:r>
                <w:rPr>
                  <w:rFonts w:ascii="Cambria Math" w:hAnsi="Cambria Math" w:cstheme="minorHAnsi"/>
                  <w:sz w:val="32"/>
                  <w:szCs w:val="32"/>
                </w:rPr>
                <m:t>K</m:t>
              </m:r>
            </m:den>
          </m:f>
        </m:oMath>
      </m:oMathPara>
    </w:p>
    <w:p w14:paraId="7AD617FC" w14:textId="73C3E767" w:rsidR="003108D3" w:rsidRPr="00784511" w:rsidRDefault="003108D3" w:rsidP="003108D3">
      <w:pPr>
        <w:spacing w:line="360" w:lineRule="auto"/>
        <w:jc w:val="both"/>
        <w:rPr>
          <w:rFonts w:cstheme="minorHAnsi"/>
        </w:rPr>
      </w:pPr>
      <w:r w:rsidRPr="00784511">
        <w:rPr>
          <w:rFonts w:cstheme="minorHAnsi"/>
        </w:rPr>
        <w:t>L</w:t>
      </w:r>
      <w:r>
        <w:rPr>
          <w:rFonts w:cstheme="minorHAnsi"/>
        </w:rPr>
        <w:t xml:space="preserve">es </w:t>
      </w:r>
      <w:r w:rsidRPr="00784511">
        <w:rPr>
          <w:rFonts w:cstheme="minorHAnsi"/>
        </w:rPr>
        <w:t>incertitude</w:t>
      </w:r>
      <w:r>
        <w:rPr>
          <w:rFonts w:cstheme="minorHAnsi"/>
        </w:rPr>
        <w:t>-</w:t>
      </w:r>
      <w:r w:rsidRPr="00784511">
        <w:rPr>
          <w:rFonts w:cstheme="minorHAnsi"/>
        </w:rPr>
        <w:t>type</w:t>
      </w:r>
      <w:r>
        <w:rPr>
          <w:rFonts w:cstheme="minorHAnsi"/>
        </w:rPr>
        <w:t>s</w:t>
      </w:r>
      <w:r w:rsidRPr="00784511">
        <w:rPr>
          <w:rFonts w:cstheme="minorHAnsi"/>
        </w:rPr>
        <w:t xml:space="preserve"> </w:t>
      </w:r>
      <w:r>
        <w:rPr>
          <w:rFonts w:cstheme="minorHAnsi"/>
        </w:rPr>
        <w:t>sont</w:t>
      </w:r>
      <w:r w:rsidRPr="00784511">
        <w:rPr>
          <w:rFonts w:cstheme="minorHAnsi"/>
        </w:rPr>
        <w:t xml:space="preserve"> déterminée</w:t>
      </w:r>
      <w:r>
        <w:rPr>
          <w:rFonts w:cstheme="minorHAnsi"/>
        </w:rPr>
        <w:t>s</w:t>
      </w:r>
      <w:r w:rsidRPr="00784511">
        <w:rPr>
          <w:rFonts w:cstheme="minorHAnsi"/>
        </w:rPr>
        <w:t xml:space="preserve"> en divisant l’incertitude élargie par le facteur d’élargissement k = 2.</w:t>
      </w:r>
    </w:p>
    <w:p w14:paraId="290ACFAD" w14:textId="77777777" w:rsidR="00B92C80" w:rsidRDefault="00B92C80" w:rsidP="00F04C5B">
      <w:pPr>
        <w:jc w:val="both"/>
        <w:rPr>
          <w:rFonts w:cstheme="minorHAnsi"/>
          <w:bCs/>
        </w:rPr>
      </w:pPr>
    </w:p>
    <w:p w14:paraId="5CB1C079" w14:textId="77777777" w:rsidR="00B92C80" w:rsidRDefault="00B92C80" w:rsidP="00F04C5B">
      <w:pPr>
        <w:jc w:val="both"/>
        <w:rPr>
          <w:rFonts w:cstheme="minorHAnsi"/>
          <w:bCs/>
        </w:rPr>
      </w:pPr>
    </w:p>
    <w:p w14:paraId="53B5F37C" w14:textId="77777777" w:rsidR="00B92C80" w:rsidRDefault="00B92C80" w:rsidP="00F04C5B">
      <w:pPr>
        <w:jc w:val="both"/>
        <w:rPr>
          <w:rFonts w:cstheme="minorHAnsi"/>
          <w:bCs/>
        </w:rPr>
      </w:pPr>
    </w:p>
    <w:p w14:paraId="1DF9D487" w14:textId="2A31CDEE" w:rsidR="00F04C5B" w:rsidRPr="00784511" w:rsidRDefault="00F04C5B" w:rsidP="00F04C5B">
      <w:pPr>
        <w:jc w:val="both"/>
        <w:rPr>
          <w:rFonts w:cstheme="minorHAnsi"/>
          <w:bCs/>
        </w:rPr>
      </w:pPr>
      <w:r w:rsidRPr="00784511">
        <w:rPr>
          <w:rFonts w:cstheme="minorHAnsi"/>
          <w:bCs/>
        </w:rPr>
        <w:lastRenderedPageBreak/>
        <w:t xml:space="preserve">Le certificat d’étalonnage délivré par un organisme accrédité garantit la </w:t>
      </w:r>
      <w:r w:rsidR="00CD75CE" w:rsidRPr="00784511">
        <w:rPr>
          <w:rFonts w:cstheme="minorHAnsi"/>
          <w:bCs/>
        </w:rPr>
        <w:t>traçabilité au</w:t>
      </w:r>
      <w:r w:rsidRPr="00784511">
        <w:rPr>
          <w:rFonts w:cstheme="minorHAnsi"/>
          <w:bCs/>
        </w:rPr>
        <w:t xml:space="preserve"> système international de mesure.</w:t>
      </w:r>
    </w:p>
    <w:p w14:paraId="145B0B53" w14:textId="41CEDE07" w:rsidR="00703F63" w:rsidRPr="00784511" w:rsidRDefault="00703F63" w:rsidP="00703F63">
      <w:pPr>
        <w:numPr>
          <w:ilvl w:val="0"/>
          <w:numId w:val="11"/>
        </w:numPr>
        <w:spacing w:after="0" w:line="480" w:lineRule="auto"/>
        <w:jc w:val="both"/>
        <w:rPr>
          <w:rFonts w:cstheme="minorHAnsi"/>
          <w:b/>
          <w:color w:val="4F81BD" w:themeColor="accent1"/>
        </w:rPr>
      </w:pPr>
      <w:bookmarkStart w:id="21" w:name="Up"/>
      <w:r w:rsidRPr="00784511">
        <w:rPr>
          <w:rFonts w:cstheme="minorHAnsi"/>
          <w:b/>
          <w:color w:val="4F81BD" w:themeColor="accent1"/>
        </w:rPr>
        <w:t>Incertitude-type due à la</w:t>
      </w:r>
      <w:r w:rsidR="00103711">
        <w:rPr>
          <w:rFonts w:cstheme="minorHAnsi"/>
          <w:b/>
          <w:color w:val="4F81BD" w:themeColor="accent1"/>
        </w:rPr>
        <w:t xml:space="preserve"> </w:t>
      </w:r>
      <w:r w:rsidR="00103711" w:rsidRPr="00784511">
        <w:rPr>
          <w:rFonts w:cstheme="minorHAnsi"/>
          <w:b/>
          <w:color w:val="4F81BD" w:themeColor="accent1"/>
        </w:rPr>
        <w:t>dérive</w:t>
      </w:r>
      <w:r w:rsidRPr="00784511">
        <w:rPr>
          <w:rFonts w:cstheme="minorHAnsi"/>
          <w:b/>
          <w:color w:val="4F81BD" w:themeColor="accent1"/>
        </w:rPr>
        <w:t xml:space="preserve"> </w:t>
      </w:r>
      <w:r w:rsidR="00103711">
        <w:rPr>
          <w:rFonts w:cstheme="minorHAnsi"/>
          <w:b/>
          <w:color w:val="4F81BD" w:themeColor="accent1"/>
        </w:rPr>
        <w:t>(</w:t>
      </w:r>
      <w:r w:rsidRPr="00784511">
        <w:rPr>
          <w:rFonts w:cstheme="minorHAnsi"/>
          <w:b/>
          <w:color w:val="4F81BD" w:themeColor="accent1"/>
        </w:rPr>
        <w:t>pérennité</w:t>
      </w:r>
      <w:r w:rsidR="00103711">
        <w:rPr>
          <w:rFonts w:cstheme="minorHAnsi"/>
          <w:b/>
          <w:color w:val="4F81BD" w:themeColor="accent1"/>
        </w:rPr>
        <w:t xml:space="preserve">) </w:t>
      </w:r>
      <w:r w:rsidRPr="00784511">
        <w:rPr>
          <w:rFonts w:cstheme="minorHAnsi"/>
          <w:b/>
          <w:color w:val="4F81BD" w:themeColor="accent1"/>
        </w:rPr>
        <w:t>de l’étalon, u</w:t>
      </w:r>
      <w:r w:rsidR="00103711">
        <w:rPr>
          <w:rFonts w:cstheme="minorHAnsi"/>
          <w:b/>
          <w:color w:val="4F81BD" w:themeColor="accent1"/>
          <w:vertAlign w:val="subscript"/>
        </w:rPr>
        <w:t>d</w:t>
      </w:r>
      <w:r w:rsidRPr="00784511">
        <w:rPr>
          <w:rFonts w:cstheme="minorHAnsi"/>
          <w:b/>
          <w:color w:val="4F81BD" w:themeColor="accent1"/>
        </w:rPr>
        <w:t xml:space="preserve">: </w:t>
      </w:r>
    </w:p>
    <w:bookmarkEnd w:id="21"/>
    <w:p w14:paraId="03CE1F2F" w14:textId="77777777" w:rsidR="002220EC" w:rsidRDefault="00703F63" w:rsidP="002220EC">
      <w:pPr>
        <w:spacing w:line="480" w:lineRule="auto"/>
        <w:jc w:val="both"/>
        <w:rPr>
          <w:rFonts w:cstheme="minorHAnsi"/>
          <w:bCs/>
        </w:rPr>
      </w:pPr>
      <w:r w:rsidRPr="00784511">
        <w:rPr>
          <w:rFonts w:cstheme="minorHAnsi"/>
          <w:bCs/>
        </w:rPr>
        <w:t xml:space="preserve">L’incertitude sur </w:t>
      </w:r>
      <w:r w:rsidRPr="00784511">
        <w:rPr>
          <w:rFonts w:cstheme="minorHAnsi"/>
          <w:bCs/>
          <w:color w:val="000000" w:themeColor="text1"/>
        </w:rPr>
        <w:t xml:space="preserve">la dérive de l’étalon est calculée à partir </w:t>
      </w:r>
      <w:r w:rsidR="00081631" w:rsidRPr="00784511">
        <w:rPr>
          <w:rFonts w:cstheme="minorHAnsi"/>
          <w:bCs/>
          <w:color w:val="000000" w:themeColor="text1"/>
        </w:rPr>
        <w:t xml:space="preserve">de l’écart max entre </w:t>
      </w:r>
      <w:r w:rsidR="00AB3157" w:rsidRPr="00784511">
        <w:rPr>
          <w:rFonts w:cstheme="minorHAnsi"/>
          <w:bCs/>
          <w:color w:val="000000" w:themeColor="text1"/>
        </w:rPr>
        <w:t>deux</w:t>
      </w:r>
      <w:r w:rsidR="00081631" w:rsidRPr="00784511">
        <w:rPr>
          <w:rFonts w:cstheme="minorHAnsi"/>
          <w:bCs/>
          <w:color w:val="000000" w:themeColor="text1"/>
        </w:rPr>
        <w:t xml:space="preserve"> étalonnages </w:t>
      </w:r>
      <w:r w:rsidR="007E545B" w:rsidRPr="00784511">
        <w:rPr>
          <w:rFonts w:cstheme="minorHAnsi"/>
          <w:bCs/>
          <w:color w:val="000000" w:themeColor="text1"/>
        </w:rPr>
        <w:t xml:space="preserve">successifs </w:t>
      </w:r>
      <w:r w:rsidRPr="00784511">
        <w:rPr>
          <w:rFonts w:cstheme="minorHAnsi"/>
          <w:bCs/>
        </w:rPr>
        <w:t xml:space="preserve">(certificat année </w:t>
      </w:r>
      <w:r w:rsidR="007E545B" w:rsidRPr="00784511">
        <w:rPr>
          <w:rFonts w:cstheme="minorHAnsi"/>
          <w:bCs/>
        </w:rPr>
        <w:t>n, certificat année n-</w:t>
      </w:r>
      <w:r w:rsidR="00081631" w:rsidRPr="00784511">
        <w:rPr>
          <w:rFonts w:cstheme="minorHAnsi"/>
          <w:bCs/>
        </w:rPr>
        <w:t>1</w:t>
      </w:r>
      <w:r w:rsidR="00CD75CE" w:rsidRPr="00784511">
        <w:rPr>
          <w:rFonts w:cstheme="minorHAnsi"/>
          <w:bCs/>
        </w:rPr>
        <w:t xml:space="preserve">) </w:t>
      </w:r>
      <w:r w:rsidR="007E545B" w:rsidRPr="00784511">
        <w:rPr>
          <w:rFonts w:cstheme="minorHAnsi"/>
          <w:bCs/>
        </w:rPr>
        <w:t>soit :</w:t>
      </w:r>
    </w:p>
    <w:p w14:paraId="158F121D" w14:textId="0DEEF5AA" w:rsidR="00703F63" w:rsidRDefault="002220EC" w:rsidP="002220EC">
      <w:pPr>
        <w:spacing w:line="480" w:lineRule="auto"/>
        <w:jc w:val="both"/>
        <w:rPr>
          <w:rFonts w:eastAsiaTheme="minorEastAsia" w:cstheme="minorHAnsi"/>
          <w:bCs/>
          <w:sz w:val="28"/>
          <w:szCs w:val="28"/>
        </w:rPr>
      </w:pPr>
      <w:r>
        <w:rPr>
          <w:rFonts w:cstheme="minorHAnsi"/>
          <w:bCs/>
        </w:rPr>
        <w:t xml:space="preserve">                                                                   </w:t>
      </w:r>
      <w:r w:rsidR="00703F63" w:rsidRPr="00784511">
        <w:rPr>
          <w:rFonts w:cstheme="minorHAnsi"/>
          <w:bCs/>
          <w:position w:val="-28"/>
        </w:rPr>
        <w:t xml:space="preserve">            </w:t>
      </w:r>
      <w:bookmarkStart w:id="22" w:name="_Hlk228723023"/>
      <m:oMath>
        <m:sSub>
          <m:sSubPr>
            <m:ctrlPr>
              <w:rPr>
                <w:rFonts w:ascii="Cambria Math" w:hAnsi="Cambria Math" w:cstheme="minorHAnsi"/>
                <w:bCs/>
                <w:i/>
                <w:sz w:val="28"/>
                <w:szCs w:val="28"/>
              </w:rPr>
            </m:ctrlPr>
          </m:sSubPr>
          <m:e>
            <m:r>
              <w:rPr>
                <w:rFonts w:ascii="Cambria Math" w:hAnsi="Cambria Math" w:cstheme="minorHAnsi"/>
                <w:sz w:val="28"/>
                <w:szCs w:val="28"/>
              </w:rPr>
              <m:t>u</m:t>
            </m:r>
          </m:e>
          <m:sub>
            <m:r>
              <w:rPr>
                <w:rFonts w:ascii="Cambria Math" w:hAnsi="Cambria Math" w:cstheme="minorHAnsi"/>
                <w:sz w:val="28"/>
                <w:szCs w:val="28"/>
              </w:rPr>
              <m:t>di</m:t>
            </m:r>
          </m:sub>
        </m:sSub>
        <w:bookmarkEnd w:id="22"/>
        <m:r>
          <w:rPr>
            <w:rFonts w:ascii="Cambria Math" w:hAnsi="Cambria Math" w:cstheme="minorHAnsi"/>
            <w:sz w:val="28"/>
            <w:szCs w:val="28"/>
          </w:rPr>
          <m:t>=</m:t>
        </m:r>
        <m:f>
          <m:fPr>
            <m:ctrlPr>
              <w:rPr>
                <w:rFonts w:ascii="Cambria Math" w:hAnsi="Cambria Math" w:cstheme="minorHAnsi"/>
                <w:bCs/>
                <w:i/>
                <w:sz w:val="28"/>
                <w:szCs w:val="28"/>
              </w:rPr>
            </m:ctrlPr>
          </m:fPr>
          <m:num>
            <m:d>
              <m:dPr>
                <m:begChr m:val="|"/>
                <m:endChr m:val="|"/>
                <m:ctrlPr>
                  <w:rPr>
                    <w:rFonts w:ascii="Cambria Math" w:hAnsi="Cambria Math" w:cstheme="minorHAnsi"/>
                    <w:bCs/>
                    <w:i/>
                    <w:sz w:val="28"/>
                    <w:szCs w:val="28"/>
                  </w:rPr>
                </m:ctrlPr>
              </m:dPr>
              <m:e>
                <m:func>
                  <m:funcPr>
                    <m:ctrlPr>
                      <w:rPr>
                        <w:rFonts w:ascii="Cambria Math" w:hAnsi="Cambria Math" w:cstheme="minorHAnsi"/>
                        <w:bCs/>
                        <w:i/>
                        <w:sz w:val="28"/>
                        <w:szCs w:val="28"/>
                      </w:rPr>
                    </m:ctrlPr>
                  </m:funcPr>
                  <m:fName>
                    <m:r>
                      <w:rPr>
                        <w:rFonts w:ascii="Cambria Math" w:hAnsi="Cambria Math" w:cstheme="minorHAnsi"/>
                        <w:sz w:val="28"/>
                        <w:szCs w:val="28"/>
                      </w:rPr>
                      <m:t>max</m:t>
                    </m:r>
                  </m:fName>
                  <m:e>
                    <m:r>
                      <w:rPr>
                        <w:rFonts w:ascii="Cambria Math" w:hAnsi="Cambria Math" w:cstheme="minorHAnsi"/>
                        <w:sz w:val="28"/>
                        <w:szCs w:val="28"/>
                      </w:rPr>
                      <m:t>(</m:t>
                    </m:r>
                  </m:e>
                </m:func>
                <m:sSub>
                  <m:sSubPr>
                    <m:ctrlPr>
                      <w:rPr>
                        <w:rFonts w:ascii="Cambria Math" w:hAnsi="Cambria Math" w:cstheme="minorHAnsi"/>
                        <w:bCs/>
                        <w:i/>
                        <w:sz w:val="28"/>
                        <w:szCs w:val="28"/>
                      </w:rPr>
                    </m:ctrlPr>
                  </m:sSubPr>
                  <m:e>
                    <m:r>
                      <w:rPr>
                        <w:rFonts w:ascii="Cambria Math" w:hAnsi="Cambria Math" w:cstheme="minorHAnsi"/>
                        <w:sz w:val="28"/>
                        <w:szCs w:val="28"/>
                      </w:rPr>
                      <m:t>x</m:t>
                    </m:r>
                  </m:e>
                  <m:sub>
                    <m:r>
                      <w:rPr>
                        <w:rFonts w:ascii="Cambria Math" w:hAnsi="Cambria Math" w:cstheme="minorHAnsi"/>
                        <w:sz w:val="28"/>
                        <w:szCs w:val="28"/>
                      </w:rPr>
                      <m:t>n-1</m:t>
                    </m:r>
                  </m:sub>
                </m:sSub>
                <m:r>
                  <w:rPr>
                    <w:rFonts w:ascii="Cambria Math" w:hAnsi="Cambria Math" w:cstheme="minorHAnsi"/>
                    <w:sz w:val="28"/>
                    <w:szCs w:val="28"/>
                  </w:rPr>
                  <m:t>-</m:t>
                </m:r>
                <m:sSub>
                  <m:sSubPr>
                    <m:ctrlPr>
                      <w:rPr>
                        <w:rFonts w:ascii="Cambria Math" w:hAnsi="Cambria Math" w:cstheme="minorHAnsi"/>
                        <w:bCs/>
                        <w:i/>
                        <w:sz w:val="28"/>
                        <w:szCs w:val="28"/>
                      </w:rPr>
                    </m:ctrlPr>
                  </m:sSubPr>
                  <m:e>
                    <m:r>
                      <w:rPr>
                        <w:rFonts w:ascii="Cambria Math" w:hAnsi="Cambria Math" w:cstheme="minorHAnsi"/>
                        <w:sz w:val="28"/>
                        <w:szCs w:val="28"/>
                      </w:rPr>
                      <m:t>x</m:t>
                    </m:r>
                  </m:e>
                  <m:sub>
                    <m:r>
                      <w:rPr>
                        <w:rFonts w:ascii="Cambria Math" w:hAnsi="Cambria Math" w:cstheme="minorHAnsi"/>
                        <w:sz w:val="28"/>
                        <w:szCs w:val="28"/>
                      </w:rPr>
                      <m:t>n</m:t>
                    </m:r>
                  </m:sub>
                </m:sSub>
                <m:r>
                  <w:rPr>
                    <w:rFonts w:ascii="Cambria Math" w:hAnsi="Cambria Math" w:cstheme="minorHAnsi"/>
                    <w:sz w:val="28"/>
                    <w:szCs w:val="28"/>
                  </w:rPr>
                  <m:t>)</m:t>
                </m:r>
              </m:e>
            </m:d>
          </m:num>
          <m:den>
            <m:r>
              <w:rPr>
                <w:rFonts w:ascii="Cambria Math" w:hAnsi="Cambria Math" w:cstheme="minorHAnsi"/>
                <w:sz w:val="28"/>
                <w:szCs w:val="28"/>
              </w:rPr>
              <m:t>2.</m:t>
            </m:r>
            <m:rad>
              <m:radPr>
                <m:degHide m:val="1"/>
                <m:ctrlPr>
                  <w:rPr>
                    <w:rFonts w:ascii="Cambria Math" w:hAnsi="Cambria Math" w:cstheme="minorHAnsi"/>
                    <w:bCs/>
                    <w:i/>
                    <w:sz w:val="28"/>
                    <w:szCs w:val="28"/>
                  </w:rPr>
                </m:ctrlPr>
              </m:radPr>
              <m:deg/>
              <m:e>
                <m:r>
                  <w:rPr>
                    <w:rFonts w:ascii="Cambria Math" w:hAnsi="Cambria Math" w:cstheme="minorHAnsi"/>
                    <w:sz w:val="28"/>
                    <w:szCs w:val="28"/>
                  </w:rPr>
                  <m:t>3</m:t>
                </m:r>
              </m:e>
            </m:rad>
          </m:den>
        </m:f>
      </m:oMath>
    </w:p>
    <w:p w14:paraId="56E6DA23" w14:textId="72D6B261" w:rsidR="003108D3" w:rsidRDefault="003108D3" w:rsidP="003108D3">
      <w:pPr>
        <w:spacing w:line="480" w:lineRule="auto"/>
        <w:jc w:val="both"/>
        <w:rPr>
          <w:rFonts w:eastAsiaTheme="minorEastAsia" w:cstheme="minorHAnsi"/>
          <w:bCs/>
          <w:sz w:val="28"/>
          <w:szCs w:val="28"/>
        </w:rPr>
      </w:pPr>
      <w:r w:rsidRPr="003108D3">
        <w:rPr>
          <w:rFonts w:cstheme="minorHAnsi"/>
          <w:bCs/>
        </w:rPr>
        <w:t xml:space="preserve">On déterminera les dérives pour </w:t>
      </w:r>
      <w:r>
        <w:rPr>
          <w:rFonts w:cstheme="minorHAnsi"/>
          <w:bCs/>
        </w:rPr>
        <w:t>les composantes de « Tension », « Tension secondaire et « Déphasage » (</w:t>
      </w:r>
      <m:oMath>
        <m:sSub>
          <m:sSubPr>
            <m:ctrlPr>
              <w:rPr>
                <w:rFonts w:ascii="Cambria Math" w:hAnsi="Cambria Math" w:cstheme="minorHAnsi"/>
                <w:bCs/>
                <w:i/>
                <w:sz w:val="28"/>
                <w:szCs w:val="28"/>
              </w:rPr>
            </m:ctrlPr>
          </m:sSubPr>
          <m:e>
            <m:r>
              <w:rPr>
                <w:rFonts w:ascii="Cambria Math" w:hAnsi="Cambria Math" w:cstheme="minorHAnsi"/>
                <w:sz w:val="28"/>
                <w:szCs w:val="28"/>
              </w:rPr>
              <m:t>u</m:t>
            </m:r>
          </m:e>
          <m:sub>
            <m:r>
              <w:rPr>
                <w:rFonts w:ascii="Cambria Math" w:hAnsi="Cambria Math" w:cstheme="minorHAnsi"/>
                <w:sz w:val="28"/>
                <w:szCs w:val="28"/>
              </w:rPr>
              <m:t xml:space="preserve">d1 </m:t>
            </m:r>
          </m:sub>
        </m:sSub>
      </m:oMath>
      <w:r w:rsidR="004E07E7">
        <w:rPr>
          <w:rFonts w:eastAsiaTheme="minorEastAsia" w:cstheme="minorHAnsi"/>
          <w:bCs/>
          <w:sz w:val="28"/>
          <w:szCs w:val="28"/>
        </w:rPr>
        <w:t>,</w:t>
      </w:r>
    </w:p>
    <w:p w14:paraId="2BB8A0D0" w14:textId="0D1E8F8C" w:rsidR="004E07E7" w:rsidRDefault="00000000" w:rsidP="004E07E7">
      <w:pPr>
        <w:spacing w:line="480" w:lineRule="auto"/>
        <w:jc w:val="both"/>
        <w:rPr>
          <w:rFonts w:eastAsiaTheme="minorEastAsia" w:cstheme="minorHAnsi"/>
          <w:bCs/>
          <w:sz w:val="28"/>
          <w:szCs w:val="28"/>
        </w:rPr>
      </w:pPr>
      <m:oMath>
        <m:sSub>
          <m:sSubPr>
            <m:ctrlPr>
              <w:rPr>
                <w:rFonts w:ascii="Cambria Math" w:hAnsi="Cambria Math" w:cstheme="minorHAnsi"/>
                <w:bCs/>
                <w:i/>
                <w:sz w:val="28"/>
                <w:szCs w:val="28"/>
              </w:rPr>
            </m:ctrlPr>
          </m:sSubPr>
          <m:e>
            <m:r>
              <w:rPr>
                <w:rFonts w:ascii="Cambria Math" w:hAnsi="Cambria Math" w:cstheme="minorHAnsi"/>
                <w:sz w:val="28"/>
                <w:szCs w:val="28"/>
              </w:rPr>
              <m:t>u</m:t>
            </m:r>
          </m:e>
          <m:sub>
            <m:r>
              <w:rPr>
                <w:rFonts w:ascii="Cambria Math" w:hAnsi="Cambria Math" w:cstheme="minorHAnsi"/>
                <w:sz w:val="28"/>
                <w:szCs w:val="28"/>
              </w:rPr>
              <m:t>d2</m:t>
            </m:r>
          </m:sub>
        </m:sSub>
      </m:oMath>
      <w:r w:rsidR="004E07E7">
        <w:rPr>
          <w:rFonts w:eastAsiaTheme="minorEastAsia" w:cstheme="minorHAnsi"/>
          <w:bCs/>
          <w:sz w:val="28"/>
          <w:szCs w:val="28"/>
        </w:rPr>
        <w:t xml:space="preserve"> et </w:t>
      </w:r>
      <m:oMath>
        <m:sSub>
          <m:sSubPr>
            <m:ctrlPr>
              <w:rPr>
                <w:rFonts w:ascii="Cambria Math" w:hAnsi="Cambria Math" w:cstheme="minorHAnsi"/>
                <w:bCs/>
                <w:i/>
                <w:sz w:val="28"/>
                <w:szCs w:val="28"/>
              </w:rPr>
            </m:ctrlPr>
          </m:sSubPr>
          <m:e>
            <m:r>
              <w:rPr>
                <w:rFonts w:ascii="Cambria Math" w:hAnsi="Cambria Math" w:cstheme="minorHAnsi"/>
                <w:sz w:val="28"/>
                <w:szCs w:val="28"/>
              </w:rPr>
              <m:t>u</m:t>
            </m:r>
          </m:e>
          <m:sub>
            <m:r>
              <w:rPr>
                <w:rFonts w:ascii="Cambria Math" w:hAnsi="Cambria Math" w:cstheme="minorHAnsi"/>
                <w:sz w:val="28"/>
                <w:szCs w:val="28"/>
              </w:rPr>
              <m:t>d3</m:t>
            </m:r>
          </m:sub>
        </m:sSub>
      </m:oMath>
      <w:r w:rsidR="004E07E7">
        <w:rPr>
          <w:rFonts w:eastAsiaTheme="minorEastAsia" w:cstheme="minorHAnsi"/>
          <w:bCs/>
          <w:sz w:val="28"/>
          <w:szCs w:val="28"/>
        </w:rPr>
        <w:t>.</w:t>
      </w:r>
    </w:p>
    <w:p w14:paraId="2CB69351" w14:textId="09A8CC77" w:rsidR="00081631" w:rsidRPr="003108D3" w:rsidRDefault="00081631" w:rsidP="004E07E7">
      <w:pPr>
        <w:spacing w:line="480" w:lineRule="auto"/>
        <w:jc w:val="both"/>
        <w:rPr>
          <w:rFonts w:eastAsiaTheme="minorEastAsia" w:cstheme="minorHAnsi"/>
          <w:b/>
          <w:color w:val="000000" w:themeColor="text1"/>
        </w:rPr>
      </w:pPr>
      <w:r w:rsidRPr="00784511">
        <w:rPr>
          <w:rFonts w:cstheme="minorHAnsi"/>
          <w:b/>
          <w:color w:val="000000" w:themeColor="text1"/>
        </w:rPr>
        <w:t xml:space="preserve">En cas d’absence d’historique, l’incertitude sera prise </w:t>
      </w:r>
      <w:r w:rsidR="005B3293">
        <w:rPr>
          <w:rFonts w:cstheme="minorHAnsi"/>
          <w:b/>
          <w:color w:val="000000" w:themeColor="text1"/>
        </w:rPr>
        <w:t>égale à la dérive en une année extraite des données constructeur.</w:t>
      </w:r>
      <w:r w:rsidRPr="00784511">
        <w:rPr>
          <w:rFonts w:cstheme="minorHAnsi"/>
          <w:b/>
          <w:color w:val="000000" w:themeColor="text1"/>
        </w:rPr>
        <w:t>.</w:t>
      </w:r>
    </w:p>
    <w:p w14:paraId="733E476A" w14:textId="6B6B9264" w:rsidR="00703F63" w:rsidRPr="00103711" w:rsidRDefault="00103711" w:rsidP="00103711">
      <w:pPr>
        <w:numPr>
          <w:ilvl w:val="0"/>
          <w:numId w:val="11"/>
        </w:numPr>
        <w:spacing w:after="0"/>
        <w:jc w:val="both"/>
        <w:rPr>
          <w:rFonts w:cstheme="minorHAnsi"/>
          <w:b/>
          <w:color w:val="4F81BD" w:themeColor="accent1"/>
        </w:rPr>
      </w:pPr>
      <w:bookmarkStart w:id="23" w:name="Ur"/>
      <w:r>
        <w:rPr>
          <w:rFonts w:cstheme="minorHAnsi"/>
          <w:b/>
          <w:color w:val="4F81BD" w:themeColor="accent1"/>
        </w:rPr>
        <w:t xml:space="preserve"> </w:t>
      </w:r>
      <w:r w:rsidRPr="00103711">
        <w:rPr>
          <w:rFonts w:cstheme="minorHAnsi"/>
          <w:b/>
          <w:color w:val="4F81BD" w:themeColor="accent1"/>
        </w:rPr>
        <w:t>Incertitude-type due à la résolution d</w:t>
      </w:r>
      <w:r w:rsidR="00B92C80">
        <w:rPr>
          <w:rFonts w:cstheme="minorHAnsi"/>
          <w:b/>
          <w:color w:val="4F81BD" w:themeColor="accent1"/>
        </w:rPr>
        <w:t>e</w:t>
      </w:r>
      <w:r w:rsidRPr="00103711">
        <w:rPr>
          <w:rFonts w:cstheme="minorHAnsi"/>
          <w:b/>
          <w:color w:val="4F81BD" w:themeColor="accent1"/>
        </w:rPr>
        <w:t xml:space="preserve"> </w:t>
      </w:r>
      <w:r w:rsidR="00B92C80">
        <w:rPr>
          <w:rFonts w:cstheme="minorHAnsi"/>
          <w:b/>
          <w:color w:val="4F81BD" w:themeColor="accent1"/>
        </w:rPr>
        <w:t>l’analyseur</w:t>
      </w:r>
      <w:r w:rsidRPr="00103711">
        <w:rPr>
          <w:rFonts w:cstheme="minorHAnsi"/>
          <w:b/>
          <w:color w:val="4F81BD" w:themeColor="accent1"/>
        </w:rPr>
        <w:t>, u</w:t>
      </w:r>
      <w:r w:rsidRPr="005B3293">
        <w:rPr>
          <w:rFonts w:cstheme="minorHAnsi"/>
          <w:b/>
          <w:color w:val="4F81BD" w:themeColor="accent1"/>
          <w:vertAlign w:val="subscript"/>
        </w:rPr>
        <w:t>r</w:t>
      </w:r>
      <w:r w:rsidR="00B92C80">
        <w:rPr>
          <w:rFonts w:cstheme="minorHAnsi"/>
          <w:b/>
          <w:color w:val="4F81BD" w:themeColor="accent1"/>
          <w:vertAlign w:val="subscript"/>
        </w:rPr>
        <w:t xml:space="preserve"> </w:t>
      </w:r>
      <w:r w:rsidRPr="00103711">
        <w:rPr>
          <w:rFonts w:cstheme="minorHAnsi"/>
          <w:b/>
          <w:color w:val="4F81BD" w:themeColor="accent1"/>
        </w:rPr>
        <w:t>:</w:t>
      </w:r>
    </w:p>
    <w:bookmarkEnd w:id="23"/>
    <w:p w14:paraId="3746A82B" w14:textId="2563ABFF" w:rsidR="00703F63" w:rsidRPr="00784511" w:rsidRDefault="00703F63" w:rsidP="00B17E85">
      <w:pPr>
        <w:spacing w:after="0" w:line="360" w:lineRule="auto"/>
        <w:jc w:val="both"/>
        <w:rPr>
          <w:rFonts w:cstheme="minorHAnsi"/>
          <w:bCs/>
        </w:rPr>
      </w:pPr>
      <w:r w:rsidRPr="00784511">
        <w:rPr>
          <w:rFonts w:cstheme="minorHAnsi"/>
          <w:bCs/>
        </w:rPr>
        <w:t xml:space="preserve">La résolution de l’afficheur du </w:t>
      </w:r>
      <w:r w:rsidR="00E86DA3">
        <w:rPr>
          <w:rFonts w:cstheme="minorHAnsi"/>
          <w:bCs/>
        </w:rPr>
        <w:t>Watt</w:t>
      </w:r>
      <w:r w:rsidR="00B17E85" w:rsidRPr="00B17E85">
        <w:rPr>
          <w:rFonts w:cstheme="minorHAnsi"/>
          <w:bCs/>
        </w:rPr>
        <w:t>mètre</w:t>
      </w:r>
      <w:r w:rsidRPr="00784511">
        <w:rPr>
          <w:rFonts w:cstheme="minorHAnsi"/>
          <w:bCs/>
        </w:rPr>
        <w:t xml:space="preserve"> à étalonner est une source d’incertitude.</w:t>
      </w:r>
    </w:p>
    <w:p w14:paraId="2CAE3A70" w14:textId="21B8AF4E" w:rsidR="00703F63" w:rsidRPr="00784511" w:rsidRDefault="00703F63" w:rsidP="00703F63">
      <w:pPr>
        <w:spacing w:line="360" w:lineRule="auto"/>
        <w:jc w:val="both"/>
        <w:rPr>
          <w:rFonts w:cstheme="minorHAnsi"/>
          <w:bCs/>
        </w:rPr>
      </w:pPr>
      <w:r w:rsidRPr="00784511">
        <w:rPr>
          <w:rFonts w:cstheme="minorHAnsi"/>
          <w:bCs/>
        </w:rPr>
        <w:t xml:space="preserve">En effet, si </w:t>
      </w:r>
      <w:r w:rsidRPr="00784511">
        <w:rPr>
          <w:rFonts w:cstheme="minorHAnsi"/>
          <w:b/>
        </w:rPr>
        <w:t>q</w:t>
      </w:r>
      <w:r w:rsidRPr="00784511">
        <w:rPr>
          <w:rFonts w:cstheme="minorHAnsi"/>
          <w:bCs/>
        </w:rPr>
        <w:t xml:space="preserve"> est la quantification de l’instrument, la valeur de la grandeur se situe à l’intérieur de l’intervalle </w:t>
      </w:r>
      <w:r w:rsidR="00B17E85">
        <w:rPr>
          <w:rFonts w:cstheme="minorHAnsi"/>
          <w:bCs/>
        </w:rPr>
        <w:t xml:space="preserve">                    </w:t>
      </w:r>
      <w:r w:rsidRPr="00784511">
        <w:rPr>
          <w:rFonts w:cstheme="minorHAnsi"/>
          <w:bCs/>
        </w:rPr>
        <w:t>[-q/2, q/2] ave</w:t>
      </w:r>
      <w:r w:rsidR="004506E1" w:rsidRPr="00784511">
        <w:rPr>
          <w:rFonts w:cstheme="minorHAnsi"/>
          <w:bCs/>
        </w:rPr>
        <w:t>c une probabilité constante sur tout</w:t>
      </w:r>
      <w:r w:rsidRPr="00784511">
        <w:rPr>
          <w:rFonts w:cstheme="minorHAnsi"/>
          <w:bCs/>
        </w:rPr>
        <w:t xml:space="preserve"> l’intervalle.</w:t>
      </w:r>
    </w:p>
    <w:p w14:paraId="330492BC" w14:textId="77777777" w:rsidR="00703F63" w:rsidRPr="00784511" w:rsidRDefault="00703F63" w:rsidP="00703F63">
      <w:pPr>
        <w:spacing w:line="360" w:lineRule="auto"/>
        <w:jc w:val="both"/>
        <w:rPr>
          <w:rFonts w:cstheme="minorHAnsi"/>
          <w:bCs/>
        </w:rPr>
      </w:pPr>
      <w:r w:rsidRPr="00784511">
        <w:rPr>
          <w:rFonts w:cstheme="minorHAnsi"/>
          <w:bCs/>
        </w:rPr>
        <w:t xml:space="preserve">Il s’agit donc d’une loi de probabilité rectangulaire et, dans ce cas, l’incertitude type a pour valeur : </w:t>
      </w:r>
    </w:p>
    <w:p w14:paraId="517E0B0A" w14:textId="77777777" w:rsidR="00703F63" w:rsidRPr="00784511" w:rsidRDefault="00000000" w:rsidP="009C152F">
      <w:pPr>
        <w:jc w:val="center"/>
        <w:rPr>
          <w:rFonts w:eastAsiaTheme="minorEastAsia" w:cstheme="minorHAnsi"/>
          <w:bCs/>
        </w:rPr>
      </w:pPr>
      <m:oMathPara>
        <m:oMath>
          <m:sSub>
            <m:sSubPr>
              <m:ctrlPr>
                <w:rPr>
                  <w:rFonts w:ascii="Cambria Math" w:hAnsi="Cambria Math" w:cstheme="minorHAnsi"/>
                  <w:bCs/>
                  <w:i/>
                </w:rPr>
              </m:ctrlPr>
            </m:sSubPr>
            <m:e>
              <m:r>
                <w:rPr>
                  <w:rFonts w:ascii="Cambria Math" w:hAnsi="Cambria Math" w:cstheme="minorHAnsi"/>
                </w:rPr>
                <m:t>u</m:t>
              </m:r>
            </m:e>
            <m:sub>
              <m:r>
                <w:rPr>
                  <w:rFonts w:ascii="Cambria Math" w:hAnsi="Cambria Math" w:cstheme="minorHAnsi"/>
                </w:rPr>
                <m:t>r</m:t>
              </m:r>
            </m:sub>
          </m:sSub>
          <m:r>
            <w:rPr>
              <w:rFonts w:ascii="Cambria Math" w:hAnsi="Cambria Math" w:cstheme="minorHAnsi"/>
            </w:rPr>
            <m:t xml:space="preserve"> = </m:t>
          </m:r>
          <m:f>
            <m:fPr>
              <m:ctrlPr>
                <w:rPr>
                  <w:rFonts w:ascii="Cambria Math" w:hAnsi="Cambria Math" w:cstheme="minorHAnsi"/>
                  <w:bCs/>
                  <w:i/>
                </w:rPr>
              </m:ctrlPr>
            </m:fPr>
            <m:num>
              <m:r>
                <w:rPr>
                  <w:rFonts w:ascii="Cambria Math" w:hAnsi="Cambria Math" w:cstheme="minorHAnsi"/>
                </w:rPr>
                <m:t>q</m:t>
              </m:r>
            </m:num>
            <m:den>
              <m:r>
                <w:rPr>
                  <w:rFonts w:ascii="Cambria Math" w:hAnsi="Cambria Math" w:cstheme="minorHAnsi"/>
                </w:rPr>
                <m:t>2.</m:t>
              </m:r>
              <m:rad>
                <m:radPr>
                  <m:degHide m:val="1"/>
                  <m:ctrlPr>
                    <w:rPr>
                      <w:rFonts w:ascii="Cambria Math" w:hAnsi="Cambria Math" w:cstheme="minorHAnsi"/>
                      <w:bCs/>
                      <w:i/>
                    </w:rPr>
                  </m:ctrlPr>
                </m:radPr>
                <m:deg/>
                <m:e>
                  <m:r>
                    <w:rPr>
                      <w:rFonts w:ascii="Cambria Math" w:hAnsi="Cambria Math" w:cstheme="minorHAnsi"/>
                    </w:rPr>
                    <m:t>3</m:t>
                  </m:r>
                </m:e>
              </m:rad>
            </m:den>
          </m:f>
        </m:oMath>
      </m:oMathPara>
    </w:p>
    <w:p w14:paraId="6B7A692E" w14:textId="77777777" w:rsidR="00CC5A5A" w:rsidRPr="00784511" w:rsidRDefault="00190A71" w:rsidP="009C152F">
      <w:pPr>
        <w:jc w:val="center"/>
        <w:rPr>
          <w:rFonts w:eastAsiaTheme="minorEastAsia" w:cstheme="minorHAnsi"/>
          <w:bCs/>
        </w:rPr>
      </w:pPr>
      <w:r w:rsidRPr="00784511">
        <w:rPr>
          <w:rFonts w:eastAsiaTheme="minorEastAsia" w:cstheme="minorHAnsi"/>
          <w:bCs/>
        </w:rPr>
        <w:t>Note : la résolution du multimètre est déterminée en fonction du calibre utilisé.</w:t>
      </w:r>
    </w:p>
    <w:p w14:paraId="056EA29C" w14:textId="2011BFB6" w:rsidR="00103711" w:rsidRDefault="00103711" w:rsidP="00103711">
      <w:pPr>
        <w:pStyle w:val="Paragraphedeliste"/>
        <w:numPr>
          <w:ilvl w:val="0"/>
          <w:numId w:val="11"/>
        </w:numPr>
        <w:rPr>
          <w:rFonts w:cstheme="minorHAnsi"/>
          <w:b/>
          <w:color w:val="4F81BD" w:themeColor="accent1"/>
        </w:rPr>
      </w:pPr>
      <w:r w:rsidRPr="00103711">
        <w:rPr>
          <w:rFonts w:cstheme="minorHAnsi"/>
          <w:b/>
          <w:color w:val="4F81BD" w:themeColor="accent1"/>
        </w:rPr>
        <w:t>Incertitude-type due à l’influence de la température du local : ut</w:t>
      </w:r>
    </w:p>
    <w:p w14:paraId="2A6E8F0B" w14:textId="77777777" w:rsidR="006B3846" w:rsidRPr="006B3846" w:rsidRDefault="006B3846" w:rsidP="006B3846">
      <w:pPr>
        <w:autoSpaceDE w:val="0"/>
        <w:autoSpaceDN w:val="0"/>
        <w:adjustRightInd w:val="0"/>
        <w:spacing w:after="0" w:line="240" w:lineRule="auto"/>
        <w:ind w:left="540"/>
        <w:rPr>
          <w:rFonts w:cstheme="minorHAnsi"/>
        </w:rPr>
      </w:pPr>
      <w:r w:rsidRPr="006B3846">
        <w:rPr>
          <w:rFonts w:cstheme="minorHAnsi"/>
        </w:rPr>
        <w:t>Pour les rendre homogènes à un écart-type, les valeurs maximales de fluctuations de température</w:t>
      </w:r>
    </w:p>
    <w:p w14:paraId="6E725383" w14:textId="6A006BA8" w:rsidR="006B3846" w:rsidRPr="006B3846" w:rsidRDefault="006B3846" w:rsidP="006B3846">
      <w:pPr>
        <w:autoSpaceDE w:val="0"/>
        <w:autoSpaceDN w:val="0"/>
        <w:adjustRightInd w:val="0"/>
        <w:spacing w:after="0" w:line="240" w:lineRule="auto"/>
        <w:ind w:left="540"/>
        <w:rPr>
          <w:rFonts w:cstheme="minorHAnsi"/>
        </w:rPr>
      </w:pPr>
      <w:r w:rsidRPr="006B3846">
        <w:rPr>
          <w:rFonts w:cstheme="minorHAnsi"/>
        </w:rPr>
        <w:t xml:space="preserve">Seront divisées par </w:t>
      </w:r>
      <w:r w:rsidRPr="006B3846">
        <w:rPr>
          <w:rFonts w:cstheme="minorHAnsi"/>
          <w:b/>
          <w:bCs/>
        </w:rPr>
        <w:t xml:space="preserve">2 </w:t>
      </w:r>
      <w:r w:rsidRPr="006B3846">
        <w:rPr>
          <w:rFonts w:cstheme="minorHAnsi"/>
        </w:rPr>
        <w:t>racine (</w:t>
      </w:r>
      <w:r w:rsidRPr="006B3846">
        <w:rPr>
          <w:rFonts w:cstheme="minorHAnsi"/>
          <w:b/>
          <w:bCs/>
        </w:rPr>
        <w:t>2)</w:t>
      </w:r>
      <w:r w:rsidR="00B17E85">
        <w:rPr>
          <w:rFonts w:cstheme="minorHAnsi"/>
          <w:b/>
          <w:bCs/>
        </w:rPr>
        <w:t>,</w:t>
      </w:r>
      <w:r w:rsidRPr="006B3846">
        <w:rPr>
          <w:rFonts w:cstheme="minorHAnsi"/>
          <w:b/>
          <w:bCs/>
        </w:rPr>
        <w:t xml:space="preserve"> </w:t>
      </w:r>
      <w:r w:rsidRPr="006B3846">
        <w:rPr>
          <w:rFonts w:cstheme="minorHAnsi"/>
        </w:rPr>
        <w:t xml:space="preserve">   car la loi de distribution qui leur est associée correspond généralement à la densité de probabilité d’une fonction périodique </w:t>
      </w:r>
      <w:r w:rsidR="00B17E85">
        <w:rPr>
          <w:rFonts w:cstheme="minorHAnsi"/>
        </w:rPr>
        <w:t>Arc</w:t>
      </w:r>
      <w:r w:rsidRPr="006B3846">
        <w:rPr>
          <w:rFonts w:cstheme="minorHAnsi"/>
        </w:rPr>
        <w:t>sinus à condition que les mesures soient réalisées dans une salle régulée en température.</w:t>
      </w:r>
    </w:p>
    <w:p w14:paraId="32FAC379" w14:textId="74123AB9" w:rsidR="006B3846" w:rsidRPr="006B3846" w:rsidRDefault="006B3846" w:rsidP="006B3846">
      <w:pPr>
        <w:autoSpaceDE w:val="0"/>
        <w:autoSpaceDN w:val="0"/>
        <w:adjustRightInd w:val="0"/>
        <w:spacing w:after="0" w:line="240" w:lineRule="auto"/>
        <w:ind w:left="540"/>
        <w:rPr>
          <w:rFonts w:cstheme="minorHAnsi"/>
          <w:strike/>
        </w:rPr>
      </w:pPr>
      <w:r w:rsidRPr="006B3846">
        <w:rPr>
          <w:rFonts w:cstheme="minorHAnsi"/>
        </w:rPr>
        <w:t>Le coefficient de température est issu des informations données dans les notices d</w:t>
      </w:r>
      <w:r w:rsidR="00B17E85">
        <w:rPr>
          <w:rFonts w:cstheme="minorHAnsi"/>
        </w:rPr>
        <w:t>u</w:t>
      </w:r>
      <w:r w:rsidRPr="006B3846">
        <w:rPr>
          <w:rFonts w:cstheme="minorHAnsi"/>
        </w:rPr>
        <w:t xml:space="preserve"> fabricant</w:t>
      </w:r>
      <w:r w:rsidR="00C40791">
        <w:rPr>
          <w:rFonts w:cstheme="minorHAnsi"/>
        </w:rPr>
        <w:t> :</w:t>
      </w:r>
    </w:p>
    <w:p w14:paraId="5929CE99" w14:textId="77777777" w:rsidR="006B3846" w:rsidRPr="006B3846" w:rsidRDefault="006B3846" w:rsidP="006B3846">
      <w:pPr>
        <w:autoSpaceDE w:val="0"/>
        <w:autoSpaceDN w:val="0"/>
        <w:adjustRightInd w:val="0"/>
        <w:spacing w:after="0" w:line="240" w:lineRule="auto"/>
        <w:ind w:left="540"/>
        <w:rPr>
          <w:rFonts w:cstheme="minorHAnsi"/>
        </w:rPr>
      </w:pPr>
    </w:p>
    <w:p w14:paraId="33E7B506" w14:textId="4881EBCC" w:rsidR="006B3846" w:rsidRDefault="00000000" w:rsidP="006B3846">
      <w:pPr>
        <w:tabs>
          <w:tab w:val="left" w:pos="480"/>
          <w:tab w:val="left" w:pos="1920"/>
          <w:tab w:val="left" w:pos="6926"/>
          <w:tab w:val="left" w:pos="9240"/>
        </w:tabs>
        <w:spacing w:after="0"/>
        <w:ind w:left="540" w:right="224"/>
        <w:jc w:val="both"/>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u</m:t>
            </m:r>
          </m:e>
          <m:sub>
            <m:r>
              <w:rPr>
                <w:rFonts w:ascii="Cambria Math" w:hAnsi="Cambria Math" w:cstheme="minorHAnsi"/>
                <w:sz w:val="24"/>
                <w:szCs w:val="24"/>
              </w:rPr>
              <m:t>td,te</m:t>
            </m:r>
          </m:sub>
        </m:sSub>
        <m:r>
          <w:rPr>
            <w:rFonts w:ascii="Cambria Math" w:hAnsi="Cambria Math" w:cstheme="minorHAnsi"/>
            <w:sz w:val="24"/>
            <w:szCs w:val="24"/>
            <w:vertAlign w:val="subscript"/>
          </w:rPr>
          <m:t xml:space="preserve"> </m:t>
        </m:r>
        <m:r>
          <w:rPr>
            <w:rFonts w:ascii="Cambria Math" w:hAnsi="Cambria Math" w:cstheme="minorHAnsi"/>
            <w:sz w:val="24"/>
            <w:szCs w:val="24"/>
          </w:rPr>
          <m:t xml:space="preserve">= </m:t>
        </m:r>
        <m:f>
          <m:fPr>
            <m:ctrlPr>
              <w:rPr>
                <w:rFonts w:ascii="Cambria Math" w:hAnsi="Cambria Math" w:cstheme="minorHAnsi"/>
                <w:i/>
                <w:sz w:val="24"/>
                <w:szCs w:val="24"/>
              </w:rPr>
            </m:ctrlPr>
          </m:fPr>
          <m:num>
            <m:r>
              <w:rPr>
                <w:rFonts w:ascii="Cambria Math" w:hAnsi="Cambria Math" w:cstheme="minorHAnsi"/>
                <w:sz w:val="28"/>
                <w:szCs w:val="28"/>
              </w:rPr>
              <m:t>coefficient</m:t>
            </m:r>
            <m:r>
              <w:rPr>
                <w:rFonts w:ascii="Cambria Math" w:hAnsi="Cambria Math" w:cstheme="minorHAnsi"/>
                <w:sz w:val="24"/>
                <w:szCs w:val="24"/>
              </w:rPr>
              <m:t xml:space="preserve"> de température. ∆T</m:t>
            </m:r>
          </m:num>
          <m:den>
            <m:r>
              <w:rPr>
                <w:rFonts w:ascii="Cambria Math" w:hAnsi="Cambria Math" w:cstheme="minorHAnsi"/>
                <w:sz w:val="24"/>
                <w:szCs w:val="24"/>
              </w:rPr>
              <m:t>2.</m:t>
            </m:r>
            <m:rad>
              <m:radPr>
                <m:degHide m:val="1"/>
                <m:ctrlPr>
                  <w:rPr>
                    <w:rFonts w:ascii="Cambria Math" w:hAnsi="Cambria Math" w:cstheme="minorHAnsi"/>
                    <w:sz w:val="24"/>
                    <w:szCs w:val="24"/>
                  </w:rPr>
                </m:ctrlPr>
              </m:radPr>
              <m:deg/>
              <m:e>
                <m:r>
                  <m:rPr>
                    <m:sty m:val="p"/>
                  </m:rPr>
                  <w:rPr>
                    <w:rFonts w:ascii="Cambria Math" w:hAnsi="Cambria Math" w:cstheme="minorHAnsi"/>
                    <w:sz w:val="24"/>
                    <w:szCs w:val="24"/>
                  </w:rPr>
                  <m:t>2</m:t>
                </m:r>
              </m:e>
            </m:rad>
          </m:den>
        </m:f>
        <m:r>
          <w:rPr>
            <w:rFonts w:ascii="Cambria Math" w:hAnsi="Cambria Math" w:cstheme="minorHAnsi"/>
            <w:sz w:val="24"/>
            <w:szCs w:val="24"/>
          </w:rPr>
          <m:t>*P</m:t>
        </m:r>
      </m:oMath>
      <w:r w:rsidR="006B3846" w:rsidRPr="006B3846">
        <w:rPr>
          <w:rFonts w:eastAsiaTheme="minorEastAsia" w:cstheme="minorHAnsi"/>
          <w:sz w:val="24"/>
          <w:szCs w:val="24"/>
        </w:rPr>
        <w:t xml:space="preserve"> </w:t>
      </w:r>
    </w:p>
    <w:p w14:paraId="51A3AB1E" w14:textId="77777777" w:rsidR="006B3846" w:rsidRPr="006B3846" w:rsidRDefault="006B3846" w:rsidP="006B3846">
      <w:pPr>
        <w:tabs>
          <w:tab w:val="left" w:pos="480"/>
          <w:tab w:val="left" w:pos="1920"/>
          <w:tab w:val="left" w:pos="6926"/>
          <w:tab w:val="left" w:pos="9240"/>
        </w:tabs>
        <w:spacing w:after="0"/>
        <w:ind w:left="540" w:right="224"/>
        <w:jc w:val="both"/>
        <w:rPr>
          <w:rFonts w:eastAsiaTheme="minorEastAsia" w:cstheme="minorHAnsi"/>
          <w:sz w:val="24"/>
          <w:szCs w:val="24"/>
        </w:rPr>
      </w:pPr>
    </w:p>
    <w:p w14:paraId="5B18812B" w14:textId="229DC109" w:rsidR="006B3846" w:rsidRPr="006B3846" w:rsidRDefault="006B3846" w:rsidP="006B3846">
      <w:pPr>
        <w:tabs>
          <w:tab w:val="left" w:pos="480"/>
          <w:tab w:val="left" w:pos="1920"/>
          <w:tab w:val="left" w:pos="6926"/>
          <w:tab w:val="left" w:pos="9240"/>
        </w:tabs>
        <w:spacing w:after="0"/>
        <w:ind w:left="540" w:right="224"/>
        <w:jc w:val="both"/>
        <w:rPr>
          <w:rFonts w:eastAsiaTheme="minorEastAsia" w:cstheme="minorHAnsi"/>
          <w:sz w:val="24"/>
          <w:szCs w:val="24"/>
        </w:rPr>
      </w:pPr>
      <w:r w:rsidRPr="006B3846">
        <w:rPr>
          <w:rFonts w:eastAsiaTheme="minorEastAsia" w:cstheme="minorHAnsi"/>
          <w:sz w:val="24"/>
          <w:szCs w:val="24"/>
        </w:rPr>
        <w:lastRenderedPageBreak/>
        <w:t>Cette composante est prise en considération lorsque l’étalonnage est effectué à une température en dehors de l’intervalle 23±</w:t>
      </w:r>
      <w:r w:rsidRPr="005B3293">
        <w:rPr>
          <w:rFonts w:eastAsiaTheme="minorEastAsia" w:cstheme="minorHAnsi"/>
          <w:sz w:val="24"/>
          <w:szCs w:val="24"/>
        </w:rPr>
        <w:t>1 °</w:t>
      </w:r>
      <w:r w:rsidRPr="006B3846">
        <w:rPr>
          <w:rFonts w:eastAsiaTheme="minorEastAsia" w:cstheme="minorHAnsi"/>
          <w:sz w:val="24"/>
          <w:szCs w:val="24"/>
        </w:rPr>
        <w:t>C</w:t>
      </w:r>
    </w:p>
    <w:p w14:paraId="63F47E75" w14:textId="77777777" w:rsidR="006B3846" w:rsidRPr="00103711" w:rsidRDefault="006B3846" w:rsidP="006B3846">
      <w:pPr>
        <w:pStyle w:val="Paragraphedeliste"/>
        <w:spacing w:after="0"/>
        <w:ind w:left="900"/>
        <w:rPr>
          <w:rFonts w:cstheme="minorHAnsi"/>
          <w:b/>
          <w:color w:val="4F81BD" w:themeColor="accent1"/>
        </w:rPr>
      </w:pPr>
    </w:p>
    <w:p w14:paraId="0BB69934" w14:textId="0E6F31FE" w:rsidR="00103711" w:rsidRPr="00103711" w:rsidRDefault="00103711" w:rsidP="006B3846">
      <w:pPr>
        <w:spacing w:after="0" w:line="360" w:lineRule="auto"/>
        <w:ind w:left="539"/>
        <w:jc w:val="both"/>
        <w:rPr>
          <w:rFonts w:cstheme="minorHAnsi"/>
        </w:rPr>
      </w:pPr>
      <w:r w:rsidRPr="00103711">
        <w:rPr>
          <w:rFonts w:cstheme="minorHAnsi"/>
        </w:rPr>
        <w:t xml:space="preserve">Cette composante est déterminée à partir du document constructeur, pour l’étalon et pour le </w:t>
      </w:r>
      <w:bookmarkStart w:id="24" w:name="_Hlk189250676"/>
      <w:r w:rsidR="00E86DA3">
        <w:rPr>
          <w:rFonts w:cstheme="minorHAnsi"/>
        </w:rPr>
        <w:t>Watt</w:t>
      </w:r>
      <w:r w:rsidR="00C40791">
        <w:rPr>
          <w:rFonts w:cstheme="minorHAnsi"/>
        </w:rPr>
        <w:t>mètre</w:t>
      </w:r>
      <w:bookmarkEnd w:id="24"/>
      <w:r w:rsidRPr="00103711">
        <w:rPr>
          <w:rFonts w:cstheme="minorHAnsi"/>
        </w:rPr>
        <w:t xml:space="preserve">, </w:t>
      </w:r>
    </w:p>
    <w:p w14:paraId="2399BA13" w14:textId="1B39A85B" w:rsidR="00103711" w:rsidRPr="00103711" w:rsidRDefault="00103711" w:rsidP="00A04CA2">
      <w:pPr>
        <w:spacing w:after="0" w:line="360" w:lineRule="auto"/>
        <w:ind w:left="539"/>
        <w:jc w:val="both"/>
        <w:rPr>
          <w:rFonts w:cstheme="minorHAnsi"/>
        </w:rPr>
      </w:pPr>
      <w:r w:rsidRPr="00103711">
        <w:rPr>
          <w:rFonts w:cstheme="minorHAnsi"/>
        </w:rPr>
        <w:t xml:space="preserve">Soit </w:t>
      </w:r>
      <w:r w:rsidR="006B3846">
        <w:rPr>
          <w:rFonts w:cstheme="minorHAnsi"/>
        </w:rPr>
        <w:t xml:space="preserve">         u</w:t>
      </w:r>
      <w:r w:rsidR="006B3846">
        <w:rPr>
          <w:rFonts w:cstheme="minorHAnsi"/>
          <w:vertAlign w:val="subscript"/>
        </w:rPr>
        <w:t>te</w:t>
      </w:r>
      <w:r w:rsidRPr="00103711">
        <w:rPr>
          <w:rFonts w:cstheme="minorHAnsi"/>
        </w:rPr>
        <w:t> : Incertitude due à l’influence de température sur l’étalon</w:t>
      </w:r>
    </w:p>
    <w:p w14:paraId="486F3E74" w14:textId="77777777" w:rsidR="00C40791" w:rsidRDefault="00103711" w:rsidP="006B3846">
      <w:pPr>
        <w:spacing w:after="0" w:line="360" w:lineRule="auto"/>
        <w:ind w:left="539"/>
        <w:jc w:val="both"/>
        <w:rPr>
          <w:rFonts w:cstheme="minorHAnsi"/>
        </w:rPr>
      </w:pPr>
      <w:r w:rsidRPr="00103711">
        <w:rPr>
          <w:rFonts w:cstheme="minorHAnsi"/>
        </w:rPr>
        <w:t>L’incertitude due à l’influence de température devient u</w:t>
      </w:r>
      <w:r w:rsidR="006B3846">
        <w:rPr>
          <w:rFonts w:cstheme="minorHAnsi"/>
          <w:vertAlign w:val="subscript"/>
        </w:rPr>
        <w:t>t</w:t>
      </w:r>
      <w:r>
        <w:rPr>
          <w:rFonts w:cstheme="minorHAnsi"/>
        </w:rPr>
        <w:t xml:space="preserve">         </w:t>
      </w:r>
    </w:p>
    <w:p w14:paraId="16B5746A" w14:textId="7A88639F" w:rsidR="00FB313C" w:rsidRPr="00A85A89" w:rsidRDefault="00103711" w:rsidP="00A85A89">
      <w:pPr>
        <w:spacing w:after="0" w:line="360" w:lineRule="auto"/>
        <w:ind w:left="539"/>
        <w:jc w:val="both"/>
      </w:pPr>
      <w:r>
        <w:rPr>
          <w:rFonts w:cstheme="minorHAnsi"/>
        </w:rPr>
        <w:t xml:space="preserve">                                                                   </w:t>
      </w:r>
    </w:p>
    <w:p w14:paraId="4A3FBAA8" w14:textId="77777777" w:rsidR="00FB313C" w:rsidRPr="00784511" w:rsidRDefault="00FB313C" w:rsidP="00FB313C">
      <w:pPr>
        <w:numPr>
          <w:ilvl w:val="0"/>
          <w:numId w:val="11"/>
        </w:numPr>
        <w:spacing w:after="0"/>
        <w:jc w:val="both"/>
        <w:rPr>
          <w:rFonts w:cstheme="minorHAnsi"/>
          <w:b/>
          <w:color w:val="4F81BD" w:themeColor="accent1"/>
        </w:rPr>
      </w:pPr>
      <w:r w:rsidRPr="00784511">
        <w:rPr>
          <w:rFonts w:cstheme="minorHAnsi"/>
          <w:b/>
          <w:color w:val="4F81BD" w:themeColor="accent1"/>
        </w:rPr>
        <w:t xml:space="preserve">Incertitude-type due à L’interpolation u </w:t>
      </w:r>
      <w:r w:rsidRPr="00784511">
        <w:rPr>
          <w:rFonts w:cstheme="minorHAnsi"/>
          <w:b/>
          <w:color w:val="4F81BD" w:themeColor="accent1"/>
          <w:vertAlign w:val="subscript"/>
        </w:rPr>
        <w:t>in</w:t>
      </w:r>
    </w:p>
    <w:p w14:paraId="09E8A90F" w14:textId="275FC296" w:rsidR="00FB313C" w:rsidRPr="00784511" w:rsidRDefault="00D04FC9" w:rsidP="00FB313C">
      <w:pPr>
        <w:spacing w:after="0" w:line="480" w:lineRule="auto"/>
        <w:jc w:val="both"/>
        <w:rPr>
          <w:rFonts w:cstheme="minorHAnsi"/>
          <w:bCs/>
          <w:color w:val="000000" w:themeColor="text1"/>
        </w:rPr>
      </w:pPr>
      <w:r w:rsidRPr="00784511">
        <w:rPr>
          <w:rFonts w:cstheme="minorHAnsi"/>
          <w:bCs/>
          <w:noProof/>
          <w:color w:val="000000" w:themeColor="text1"/>
          <w:lang w:eastAsia="fr-FR"/>
        </w:rPr>
        <mc:AlternateContent>
          <mc:Choice Requires="wps">
            <w:drawing>
              <wp:anchor distT="0" distB="0" distL="114300" distR="114300" simplePos="0" relativeHeight="251766784" behindDoc="0" locked="0" layoutInCell="1" allowOverlap="1" wp14:anchorId="7D67977D" wp14:editId="6E4B7AB4">
                <wp:simplePos x="0" y="0"/>
                <wp:positionH relativeFrom="column">
                  <wp:posOffset>4500954</wp:posOffset>
                </wp:positionH>
                <wp:positionV relativeFrom="paragraph">
                  <wp:posOffset>614282</wp:posOffset>
                </wp:positionV>
                <wp:extent cx="1297445" cy="652433"/>
                <wp:effectExtent l="0" t="0" r="36195" b="33655"/>
                <wp:wrapNone/>
                <wp:docPr id="47"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7445" cy="6524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E673A" id="AutoShape 47" o:spid="_x0000_s1026" type="#_x0000_t32" style="position:absolute;margin-left:354.4pt;margin-top:48.35pt;width:102.15pt;height:51.3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"/>
            </w:pict>
          </mc:Fallback>
        </mc:AlternateContent>
      </w:r>
      <w:r w:rsidR="00FB313C" w:rsidRPr="00784511">
        <w:rPr>
          <w:rFonts w:cstheme="minorHAnsi"/>
          <w:bCs/>
          <w:noProof/>
          <w:color w:val="000000" w:themeColor="text1"/>
          <w:lang w:eastAsia="fr-FR"/>
        </w:rPr>
        <mc:AlternateContent>
          <mc:Choice Requires="wps">
            <w:drawing>
              <wp:anchor distT="0" distB="0" distL="114300" distR="114300" simplePos="0" relativeHeight="251778048" behindDoc="0" locked="0" layoutInCell="1" allowOverlap="1" wp14:anchorId="23EC9367" wp14:editId="45DFA7F1">
                <wp:simplePos x="0" y="0"/>
                <wp:positionH relativeFrom="column">
                  <wp:posOffset>3661410</wp:posOffset>
                </wp:positionH>
                <wp:positionV relativeFrom="paragraph">
                  <wp:posOffset>497205</wp:posOffset>
                </wp:positionV>
                <wp:extent cx="438150" cy="323850"/>
                <wp:effectExtent l="0" t="0" r="0" b="0"/>
                <wp:wrapNone/>
                <wp:docPr id="4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685952" w14:textId="77777777" w:rsidR="00FB313C" w:rsidRDefault="00FB313C" w:rsidP="00FB313C">
                            <w:r>
                              <w: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C9367" id="_x0000_t202" coordsize="21600,21600" o:spt="202" path="m,l,21600r21600,l21600,xe">
                <v:stroke joinstyle="miter"/>
                <v:path gradientshapeok="t" o:connecttype="rect"/>
              </v:shapetype>
              <v:shape id="Text Box 58" o:spid="_x0000_s1028" type="#_x0000_t202" style="position:absolute;left:0;text-align:left;margin-left:288.3pt;margin-top:39.15pt;width:34.5pt;height:2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" stroked="f">
                <v:textbox>
                  <w:txbxContent>
                    <w:p w14:paraId="1F685952" w14:textId="77777777" w:rsidR="00FB313C" w:rsidRDefault="00FB313C" w:rsidP="00FB313C">
                      <w:r>
                        <w:t>C2</w:t>
                      </w:r>
                    </w:p>
                  </w:txbxContent>
                </v:textbox>
              </v:shape>
            </w:pict>
          </mc:Fallback>
        </mc:AlternateContent>
      </w:r>
      <w:r w:rsidR="00FB313C" w:rsidRPr="00784511">
        <w:rPr>
          <w:rFonts w:cstheme="minorHAnsi"/>
          <w:bCs/>
          <w:noProof/>
          <w:color w:val="000000" w:themeColor="text1"/>
          <w:lang w:eastAsia="fr-FR"/>
        </w:rPr>
        <mc:AlternateContent>
          <mc:Choice Requires="wps">
            <w:drawing>
              <wp:anchor distT="0" distB="0" distL="114300" distR="114300" simplePos="0" relativeHeight="251770880" behindDoc="0" locked="0" layoutInCell="1" allowOverlap="1" wp14:anchorId="303A9401" wp14:editId="524CC0D4">
                <wp:simplePos x="0" y="0"/>
                <wp:positionH relativeFrom="column">
                  <wp:posOffset>4204335</wp:posOffset>
                </wp:positionH>
                <wp:positionV relativeFrom="paragraph">
                  <wp:posOffset>611505</wp:posOffset>
                </wp:positionV>
                <wp:extent cx="1590675" cy="0"/>
                <wp:effectExtent l="9525" t="9525" r="9525" b="9525"/>
                <wp:wrapNone/>
                <wp:docPr id="45"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A7137" id="AutoShape 51" o:spid="_x0000_s1026" type="#_x0000_t32" style="position:absolute;margin-left:331.05pt;margin-top:48.15pt;width:125.25pt;height: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0ks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"/>
            </w:pict>
          </mc:Fallback>
        </mc:AlternateContent>
      </w:r>
      <w:r w:rsidR="00FB313C" w:rsidRPr="00784511">
        <w:rPr>
          <w:rFonts w:cstheme="minorHAnsi"/>
          <w:bCs/>
          <w:noProof/>
          <w:color w:val="000000" w:themeColor="text1"/>
          <w:lang w:eastAsia="fr-FR"/>
        </w:rPr>
        <mc:AlternateContent>
          <mc:Choice Requires="wps">
            <w:drawing>
              <wp:anchor distT="0" distB="0" distL="114300" distR="114300" simplePos="0" relativeHeight="251769856" behindDoc="0" locked="0" layoutInCell="1" allowOverlap="1" wp14:anchorId="658E7661" wp14:editId="08CB0B89">
                <wp:simplePos x="0" y="0"/>
                <wp:positionH relativeFrom="column">
                  <wp:posOffset>5795010</wp:posOffset>
                </wp:positionH>
                <wp:positionV relativeFrom="paragraph">
                  <wp:posOffset>611505</wp:posOffset>
                </wp:positionV>
                <wp:extent cx="0" cy="942975"/>
                <wp:effectExtent l="9525" t="9525" r="9525" b="9525"/>
                <wp:wrapNone/>
                <wp:docPr id="46"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2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0D16E" id="AutoShape 50" o:spid="_x0000_s1026" type="#_x0000_t32" style="position:absolute;margin-left:456.3pt;margin-top:48.15pt;width:0;height:7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"/>
            </w:pict>
          </mc:Fallback>
        </mc:AlternateContent>
      </w:r>
      <w:r w:rsidR="00FB313C" w:rsidRPr="00784511">
        <w:rPr>
          <w:rFonts w:cstheme="minorHAnsi"/>
          <w:bCs/>
          <w:noProof/>
          <w:color w:val="000000" w:themeColor="text1"/>
          <w:lang w:eastAsia="fr-FR"/>
        </w:rPr>
        <mc:AlternateContent>
          <mc:Choice Requires="wps">
            <w:drawing>
              <wp:anchor distT="0" distB="0" distL="114300" distR="114300" simplePos="0" relativeHeight="251764736" behindDoc="0" locked="0" layoutInCell="1" allowOverlap="1" wp14:anchorId="43E20681" wp14:editId="51206A1D">
                <wp:simplePos x="0" y="0"/>
                <wp:positionH relativeFrom="column">
                  <wp:posOffset>4204335</wp:posOffset>
                </wp:positionH>
                <wp:positionV relativeFrom="paragraph">
                  <wp:posOffset>554355</wp:posOffset>
                </wp:positionV>
                <wp:extent cx="0" cy="1000125"/>
                <wp:effectExtent l="9525" t="9525" r="9525" b="9525"/>
                <wp:wrapNone/>
                <wp:docPr id="48"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2823F" id="AutoShape 45" o:spid="_x0000_s1026" type="#_x0000_t32" style="position:absolute;margin-left:331.05pt;margin-top:43.65pt;width:0;height:78.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"/>
            </w:pict>
          </mc:Fallback>
        </mc:AlternateContent>
      </w:r>
      <w:r w:rsidR="00FB313C" w:rsidRPr="00784511">
        <w:rPr>
          <w:rFonts w:cstheme="minorHAnsi"/>
          <w:bCs/>
          <w:color w:val="000000" w:themeColor="text1"/>
        </w:rPr>
        <w:t>La correction à appliquer due à l’interpolation est déterminée à partir de la droite reliant les deux points de la droite moyennant la formule suivante :</w:t>
      </w:r>
    </w:p>
    <w:p w14:paraId="3DAA58C0" w14:textId="77777777" w:rsidR="00FB313C" w:rsidRPr="00784511" w:rsidRDefault="00FB313C" w:rsidP="00FB313C">
      <w:pPr>
        <w:spacing w:after="0" w:line="480" w:lineRule="auto"/>
        <w:jc w:val="both"/>
        <w:rPr>
          <w:rFonts w:cstheme="minorHAnsi"/>
          <w:bCs/>
          <w:color w:val="000000" w:themeColor="text1"/>
        </w:rPr>
      </w:pPr>
      <w:r w:rsidRPr="00784511">
        <w:rPr>
          <w:rFonts w:cstheme="minorHAnsi"/>
          <w:bCs/>
          <w:noProof/>
          <w:color w:val="000000" w:themeColor="text1"/>
          <w:lang w:eastAsia="fr-FR"/>
        </w:rPr>
        <mc:AlternateContent>
          <mc:Choice Requires="wps">
            <w:drawing>
              <wp:anchor distT="0" distB="0" distL="114300" distR="114300" simplePos="0" relativeHeight="251779072" behindDoc="0" locked="0" layoutInCell="1" allowOverlap="1" wp14:anchorId="6393BFE9" wp14:editId="363644A2">
                <wp:simplePos x="0" y="0"/>
                <wp:positionH relativeFrom="column">
                  <wp:posOffset>3661410</wp:posOffset>
                </wp:positionH>
                <wp:positionV relativeFrom="paragraph">
                  <wp:posOffset>205105</wp:posOffset>
                </wp:positionV>
                <wp:extent cx="438150" cy="323850"/>
                <wp:effectExtent l="0" t="0" r="0" b="1905"/>
                <wp:wrapNone/>
                <wp:docPr id="4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374FB9" w14:textId="77777777" w:rsidR="00FB313C" w:rsidRDefault="00FB313C" w:rsidP="00FB313C">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3BFE9" id="Text Box 59" o:spid="_x0000_s1029" type="#_x0000_t202" style="position:absolute;left:0;text-align:left;margin-left:288.3pt;margin-top:16.15pt;width:34.5pt;height:2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" stroked="f">
                <v:textbox>
                  <w:txbxContent>
                    <w:p w14:paraId="01374FB9" w14:textId="77777777" w:rsidR="00FB313C" w:rsidRDefault="00FB313C" w:rsidP="00FB313C">
                      <w:r>
                        <w:t>C</w:t>
                      </w:r>
                    </w:p>
                  </w:txbxContent>
                </v:textbox>
              </v:shape>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72928" behindDoc="0" locked="0" layoutInCell="1" allowOverlap="1" wp14:anchorId="5AF3BF69" wp14:editId="540300B3">
                <wp:simplePos x="0" y="0"/>
                <wp:positionH relativeFrom="column">
                  <wp:posOffset>4204335</wp:posOffset>
                </wp:positionH>
                <wp:positionV relativeFrom="paragraph">
                  <wp:posOffset>292735</wp:posOffset>
                </wp:positionV>
                <wp:extent cx="923925" cy="0"/>
                <wp:effectExtent l="9525" t="9525" r="9525" b="9525"/>
                <wp:wrapNone/>
                <wp:docPr id="50"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864B6" id="AutoShape 53" o:spid="_x0000_s1026" type="#_x0000_t32" style="position:absolute;margin-left:331.05pt;margin-top:23.05pt;width:72.75pt;height: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">
                <v:stroke dashstyle="dashDot"/>
              </v:shape>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71904" behindDoc="0" locked="0" layoutInCell="1" allowOverlap="1" wp14:anchorId="123EBFE7" wp14:editId="0C54B17A">
                <wp:simplePos x="0" y="0"/>
                <wp:positionH relativeFrom="column">
                  <wp:posOffset>5118735</wp:posOffset>
                </wp:positionH>
                <wp:positionV relativeFrom="paragraph">
                  <wp:posOffset>292735</wp:posOffset>
                </wp:positionV>
                <wp:extent cx="9525" cy="619125"/>
                <wp:effectExtent l="9525" t="9525" r="9525" b="9525"/>
                <wp:wrapNone/>
                <wp:docPr id="5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19125"/>
                        </a:xfrm>
                        <a:prstGeom prst="straightConnector1">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E5334" id="AutoShape 52" o:spid="_x0000_s1026" type="#_x0000_t32" style="position:absolute;margin-left:403.05pt;margin-top:23.05pt;width:.75pt;height:48.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">
                <v:stroke dashstyle="dashDot"/>
              </v:shape>
            </w:pict>
          </mc:Fallback>
        </mc:AlternateContent>
      </w:r>
      <w:r w:rsidRPr="00784511">
        <w:rPr>
          <w:rFonts w:cstheme="minorHAnsi"/>
          <w:bCs/>
          <w:color w:val="000000" w:themeColor="text1"/>
        </w:rPr>
        <w:t>Si X1 est affectée d’une correction C1</w:t>
      </w:r>
    </w:p>
    <w:p w14:paraId="4B1B8F59" w14:textId="77777777" w:rsidR="00FB313C" w:rsidRPr="00784511" w:rsidRDefault="00FB313C" w:rsidP="00FB313C">
      <w:pPr>
        <w:spacing w:after="0" w:line="480" w:lineRule="auto"/>
        <w:jc w:val="both"/>
        <w:rPr>
          <w:rFonts w:cstheme="minorHAnsi"/>
          <w:bCs/>
          <w:color w:val="000000" w:themeColor="text1"/>
        </w:rPr>
      </w:pPr>
      <w:r w:rsidRPr="00784511">
        <w:rPr>
          <w:rFonts w:cstheme="minorHAnsi"/>
          <w:bCs/>
          <w:noProof/>
          <w:color w:val="000000" w:themeColor="text1"/>
          <w:lang w:eastAsia="fr-FR"/>
        </w:rPr>
        <mc:AlternateContent>
          <mc:Choice Requires="wps">
            <w:drawing>
              <wp:anchor distT="0" distB="0" distL="114300" distR="114300" simplePos="0" relativeHeight="251777024" behindDoc="0" locked="0" layoutInCell="1" allowOverlap="1" wp14:anchorId="28293D69" wp14:editId="51259F70">
                <wp:simplePos x="0" y="0"/>
                <wp:positionH relativeFrom="column">
                  <wp:posOffset>3661410</wp:posOffset>
                </wp:positionH>
                <wp:positionV relativeFrom="paragraph">
                  <wp:posOffset>209550</wp:posOffset>
                </wp:positionV>
                <wp:extent cx="438150" cy="323850"/>
                <wp:effectExtent l="0" t="0" r="0" b="0"/>
                <wp:wrapNone/>
                <wp:docPr id="52"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FA10C6" w14:textId="77777777" w:rsidR="00FB313C" w:rsidRDefault="00FB313C" w:rsidP="00FB313C">
                            <w:r>
                              <w:t>C1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93D69" id="Text Box 57" o:spid="_x0000_s1030" type="#_x0000_t202" style="position:absolute;left:0;text-align:left;margin-left:288.3pt;margin-top:16.5pt;width:34.5pt;height:2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" stroked="f">
                <v:textbox>
                  <w:txbxContent>
                    <w:p w14:paraId="41FA10C6" w14:textId="77777777" w:rsidR="00FB313C" w:rsidRDefault="00FB313C" w:rsidP="00FB313C">
                      <w:r>
                        <w:t>C1</w:t>
                      </w:r>
                    </w:p>
                  </w:txbxContent>
                </v:textbox>
              </v:shape>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68832" behindDoc="0" locked="0" layoutInCell="1" allowOverlap="1" wp14:anchorId="2B6271AB" wp14:editId="7AAF68C3">
                <wp:simplePos x="0" y="0"/>
                <wp:positionH relativeFrom="column">
                  <wp:posOffset>4204335</wp:posOffset>
                </wp:positionH>
                <wp:positionV relativeFrom="paragraph">
                  <wp:posOffset>257175</wp:posOffset>
                </wp:positionV>
                <wp:extent cx="295275" cy="0"/>
                <wp:effectExtent l="9525" t="9525" r="9525" b="9525"/>
                <wp:wrapNone/>
                <wp:docPr id="53"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83F6DB" id="AutoShape 49" o:spid="_x0000_s1026" type="#_x0000_t32" style="position:absolute;margin-left:331.05pt;margin-top:20.25pt;width:23.25pt;height: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"/>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67808" behindDoc="0" locked="0" layoutInCell="1" allowOverlap="1" wp14:anchorId="3652F129" wp14:editId="26FA7029">
                <wp:simplePos x="0" y="0"/>
                <wp:positionH relativeFrom="column">
                  <wp:posOffset>4499610</wp:posOffset>
                </wp:positionH>
                <wp:positionV relativeFrom="paragraph">
                  <wp:posOffset>257175</wp:posOffset>
                </wp:positionV>
                <wp:extent cx="0" cy="333375"/>
                <wp:effectExtent l="9525" t="9525" r="9525" b="9525"/>
                <wp:wrapNone/>
                <wp:docPr id="54"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DD0D9B" id="AutoShape 48" o:spid="_x0000_s1026" type="#_x0000_t32" style="position:absolute;margin-left:354.3pt;margin-top:20.25pt;width:0;height:26.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"/>
            </w:pict>
          </mc:Fallback>
        </mc:AlternateContent>
      </w:r>
      <w:r w:rsidRPr="00784511">
        <w:rPr>
          <w:rFonts w:cstheme="minorHAnsi"/>
          <w:bCs/>
          <w:color w:val="000000" w:themeColor="text1"/>
        </w:rPr>
        <w:t>X2 est affectée d’une correction C2</w:t>
      </w:r>
    </w:p>
    <w:p w14:paraId="7B571BC0" w14:textId="77777777" w:rsidR="00FB313C" w:rsidRPr="00784511" w:rsidRDefault="00FB313C" w:rsidP="00FB313C">
      <w:pPr>
        <w:spacing w:after="0" w:line="480" w:lineRule="auto"/>
        <w:jc w:val="both"/>
        <w:rPr>
          <w:rFonts w:cstheme="minorHAnsi"/>
          <w:bCs/>
          <w:color w:val="000000" w:themeColor="text1"/>
        </w:rPr>
      </w:pPr>
      <w:r w:rsidRPr="00784511">
        <w:rPr>
          <w:rFonts w:cstheme="minorHAnsi"/>
          <w:bCs/>
          <w:noProof/>
          <w:color w:val="000000" w:themeColor="text1"/>
          <w:lang w:eastAsia="fr-FR"/>
        </w:rPr>
        <mc:AlternateContent>
          <mc:Choice Requires="wps">
            <w:drawing>
              <wp:anchor distT="0" distB="0" distL="114300" distR="114300" simplePos="0" relativeHeight="251765760" behindDoc="0" locked="0" layoutInCell="1" allowOverlap="1" wp14:anchorId="70ADAC8F" wp14:editId="2A927B03">
                <wp:simplePos x="0" y="0"/>
                <wp:positionH relativeFrom="column">
                  <wp:posOffset>4204335</wp:posOffset>
                </wp:positionH>
                <wp:positionV relativeFrom="paragraph">
                  <wp:posOffset>235690</wp:posOffset>
                </wp:positionV>
                <wp:extent cx="1990725" cy="0"/>
                <wp:effectExtent l="0" t="0" r="0" b="0"/>
                <wp:wrapNone/>
                <wp:docPr id="5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C150D" id="AutoShape 46" o:spid="_x0000_s1026" type="#_x0000_t32" style="position:absolute;margin-left:331.05pt;margin-top:18.55pt;width:156.75pt;height: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"/>
            </w:pict>
          </mc:Fallback>
        </mc:AlternateContent>
      </w:r>
      <w:r w:rsidRPr="00784511">
        <w:rPr>
          <w:rFonts w:cstheme="minorHAnsi"/>
          <w:bCs/>
          <w:color w:val="000000" w:themeColor="text1"/>
        </w:rPr>
        <w:t>X sera affectée d’une correction C</w:t>
      </w:r>
    </w:p>
    <w:p w14:paraId="57D08D75" w14:textId="77777777" w:rsidR="00FB313C" w:rsidRPr="00784511" w:rsidRDefault="00FB313C" w:rsidP="00FB313C">
      <w:pPr>
        <w:spacing w:after="0" w:line="480" w:lineRule="auto"/>
        <w:jc w:val="both"/>
        <w:rPr>
          <w:rFonts w:cstheme="minorHAnsi"/>
          <w:bCs/>
          <w:color w:val="000000" w:themeColor="text1"/>
        </w:rPr>
      </w:pPr>
      <w:r w:rsidRPr="00784511">
        <w:rPr>
          <w:rFonts w:cstheme="minorHAnsi"/>
          <w:bCs/>
          <w:noProof/>
          <w:color w:val="000000" w:themeColor="text1"/>
          <w:lang w:eastAsia="fr-FR"/>
        </w:rPr>
        <mc:AlternateContent>
          <mc:Choice Requires="wps">
            <w:drawing>
              <wp:anchor distT="0" distB="0" distL="114300" distR="114300" simplePos="0" relativeHeight="251773952" behindDoc="0" locked="0" layoutInCell="1" allowOverlap="1" wp14:anchorId="147D8BBB" wp14:editId="2F664F44">
                <wp:simplePos x="0" y="0"/>
                <wp:positionH relativeFrom="column">
                  <wp:posOffset>4347210</wp:posOffset>
                </wp:positionH>
                <wp:positionV relativeFrom="paragraph">
                  <wp:posOffset>-3810</wp:posOffset>
                </wp:positionV>
                <wp:extent cx="438150" cy="323850"/>
                <wp:effectExtent l="0" t="0" r="0" b="0"/>
                <wp:wrapNone/>
                <wp:docPr id="5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247FC" w14:textId="77777777" w:rsidR="00FB313C" w:rsidRDefault="00FB313C" w:rsidP="00FB313C">
                            <w:r>
                              <w:t>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D8BBB" id="Text Box 54" o:spid="_x0000_s1031" type="#_x0000_t202" style="position:absolute;left:0;text-align:left;margin-left:342.3pt;margin-top:-.3pt;width:34.5pt;height:25.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" stroked="f">
                <v:textbox>
                  <w:txbxContent>
                    <w:p w14:paraId="316247FC" w14:textId="77777777" w:rsidR="00FB313C" w:rsidRDefault="00FB313C" w:rsidP="00FB313C">
                      <w:r>
                        <w:t>X1</w:t>
                      </w:r>
                    </w:p>
                  </w:txbxContent>
                </v:textbox>
              </v:shape>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74976" behindDoc="0" locked="0" layoutInCell="1" allowOverlap="1" wp14:anchorId="02FB9E60" wp14:editId="09F784F9">
                <wp:simplePos x="0" y="0"/>
                <wp:positionH relativeFrom="column">
                  <wp:posOffset>5623560</wp:posOffset>
                </wp:positionH>
                <wp:positionV relativeFrom="paragraph">
                  <wp:posOffset>-3810</wp:posOffset>
                </wp:positionV>
                <wp:extent cx="438150" cy="371475"/>
                <wp:effectExtent l="0" t="0" r="0" b="0"/>
                <wp:wrapNone/>
                <wp:docPr id="5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705B80" w14:textId="77777777" w:rsidR="00FB313C" w:rsidRDefault="00FB313C" w:rsidP="00FB313C">
                            <w:r>
                              <w:t>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B9E60" id="Text Box 55" o:spid="_x0000_s1032" type="#_x0000_t202" style="position:absolute;left:0;text-align:left;margin-left:442.8pt;margin-top:-.3pt;width:34.5pt;height:29.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" stroked="f">
                <v:textbox>
                  <w:txbxContent>
                    <w:p w14:paraId="22705B80" w14:textId="77777777" w:rsidR="00FB313C" w:rsidRDefault="00FB313C" w:rsidP="00FB313C">
                      <w:r>
                        <w:t>X2</w:t>
                      </w:r>
                    </w:p>
                  </w:txbxContent>
                </v:textbox>
              </v:shape>
            </w:pict>
          </mc:Fallback>
        </mc:AlternateContent>
      </w:r>
      <w:r w:rsidRPr="00784511">
        <w:rPr>
          <w:rFonts w:cstheme="minorHAnsi"/>
          <w:bCs/>
          <w:noProof/>
          <w:color w:val="000000" w:themeColor="text1"/>
          <w:lang w:eastAsia="fr-FR"/>
        </w:rPr>
        <mc:AlternateContent>
          <mc:Choice Requires="wps">
            <w:drawing>
              <wp:anchor distT="0" distB="0" distL="114300" distR="114300" simplePos="0" relativeHeight="251776000" behindDoc="0" locked="0" layoutInCell="1" allowOverlap="1" wp14:anchorId="77B4EB7E" wp14:editId="72BB49F4">
                <wp:simplePos x="0" y="0"/>
                <wp:positionH relativeFrom="column">
                  <wp:posOffset>4985385</wp:posOffset>
                </wp:positionH>
                <wp:positionV relativeFrom="paragraph">
                  <wp:posOffset>-3810</wp:posOffset>
                </wp:positionV>
                <wp:extent cx="438150" cy="323850"/>
                <wp:effectExtent l="0" t="0" r="0" b="0"/>
                <wp:wrapNone/>
                <wp:docPr id="5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7305E1" w14:textId="77777777" w:rsidR="00FB313C" w:rsidRDefault="00FB313C" w:rsidP="00FB313C">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4EB7E" id="Text Box 56" o:spid="_x0000_s1033" type="#_x0000_t202" style="position:absolute;left:0;text-align:left;margin-left:392.55pt;margin-top:-.3pt;width:34.5pt;height:2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" stroked="f">
                <v:textbox>
                  <w:txbxContent>
                    <w:p w14:paraId="4B7305E1" w14:textId="77777777" w:rsidR="00FB313C" w:rsidRDefault="00FB313C" w:rsidP="00FB313C">
                      <w:r>
                        <w:t>X</w:t>
                      </w:r>
                    </w:p>
                  </w:txbxContent>
                </v:textbox>
              </v:shape>
            </w:pict>
          </mc:Fallback>
        </mc:AlternateContent>
      </w:r>
      <w:r w:rsidRPr="00784511">
        <w:rPr>
          <w:rFonts w:cstheme="minorHAnsi"/>
          <w:bCs/>
          <w:color w:val="000000" w:themeColor="text1"/>
        </w:rPr>
        <w:t xml:space="preserve">Alors : </w:t>
      </w:r>
    </w:p>
    <w:p w14:paraId="76CFB351" w14:textId="77777777" w:rsidR="00FB313C" w:rsidRPr="00784511" w:rsidRDefault="00FB313C" w:rsidP="00FB313C">
      <w:pPr>
        <w:spacing w:after="0" w:line="480" w:lineRule="auto"/>
        <w:jc w:val="center"/>
        <w:rPr>
          <w:rFonts w:cstheme="minorHAnsi"/>
          <w:bCs/>
          <w:color w:val="000000" w:themeColor="text1"/>
        </w:rPr>
      </w:pPr>
      <w:r w:rsidRPr="00784511">
        <w:rPr>
          <w:rFonts w:cstheme="minorHAnsi"/>
          <w:bCs/>
          <w:color w:val="000000" w:themeColor="text1"/>
        </w:rPr>
        <w:t>(C – C1)/(X – X1) = (C2 – C1)/(X2 – X1)</w:t>
      </w:r>
    </w:p>
    <w:p w14:paraId="191F2742" w14:textId="77777777" w:rsidR="00FB313C" w:rsidRPr="00784511" w:rsidRDefault="00FB313C" w:rsidP="00FB313C">
      <w:pPr>
        <w:spacing w:after="0" w:line="480" w:lineRule="auto"/>
        <w:jc w:val="both"/>
        <w:rPr>
          <w:rFonts w:cstheme="minorHAnsi"/>
          <w:bCs/>
          <w:color w:val="000000" w:themeColor="text1"/>
        </w:rPr>
      </w:pPr>
      <w:r w:rsidRPr="00784511">
        <w:rPr>
          <w:rFonts w:cstheme="minorHAnsi"/>
          <w:bCs/>
          <w:color w:val="000000" w:themeColor="text1"/>
        </w:rPr>
        <w:t xml:space="preserve">donc </w:t>
      </w:r>
    </w:p>
    <w:p w14:paraId="5B31DA21" w14:textId="77777777" w:rsidR="00FB313C" w:rsidRPr="00784511" w:rsidRDefault="00FB313C" w:rsidP="00FB313C">
      <w:pPr>
        <w:spacing w:after="0" w:line="480" w:lineRule="auto"/>
        <w:jc w:val="center"/>
        <w:rPr>
          <w:rFonts w:cstheme="minorHAnsi"/>
          <w:bCs/>
          <w:color w:val="000000" w:themeColor="text1"/>
        </w:rPr>
      </w:pPr>
      <w:r w:rsidRPr="00784511">
        <w:rPr>
          <w:rFonts w:cstheme="minorHAnsi"/>
          <w:bCs/>
          <w:color w:val="000000" w:themeColor="text1"/>
        </w:rPr>
        <w:t>C = (C2 – C1)/(X2 – X1) * (X – X1) + C1</w:t>
      </w:r>
    </w:p>
    <w:p w14:paraId="532D5F92" w14:textId="524CD2DB" w:rsidR="00547FCF" w:rsidRPr="00FB313C" w:rsidRDefault="00FB313C" w:rsidP="00547FCF">
      <w:pPr>
        <w:spacing w:after="0" w:line="480" w:lineRule="auto"/>
        <w:jc w:val="both"/>
        <w:rPr>
          <w:rFonts w:cstheme="minorHAnsi"/>
          <w:bCs/>
          <w:color w:val="000000" w:themeColor="text1"/>
        </w:rPr>
      </w:pPr>
      <w:r w:rsidRPr="00784511">
        <w:rPr>
          <w:rFonts w:cstheme="minorHAnsi"/>
          <w:bCs/>
          <w:color w:val="000000" w:themeColor="text1"/>
        </w:rPr>
        <w:t>L’incertitude due à l’interpolation est l’incertitude Max de u(C1) ; u(C2) divisé par 2 racine 3</w:t>
      </w:r>
    </w:p>
    <w:p w14:paraId="0A3A14AB" w14:textId="77777777" w:rsidR="00262528" w:rsidRPr="00784511" w:rsidRDefault="00262528" w:rsidP="00E94712">
      <w:pPr>
        <w:pStyle w:val="Paragraphedeliste"/>
        <w:numPr>
          <w:ilvl w:val="1"/>
          <w:numId w:val="3"/>
        </w:numPr>
        <w:spacing w:line="480" w:lineRule="auto"/>
        <w:rPr>
          <w:rFonts w:cstheme="minorHAnsi"/>
          <w:b/>
          <w:iCs/>
          <w:color w:val="00B050"/>
        </w:rPr>
      </w:pPr>
      <w:bookmarkStart w:id="25" w:name="Ut"/>
      <w:r w:rsidRPr="00784511">
        <w:rPr>
          <w:rFonts w:cstheme="minorHAnsi"/>
          <w:b/>
          <w:iCs/>
          <w:color w:val="00B050"/>
        </w:rPr>
        <w:t xml:space="preserve">Loi de propagation de l’incertitude </w:t>
      </w:r>
    </w:p>
    <w:p w14:paraId="7EE1C1AE" w14:textId="27BCB17C" w:rsidR="00F5176A" w:rsidRPr="00A729F6" w:rsidRDefault="00000000" w:rsidP="00FB313C">
      <w:pPr>
        <w:tabs>
          <w:tab w:val="left" w:pos="480"/>
          <w:tab w:val="left" w:pos="1920"/>
          <w:tab w:val="left" w:pos="6926"/>
          <w:tab w:val="left" w:pos="9240"/>
        </w:tabs>
        <w:ind w:right="224"/>
        <w:jc w:val="center"/>
        <w:rPr>
          <w:rFonts w:eastAsiaTheme="minorEastAsia" w:cstheme="minorHAnsi"/>
          <w:sz w:val="24"/>
          <w:szCs w:val="24"/>
          <w:vertAlign w:val="subscript"/>
        </w:rPr>
      </w:pPr>
      <m:oMathPara>
        <m:oMath>
          <m:sSub>
            <m:sSubPr>
              <m:ctrlPr>
                <w:rPr>
                  <w:rFonts w:ascii="Cambria Math" w:hAnsi="Cambria Math" w:cstheme="minorHAnsi"/>
                  <w:sz w:val="24"/>
                  <w:szCs w:val="24"/>
                </w:rPr>
              </m:ctrlPr>
            </m:sSubPr>
            <m:e>
              <m:r>
                <m:rPr>
                  <m:sty m:val="p"/>
                </m:rPr>
                <w:rPr>
                  <w:rFonts w:ascii="Cambria Math" w:hAnsi="Cambria Math" w:cstheme="minorHAnsi"/>
                  <w:sz w:val="24"/>
                  <w:szCs w:val="24"/>
                </w:rPr>
                <m:t>U</m:t>
              </m:r>
            </m:e>
            <m:sub>
              <m:d>
                <m:dPr>
                  <m:ctrlPr>
                    <w:rPr>
                      <w:rFonts w:ascii="Cambria Math" w:hAnsi="Cambria Math" w:cstheme="minorHAnsi"/>
                      <w:sz w:val="24"/>
                      <w:szCs w:val="24"/>
                    </w:rPr>
                  </m:ctrlPr>
                </m:dPr>
                <m:e>
                  <m:r>
                    <m:rPr>
                      <m:sty m:val="p"/>
                    </m:rPr>
                    <w:rPr>
                      <w:rFonts w:ascii="Cambria Math" w:hAnsi="Cambria Math" w:cstheme="minorHAnsi"/>
                      <w:sz w:val="24"/>
                      <w:szCs w:val="24"/>
                    </w:rPr>
                    <m:t>k=2</m:t>
                  </m:r>
                </m:e>
              </m:d>
            </m:sub>
          </m:sSub>
          <m:r>
            <m:rPr>
              <m:sty m:val="p"/>
            </m:rPr>
            <w:rPr>
              <w:rFonts w:ascii="Cambria Math" w:hAnsi="Cambria Math" w:cstheme="minorHAnsi"/>
              <w:sz w:val="24"/>
              <w:szCs w:val="24"/>
            </w:rPr>
            <m:t xml:space="preserve">= 2. </m:t>
          </m:r>
          <m:rad>
            <m:radPr>
              <m:degHide m:val="1"/>
              <m:ctrlPr>
                <w:rPr>
                  <w:rFonts w:ascii="Cambria Math" w:hAnsi="Cambria Math" w:cstheme="minorHAnsi"/>
                  <w:sz w:val="24"/>
                  <w:szCs w:val="24"/>
                </w:rPr>
              </m:ctrlPr>
            </m:radPr>
            <m:deg/>
            <m:e>
              <m:sSup>
                <m:sSupPr>
                  <m:ctrlPr>
                    <w:rPr>
                      <w:rFonts w:ascii="Cambria Math" w:hAnsi="Cambria Math" w:cstheme="minorHAnsi"/>
                      <w:sz w:val="24"/>
                      <w:szCs w:val="24"/>
                      <w:vertAlign w:val="superscript"/>
                    </w:rPr>
                  </m:ctrlPr>
                </m:sSupPr>
                <m:e>
                  <m:sSub>
                    <m:sSubPr>
                      <m:ctrlPr>
                        <w:rPr>
                          <w:rFonts w:ascii="Cambria Math" w:hAnsi="Cambria Math" w:cstheme="minorHAnsi"/>
                          <w:sz w:val="24"/>
                          <w:szCs w:val="24"/>
                          <w:vertAlign w:val="superscript"/>
                        </w:rPr>
                      </m:ctrlPr>
                    </m:sSubPr>
                    <m:e>
                      <m:r>
                        <m:rPr>
                          <m:sty m:val="p"/>
                        </m:rPr>
                        <w:rPr>
                          <w:rFonts w:ascii="Cambria Math" w:hAnsi="Cambria Math" w:cstheme="minorHAnsi"/>
                          <w:sz w:val="24"/>
                          <w:szCs w:val="24"/>
                          <w:vertAlign w:val="superscript"/>
                        </w:rPr>
                        <m:t>u</m:t>
                      </m:r>
                    </m:e>
                    <m:sub>
                      <m:r>
                        <m:rPr>
                          <m:sty m:val="p"/>
                        </m:rPr>
                        <w:rPr>
                          <w:rFonts w:ascii="Cambria Math" w:hAnsi="Cambria Math" w:cstheme="minorHAnsi"/>
                          <w:sz w:val="24"/>
                          <w:szCs w:val="24"/>
                          <w:vertAlign w:val="superscript"/>
                        </w:rPr>
                        <m:t>rép</m:t>
                      </m:r>
                    </m:sub>
                  </m:sSub>
                </m:e>
                <m:sup>
                  <m:r>
                    <m:rPr>
                      <m:sty m:val="p"/>
                    </m:rPr>
                    <w:rPr>
                      <w:rFonts w:ascii="Cambria Math" w:hAnsi="Cambria Math" w:cstheme="minorHAnsi"/>
                      <w:sz w:val="24"/>
                      <w:szCs w:val="24"/>
                      <w:vertAlign w:val="superscript"/>
                    </w:rPr>
                    <m:t>2</m:t>
                  </m:r>
                </m:sup>
              </m:sSup>
              <m:r>
                <m:rPr>
                  <m:sty m:val="p"/>
                </m:rPr>
                <w:rPr>
                  <w:rFonts w:ascii="Cambria Math" w:hAnsi="Cambria Math" w:cstheme="minorHAnsi"/>
                  <w:sz w:val="24"/>
                  <w:szCs w:val="24"/>
                </w:rPr>
                <m:t xml:space="preserve"> + </m:t>
              </m:r>
              <m:sSubSup>
                <m:sSubSupPr>
                  <m:ctrlPr>
                    <w:rPr>
                      <w:rFonts w:ascii="Cambria Math" w:hAnsi="Cambria Math" w:cstheme="minorHAnsi"/>
                      <w:sz w:val="24"/>
                      <w:szCs w:val="24"/>
                    </w:rPr>
                  </m:ctrlPr>
                </m:sSubSupPr>
                <m:e>
                  <m:r>
                    <m:rPr>
                      <m:sty m:val="p"/>
                    </m:rPr>
                    <w:rPr>
                      <w:rFonts w:ascii="Cambria Math" w:hAnsi="Cambria Math" w:cstheme="minorHAnsi"/>
                      <w:sz w:val="24"/>
                      <w:szCs w:val="24"/>
                    </w:rPr>
                    <m:t>u</m:t>
                  </m:r>
                </m:e>
                <m:sub>
                  <m:r>
                    <m:rPr>
                      <m:sty m:val="p"/>
                    </m:rPr>
                    <w:rPr>
                      <w:rFonts w:ascii="Cambria Math" w:hAnsi="Cambria Math" w:cstheme="minorHAnsi"/>
                      <w:sz w:val="24"/>
                      <w:szCs w:val="24"/>
                    </w:rPr>
                    <m:t>et</m:t>
                  </m:r>
                </m:sub>
                <m:sup>
                  <m:r>
                    <m:rPr>
                      <m:sty m:val="p"/>
                    </m:rPr>
                    <w:rPr>
                      <w:rFonts w:ascii="Cambria Math" w:hAnsi="Cambria Math" w:cstheme="minorHAnsi"/>
                      <w:sz w:val="24"/>
                      <w:szCs w:val="24"/>
                    </w:rPr>
                    <m:t>2</m:t>
                  </m:r>
                </m:sup>
              </m:sSubSup>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m:rPr>
                      <m:sty m:val="p"/>
                    </m:rPr>
                    <w:rPr>
                      <w:rFonts w:ascii="Cambria Math" w:hAnsi="Cambria Math" w:cstheme="minorHAnsi"/>
                      <w:sz w:val="24"/>
                      <w:szCs w:val="24"/>
                    </w:rPr>
                    <m:t>u</m:t>
                  </m:r>
                </m:e>
                <m:sub>
                  <m:r>
                    <m:rPr>
                      <m:sty m:val="p"/>
                    </m:rPr>
                    <w:rPr>
                      <w:rFonts w:ascii="Cambria Math" w:hAnsi="Cambria Math" w:cstheme="minorHAnsi"/>
                      <w:sz w:val="24"/>
                      <w:szCs w:val="24"/>
                    </w:rPr>
                    <m:t>d</m:t>
                  </m:r>
                </m:sub>
                <m:sup>
                  <m:r>
                    <m:rPr>
                      <m:sty m:val="p"/>
                    </m:rPr>
                    <w:rPr>
                      <w:rFonts w:ascii="Cambria Math" w:hAnsi="Cambria Math" w:cstheme="minorHAnsi"/>
                      <w:sz w:val="24"/>
                      <w:szCs w:val="24"/>
                    </w:rPr>
                    <m:t>2</m:t>
                  </m:r>
                </m:sup>
              </m:sSubSup>
              <m:r>
                <m:rPr>
                  <m:sty m:val="p"/>
                </m:rPr>
                <w:rPr>
                  <w:rFonts w:ascii="Cambria Math" w:hAnsi="Cambria Math" w:cstheme="minorHAnsi"/>
                  <w:sz w:val="24"/>
                  <w:szCs w:val="24"/>
                </w:rPr>
                <m:t>+</m:t>
              </m:r>
              <m:sSubSup>
                <m:sSubSupPr>
                  <m:ctrlPr>
                    <w:rPr>
                      <w:rFonts w:ascii="Cambria Math" w:hAnsi="Cambria Math" w:cstheme="minorHAnsi"/>
                      <w:sz w:val="24"/>
                      <w:szCs w:val="24"/>
                    </w:rPr>
                  </m:ctrlPr>
                </m:sSubSupPr>
                <m:e>
                  <m:r>
                    <m:rPr>
                      <m:sty m:val="p"/>
                    </m:rPr>
                    <w:rPr>
                      <w:rFonts w:ascii="Cambria Math" w:hAnsi="Cambria Math" w:cstheme="minorHAnsi"/>
                      <w:sz w:val="24"/>
                      <w:szCs w:val="24"/>
                    </w:rPr>
                    <m:t>u</m:t>
                  </m:r>
                </m:e>
                <m:sub>
                  <m:r>
                    <m:rPr>
                      <m:sty m:val="p"/>
                    </m:rPr>
                    <w:rPr>
                      <w:rFonts w:ascii="Cambria Math" w:hAnsi="Cambria Math" w:cstheme="minorHAnsi"/>
                      <w:sz w:val="24"/>
                      <w:szCs w:val="24"/>
                    </w:rPr>
                    <m:t>t</m:t>
                  </m:r>
                </m:sub>
                <m:sup>
                  <m:r>
                    <m:rPr>
                      <m:sty m:val="p"/>
                    </m:rPr>
                    <w:rPr>
                      <w:rFonts w:ascii="Cambria Math" w:hAnsi="Cambria Math" w:cstheme="minorHAnsi"/>
                      <w:sz w:val="24"/>
                      <w:szCs w:val="24"/>
                    </w:rPr>
                    <m:t>2</m:t>
                  </m:r>
                </m:sup>
              </m:sSubSup>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m:rPr>
                      <m:sty m:val="p"/>
                    </m:rPr>
                    <w:rPr>
                      <w:rFonts w:ascii="Cambria Math" w:hAnsi="Cambria Math" w:cstheme="minorHAnsi"/>
                      <w:sz w:val="24"/>
                      <w:szCs w:val="24"/>
                    </w:rPr>
                    <m:t>u</m:t>
                  </m:r>
                </m:e>
                <m:sub>
                  <m:r>
                    <m:rPr>
                      <m:sty m:val="p"/>
                    </m:rPr>
                    <w:rPr>
                      <w:rFonts w:ascii="Cambria Math" w:hAnsi="Cambria Math" w:cstheme="minorHAnsi"/>
                      <w:sz w:val="24"/>
                      <w:szCs w:val="24"/>
                    </w:rPr>
                    <m:t>int</m:t>
                  </m:r>
                </m:sub>
                <m:sup>
                  <m:r>
                    <m:rPr>
                      <m:sty m:val="p"/>
                    </m:rPr>
                    <w:rPr>
                      <w:rFonts w:ascii="Cambria Math" w:hAnsi="Cambria Math" w:cstheme="minorHAnsi"/>
                      <w:sz w:val="24"/>
                      <w:szCs w:val="24"/>
                    </w:rPr>
                    <m:t>2</m:t>
                  </m:r>
                </m:sup>
              </m:sSubSup>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m:rPr>
                      <m:sty m:val="p"/>
                    </m:rPr>
                    <w:rPr>
                      <w:rFonts w:ascii="Cambria Math" w:hAnsi="Cambria Math" w:cstheme="minorHAnsi"/>
                      <w:sz w:val="24"/>
                      <w:szCs w:val="24"/>
                    </w:rPr>
                    <m:t>u</m:t>
                  </m:r>
                </m:e>
                <m:sub>
                  <m:r>
                    <m:rPr>
                      <m:sty m:val="p"/>
                    </m:rPr>
                    <w:rPr>
                      <w:rFonts w:ascii="Cambria Math" w:hAnsi="Cambria Math" w:cstheme="minorHAnsi"/>
                      <w:sz w:val="24"/>
                      <w:szCs w:val="24"/>
                    </w:rPr>
                    <m:t>r</m:t>
                  </m:r>
                </m:sub>
                <m:sup>
                  <m:r>
                    <m:rPr>
                      <m:sty m:val="p"/>
                    </m:rPr>
                    <w:rPr>
                      <w:rFonts w:ascii="Cambria Math" w:hAnsi="Cambria Math" w:cstheme="minorHAnsi"/>
                      <w:sz w:val="24"/>
                      <w:szCs w:val="24"/>
                    </w:rPr>
                    <m:t>2</m:t>
                  </m:r>
                </m:sup>
              </m:sSubSup>
              <m:ctrlPr>
                <w:rPr>
                  <w:rFonts w:ascii="Cambria Math" w:hAnsi="Cambria Math" w:cstheme="minorHAnsi"/>
                  <w:sz w:val="24"/>
                  <w:szCs w:val="24"/>
                  <w:vertAlign w:val="subscript"/>
                </w:rPr>
              </m:ctrlPr>
            </m:e>
          </m:rad>
        </m:oMath>
      </m:oMathPara>
    </w:p>
    <w:p w14:paraId="35D0203B" w14:textId="2DAFC732" w:rsidR="00703F63" w:rsidRPr="00784511" w:rsidRDefault="00703F63" w:rsidP="00E94712">
      <w:pPr>
        <w:pStyle w:val="Paragraphedeliste"/>
        <w:numPr>
          <w:ilvl w:val="1"/>
          <w:numId w:val="3"/>
        </w:numPr>
        <w:spacing w:line="480" w:lineRule="auto"/>
        <w:rPr>
          <w:rFonts w:cstheme="minorHAnsi"/>
          <w:b/>
          <w:iCs/>
          <w:color w:val="00B050"/>
        </w:rPr>
      </w:pPr>
      <w:bookmarkStart w:id="26" w:name="bilan"/>
      <w:bookmarkEnd w:id="25"/>
      <w:r w:rsidRPr="00784511">
        <w:rPr>
          <w:rFonts w:cstheme="minorHAnsi"/>
          <w:b/>
          <w:iCs/>
          <w:color w:val="00B050"/>
        </w:rPr>
        <w:t xml:space="preserve">Bilan des incertitudes </w:t>
      </w:r>
      <w:r w:rsidR="00A04CA2">
        <w:rPr>
          <w:rFonts w:cstheme="minorHAnsi"/>
          <w:b/>
          <w:iCs/>
          <w:color w:val="00B050"/>
        </w:rPr>
        <w:t xml:space="preserve">pour puissance </w:t>
      </w:r>
    </w:p>
    <w:bookmarkEnd w:id="26"/>
    <w:tbl>
      <w:tblPr>
        <w:tblW w:w="3152"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95"/>
        <w:gridCol w:w="2027"/>
        <w:gridCol w:w="1085"/>
        <w:gridCol w:w="1328"/>
        <w:gridCol w:w="1402"/>
      </w:tblGrid>
      <w:tr w:rsidR="00262528" w:rsidRPr="00784511" w14:paraId="5B1C0511" w14:textId="77777777" w:rsidTr="007C340F">
        <w:trPr>
          <w:trHeight w:val="922"/>
          <w:jc w:val="center"/>
        </w:trPr>
        <w:tc>
          <w:tcPr>
            <w:tcW w:w="317" w:type="pct"/>
            <w:tcBorders>
              <w:top w:val="single" w:sz="12" w:space="0" w:color="auto"/>
              <w:right w:val="single" w:sz="12" w:space="0" w:color="auto"/>
            </w:tcBorders>
            <w:shd w:val="clear" w:color="auto" w:fill="FFFFFF"/>
            <w:vAlign w:val="center"/>
          </w:tcPr>
          <w:p w14:paraId="0C714031" w14:textId="77777777" w:rsidR="00262528" w:rsidRPr="00784511" w:rsidRDefault="00262528" w:rsidP="00744645">
            <w:pPr>
              <w:tabs>
                <w:tab w:val="left" w:pos="1770"/>
              </w:tabs>
              <w:spacing w:after="0" w:line="240" w:lineRule="auto"/>
              <w:jc w:val="center"/>
              <w:rPr>
                <w:rFonts w:cstheme="minorHAnsi"/>
              </w:rPr>
            </w:pPr>
          </w:p>
        </w:tc>
        <w:tc>
          <w:tcPr>
            <w:tcW w:w="1625" w:type="pct"/>
            <w:tcBorders>
              <w:top w:val="single" w:sz="12" w:space="0" w:color="auto"/>
              <w:left w:val="single" w:sz="12" w:space="0" w:color="auto"/>
            </w:tcBorders>
            <w:vAlign w:val="center"/>
          </w:tcPr>
          <w:p w14:paraId="6FB85996"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Source d’incertitude</w:t>
            </w:r>
          </w:p>
        </w:tc>
        <w:tc>
          <w:tcPr>
            <w:tcW w:w="870" w:type="pct"/>
            <w:tcBorders>
              <w:top w:val="single" w:sz="12" w:space="0" w:color="auto"/>
            </w:tcBorders>
            <w:vAlign w:val="center"/>
          </w:tcPr>
          <w:p w14:paraId="0E51BBC4" w14:textId="77777777" w:rsidR="00262528" w:rsidRPr="00784511" w:rsidRDefault="00262528" w:rsidP="00744645">
            <w:pPr>
              <w:tabs>
                <w:tab w:val="left" w:pos="1770"/>
              </w:tabs>
              <w:bidi/>
              <w:spacing w:after="0" w:line="240" w:lineRule="auto"/>
              <w:jc w:val="center"/>
              <w:rPr>
                <w:rFonts w:cstheme="minorHAnsi"/>
              </w:rPr>
            </w:pPr>
            <w:r w:rsidRPr="00784511">
              <w:rPr>
                <w:rFonts w:cstheme="minorHAnsi"/>
              </w:rPr>
              <w:t>symbole</w:t>
            </w:r>
          </w:p>
        </w:tc>
        <w:tc>
          <w:tcPr>
            <w:tcW w:w="1065" w:type="pct"/>
            <w:tcBorders>
              <w:top w:val="single" w:sz="12" w:space="0" w:color="auto"/>
            </w:tcBorders>
            <w:vAlign w:val="center"/>
          </w:tcPr>
          <w:p w14:paraId="709D13CF"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Type d’évaluation</w:t>
            </w:r>
          </w:p>
        </w:tc>
        <w:tc>
          <w:tcPr>
            <w:tcW w:w="1124" w:type="pct"/>
            <w:tcBorders>
              <w:top w:val="single" w:sz="12" w:space="0" w:color="auto"/>
            </w:tcBorders>
            <w:vAlign w:val="center"/>
          </w:tcPr>
          <w:p w14:paraId="550DE296" w14:textId="77777777" w:rsidR="00262528" w:rsidRPr="00784511" w:rsidRDefault="00262528" w:rsidP="00744645">
            <w:pPr>
              <w:tabs>
                <w:tab w:val="left" w:pos="1770"/>
              </w:tabs>
              <w:spacing w:after="0" w:line="240" w:lineRule="auto"/>
              <w:jc w:val="center"/>
              <w:rPr>
                <w:rFonts w:cstheme="minorHAnsi"/>
              </w:rPr>
            </w:pPr>
          </w:p>
          <w:p w14:paraId="10BA6E09"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Loi</w:t>
            </w:r>
          </w:p>
        </w:tc>
      </w:tr>
      <w:tr w:rsidR="00262528" w:rsidRPr="00784511" w14:paraId="5C88C1AF" w14:textId="77777777" w:rsidTr="007C340F">
        <w:trPr>
          <w:trHeight w:val="698"/>
          <w:jc w:val="center"/>
        </w:trPr>
        <w:tc>
          <w:tcPr>
            <w:tcW w:w="317" w:type="pct"/>
            <w:tcBorders>
              <w:top w:val="single" w:sz="12" w:space="0" w:color="auto"/>
              <w:right w:val="single" w:sz="12" w:space="0" w:color="auto"/>
            </w:tcBorders>
            <w:vAlign w:val="center"/>
          </w:tcPr>
          <w:p w14:paraId="5CFB470C"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1)</w:t>
            </w:r>
          </w:p>
        </w:tc>
        <w:tc>
          <w:tcPr>
            <w:tcW w:w="1625" w:type="pct"/>
            <w:tcBorders>
              <w:top w:val="single" w:sz="12" w:space="0" w:color="auto"/>
              <w:left w:val="single" w:sz="12" w:space="0" w:color="auto"/>
            </w:tcBorders>
            <w:vAlign w:val="center"/>
          </w:tcPr>
          <w:p w14:paraId="2EE18A73" w14:textId="764AC68B" w:rsidR="00262528" w:rsidRPr="00784511" w:rsidRDefault="00262528" w:rsidP="00744645">
            <w:pPr>
              <w:tabs>
                <w:tab w:val="left" w:pos="1770"/>
              </w:tabs>
              <w:spacing w:after="0" w:line="240" w:lineRule="auto"/>
              <w:jc w:val="center"/>
              <w:rPr>
                <w:rFonts w:cstheme="minorHAnsi"/>
              </w:rPr>
            </w:pPr>
            <w:r w:rsidRPr="00784511">
              <w:rPr>
                <w:rFonts w:cstheme="minorHAnsi"/>
              </w:rPr>
              <w:t xml:space="preserve">Répétabilité des valeurs lues sur  </w:t>
            </w:r>
            <w:r w:rsidR="004E07E7">
              <w:rPr>
                <w:rFonts w:cstheme="minorHAnsi"/>
              </w:rPr>
              <w:t>l’analyseur</w:t>
            </w:r>
          </w:p>
        </w:tc>
        <w:tc>
          <w:tcPr>
            <w:tcW w:w="870" w:type="pct"/>
            <w:tcBorders>
              <w:top w:val="single" w:sz="12" w:space="0" w:color="auto"/>
            </w:tcBorders>
            <w:vAlign w:val="center"/>
          </w:tcPr>
          <w:p w14:paraId="1D89379E" w14:textId="650BCEED" w:rsidR="00262528" w:rsidRPr="007C340F" w:rsidRDefault="007C340F" w:rsidP="00744645">
            <w:pPr>
              <w:tabs>
                <w:tab w:val="left" w:pos="1770"/>
              </w:tabs>
              <w:spacing w:after="0" w:line="240" w:lineRule="auto"/>
              <w:jc w:val="center"/>
              <w:rPr>
                <w:rFonts w:cstheme="minorHAnsi"/>
                <w:vertAlign w:val="subscript"/>
              </w:rPr>
            </w:pPr>
            <w:r>
              <w:rPr>
                <w:rFonts w:cstheme="minorHAnsi"/>
              </w:rPr>
              <w:t>u</w:t>
            </w:r>
            <w:r>
              <w:rPr>
                <w:rFonts w:cstheme="minorHAnsi"/>
                <w:vertAlign w:val="subscript"/>
              </w:rPr>
              <w:t>rép</w:t>
            </w:r>
          </w:p>
        </w:tc>
        <w:tc>
          <w:tcPr>
            <w:tcW w:w="1065" w:type="pct"/>
            <w:tcBorders>
              <w:top w:val="single" w:sz="12" w:space="0" w:color="auto"/>
            </w:tcBorders>
            <w:vAlign w:val="center"/>
          </w:tcPr>
          <w:p w14:paraId="34277A12"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A</w:t>
            </w:r>
          </w:p>
        </w:tc>
        <w:tc>
          <w:tcPr>
            <w:tcW w:w="1124" w:type="pct"/>
            <w:tcBorders>
              <w:top w:val="single" w:sz="12" w:space="0" w:color="auto"/>
            </w:tcBorders>
            <w:vAlign w:val="center"/>
          </w:tcPr>
          <w:p w14:paraId="6982DDED"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normal</w:t>
            </w:r>
            <w:r w:rsidR="00885FBB" w:rsidRPr="00784511">
              <w:rPr>
                <w:rFonts w:cstheme="minorHAnsi"/>
              </w:rPr>
              <w:t>e</w:t>
            </w:r>
          </w:p>
        </w:tc>
      </w:tr>
      <w:tr w:rsidR="00262528" w:rsidRPr="00784511" w14:paraId="5B6E4CD3" w14:textId="77777777" w:rsidTr="007C340F">
        <w:trPr>
          <w:trHeight w:val="488"/>
          <w:jc w:val="center"/>
        </w:trPr>
        <w:tc>
          <w:tcPr>
            <w:tcW w:w="317" w:type="pct"/>
            <w:tcBorders>
              <w:right w:val="single" w:sz="12" w:space="0" w:color="auto"/>
            </w:tcBorders>
            <w:vAlign w:val="center"/>
          </w:tcPr>
          <w:p w14:paraId="057B48B2"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2)</w:t>
            </w:r>
          </w:p>
        </w:tc>
        <w:tc>
          <w:tcPr>
            <w:tcW w:w="1625" w:type="pct"/>
            <w:tcBorders>
              <w:left w:val="single" w:sz="12" w:space="0" w:color="auto"/>
            </w:tcBorders>
            <w:vAlign w:val="center"/>
          </w:tcPr>
          <w:p w14:paraId="65A07A47"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Etalonnage de l’étalon</w:t>
            </w:r>
          </w:p>
        </w:tc>
        <w:tc>
          <w:tcPr>
            <w:tcW w:w="870" w:type="pct"/>
            <w:vAlign w:val="center"/>
          </w:tcPr>
          <w:p w14:paraId="587FD6AD" w14:textId="38482F8C" w:rsidR="00262528" w:rsidRPr="00784511" w:rsidRDefault="00262528" w:rsidP="00744645">
            <w:pPr>
              <w:tabs>
                <w:tab w:val="left" w:pos="1770"/>
              </w:tabs>
              <w:spacing w:after="0" w:line="240" w:lineRule="auto"/>
              <w:jc w:val="center"/>
              <w:rPr>
                <w:rFonts w:cstheme="minorHAnsi"/>
                <w:vertAlign w:val="subscript"/>
              </w:rPr>
            </w:pPr>
            <w:r w:rsidRPr="00784511">
              <w:rPr>
                <w:rFonts w:cstheme="minorHAnsi"/>
              </w:rPr>
              <w:t xml:space="preserve">u </w:t>
            </w:r>
            <w:r w:rsidR="007C340F">
              <w:rPr>
                <w:rFonts w:cstheme="minorHAnsi"/>
                <w:vertAlign w:val="subscript"/>
              </w:rPr>
              <w:t>et</w:t>
            </w:r>
          </w:p>
        </w:tc>
        <w:tc>
          <w:tcPr>
            <w:tcW w:w="1065" w:type="pct"/>
            <w:vAlign w:val="center"/>
          </w:tcPr>
          <w:p w14:paraId="3B5B7F5E"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B</w:t>
            </w:r>
          </w:p>
        </w:tc>
        <w:tc>
          <w:tcPr>
            <w:tcW w:w="1124" w:type="pct"/>
            <w:vAlign w:val="center"/>
          </w:tcPr>
          <w:p w14:paraId="40320ECB"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normal</w:t>
            </w:r>
            <w:r w:rsidR="00885FBB" w:rsidRPr="00784511">
              <w:rPr>
                <w:rFonts w:cstheme="minorHAnsi"/>
              </w:rPr>
              <w:t>e</w:t>
            </w:r>
          </w:p>
        </w:tc>
      </w:tr>
      <w:tr w:rsidR="00262528" w:rsidRPr="00784511" w14:paraId="1840655C" w14:textId="77777777" w:rsidTr="007C340F">
        <w:trPr>
          <w:trHeight w:val="509"/>
          <w:jc w:val="center"/>
        </w:trPr>
        <w:tc>
          <w:tcPr>
            <w:tcW w:w="317" w:type="pct"/>
            <w:tcBorders>
              <w:right w:val="single" w:sz="12" w:space="0" w:color="auto"/>
            </w:tcBorders>
            <w:vAlign w:val="center"/>
          </w:tcPr>
          <w:p w14:paraId="318614A4"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lastRenderedPageBreak/>
              <w:t>3)</w:t>
            </w:r>
          </w:p>
        </w:tc>
        <w:tc>
          <w:tcPr>
            <w:tcW w:w="1625" w:type="pct"/>
            <w:tcBorders>
              <w:left w:val="single" w:sz="12" w:space="0" w:color="auto"/>
            </w:tcBorders>
            <w:vAlign w:val="center"/>
          </w:tcPr>
          <w:p w14:paraId="7FD2B72F" w14:textId="2030367C" w:rsidR="00262528" w:rsidRPr="00784511" w:rsidRDefault="00262528" w:rsidP="00744645">
            <w:pPr>
              <w:tabs>
                <w:tab w:val="left" w:pos="1770"/>
              </w:tabs>
              <w:spacing w:after="0" w:line="240" w:lineRule="auto"/>
              <w:jc w:val="center"/>
              <w:rPr>
                <w:rFonts w:cstheme="minorHAnsi"/>
              </w:rPr>
            </w:pPr>
            <w:r w:rsidRPr="00784511">
              <w:rPr>
                <w:rFonts w:cstheme="minorHAnsi"/>
              </w:rPr>
              <w:t>Dérive de l’étalon</w:t>
            </w:r>
            <w:r w:rsidR="007C340F">
              <w:rPr>
                <w:rFonts w:cstheme="minorHAnsi"/>
              </w:rPr>
              <w:t xml:space="preserve"> </w:t>
            </w:r>
            <w:r w:rsidR="004E07E7">
              <w:rPr>
                <w:rFonts w:cstheme="minorHAnsi"/>
              </w:rPr>
              <w:t>l’analyseur</w:t>
            </w:r>
          </w:p>
        </w:tc>
        <w:tc>
          <w:tcPr>
            <w:tcW w:w="870" w:type="pct"/>
            <w:vAlign w:val="center"/>
          </w:tcPr>
          <w:p w14:paraId="51CA7D96" w14:textId="38B62AA3" w:rsidR="00262528" w:rsidRPr="007C340F" w:rsidRDefault="002A0625" w:rsidP="00744645">
            <w:pPr>
              <w:tabs>
                <w:tab w:val="left" w:pos="1770"/>
              </w:tabs>
              <w:spacing w:after="0" w:line="240" w:lineRule="auto"/>
              <w:jc w:val="center"/>
              <w:rPr>
                <w:rFonts w:cstheme="minorHAnsi"/>
                <w:vertAlign w:val="subscript"/>
              </w:rPr>
            </w:pPr>
            <w:r>
              <w:rPr>
                <w:rFonts w:cstheme="minorHAnsi"/>
              </w:rPr>
              <w:t>u</w:t>
            </w:r>
            <w:r w:rsidR="007C340F">
              <w:rPr>
                <w:rFonts w:cstheme="minorHAnsi"/>
                <w:vertAlign w:val="subscript"/>
              </w:rPr>
              <w:t>d</w:t>
            </w:r>
          </w:p>
        </w:tc>
        <w:tc>
          <w:tcPr>
            <w:tcW w:w="1065" w:type="pct"/>
            <w:vAlign w:val="center"/>
          </w:tcPr>
          <w:p w14:paraId="6040B28A"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B</w:t>
            </w:r>
          </w:p>
        </w:tc>
        <w:tc>
          <w:tcPr>
            <w:tcW w:w="1124" w:type="pct"/>
            <w:vAlign w:val="center"/>
          </w:tcPr>
          <w:p w14:paraId="2D0E4A2D"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rectangulaire</w:t>
            </w:r>
          </w:p>
        </w:tc>
      </w:tr>
      <w:tr w:rsidR="00262528" w:rsidRPr="00784511" w14:paraId="088A1218" w14:textId="77777777" w:rsidTr="007C340F">
        <w:trPr>
          <w:trHeight w:val="621"/>
          <w:jc w:val="center"/>
        </w:trPr>
        <w:tc>
          <w:tcPr>
            <w:tcW w:w="317" w:type="pct"/>
            <w:tcBorders>
              <w:right w:val="single" w:sz="12" w:space="0" w:color="auto"/>
            </w:tcBorders>
            <w:vAlign w:val="center"/>
          </w:tcPr>
          <w:p w14:paraId="797D390F"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4)</w:t>
            </w:r>
          </w:p>
        </w:tc>
        <w:tc>
          <w:tcPr>
            <w:tcW w:w="1625" w:type="pct"/>
            <w:tcBorders>
              <w:left w:val="single" w:sz="12" w:space="0" w:color="auto"/>
            </w:tcBorders>
            <w:vAlign w:val="center"/>
          </w:tcPr>
          <w:p w14:paraId="5402EEF5" w14:textId="41AA1711" w:rsidR="00262528" w:rsidRPr="00784511" w:rsidRDefault="00262528" w:rsidP="00744645">
            <w:pPr>
              <w:tabs>
                <w:tab w:val="left" w:pos="1770"/>
              </w:tabs>
              <w:spacing w:after="0" w:line="240" w:lineRule="auto"/>
              <w:jc w:val="center"/>
              <w:rPr>
                <w:rFonts w:cstheme="minorHAnsi"/>
              </w:rPr>
            </w:pPr>
            <w:r w:rsidRPr="00784511">
              <w:rPr>
                <w:rFonts w:cstheme="minorHAnsi"/>
              </w:rPr>
              <w:t>Résolution d</w:t>
            </w:r>
            <w:r w:rsidR="004E07E7">
              <w:rPr>
                <w:rFonts w:cstheme="minorHAnsi"/>
              </w:rPr>
              <w:t>e</w:t>
            </w:r>
          </w:p>
          <w:p w14:paraId="0F96063F" w14:textId="5D67F70C" w:rsidR="00262528" w:rsidRPr="00784511" w:rsidRDefault="004E07E7" w:rsidP="00744645">
            <w:pPr>
              <w:tabs>
                <w:tab w:val="left" w:pos="1770"/>
              </w:tabs>
              <w:spacing w:after="0" w:line="240" w:lineRule="auto"/>
              <w:jc w:val="center"/>
              <w:rPr>
                <w:rFonts w:cstheme="minorHAnsi"/>
              </w:rPr>
            </w:pPr>
            <w:r>
              <w:rPr>
                <w:rFonts w:cstheme="minorHAnsi"/>
              </w:rPr>
              <w:t>L’analyseur</w:t>
            </w:r>
          </w:p>
        </w:tc>
        <w:tc>
          <w:tcPr>
            <w:tcW w:w="870" w:type="pct"/>
            <w:vAlign w:val="center"/>
          </w:tcPr>
          <w:p w14:paraId="097A5F2E" w14:textId="030B345C" w:rsidR="00262528" w:rsidRPr="00784511" w:rsidRDefault="00262528" w:rsidP="00744645">
            <w:pPr>
              <w:tabs>
                <w:tab w:val="left" w:pos="1770"/>
              </w:tabs>
              <w:spacing w:after="0" w:line="240" w:lineRule="auto"/>
              <w:jc w:val="center"/>
              <w:rPr>
                <w:rFonts w:cstheme="minorHAnsi"/>
              </w:rPr>
            </w:pPr>
            <w:r w:rsidRPr="00784511">
              <w:rPr>
                <w:rFonts w:cstheme="minorHAnsi"/>
              </w:rPr>
              <w:t xml:space="preserve">u </w:t>
            </w:r>
            <w:r w:rsidR="00AB3157" w:rsidRPr="00784511">
              <w:rPr>
                <w:rFonts w:cstheme="minorHAnsi"/>
                <w:vertAlign w:val="subscript"/>
              </w:rPr>
              <w:t>r</w:t>
            </w:r>
          </w:p>
        </w:tc>
        <w:tc>
          <w:tcPr>
            <w:tcW w:w="1065" w:type="pct"/>
            <w:vAlign w:val="center"/>
          </w:tcPr>
          <w:p w14:paraId="36A21558"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B</w:t>
            </w:r>
          </w:p>
        </w:tc>
        <w:tc>
          <w:tcPr>
            <w:tcW w:w="1124" w:type="pct"/>
            <w:vAlign w:val="center"/>
          </w:tcPr>
          <w:p w14:paraId="03199C33" w14:textId="77777777" w:rsidR="00262528" w:rsidRPr="00784511" w:rsidRDefault="00262528" w:rsidP="00744645">
            <w:pPr>
              <w:tabs>
                <w:tab w:val="left" w:pos="1770"/>
              </w:tabs>
              <w:spacing w:after="0" w:line="240" w:lineRule="auto"/>
              <w:jc w:val="center"/>
              <w:rPr>
                <w:rFonts w:cstheme="minorHAnsi"/>
              </w:rPr>
            </w:pPr>
            <w:r w:rsidRPr="00784511">
              <w:rPr>
                <w:rFonts w:cstheme="minorHAnsi"/>
              </w:rPr>
              <w:t>rectangulaire</w:t>
            </w:r>
          </w:p>
        </w:tc>
      </w:tr>
      <w:tr w:rsidR="007C340F" w:rsidRPr="00784511" w14:paraId="01EB43B7" w14:textId="77777777" w:rsidTr="007C340F">
        <w:trPr>
          <w:trHeight w:val="621"/>
          <w:jc w:val="center"/>
        </w:trPr>
        <w:tc>
          <w:tcPr>
            <w:tcW w:w="317" w:type="pct"/>
            <w:tcBorders>
              <w:right w:val="single" w:sz="12" w:space="0" w:color="auto"/>
            </w:tcBorders>
            <w:vAlign w:val="center"/>
          </w:tcPr>
          <w:p w14:paraId="33E4D3BA" w14:textId="77777777" w:rsidR="007C340F" w:rsidRPr="00784511" w:rsidRDefault="007C340F" w:rsidP="007C340F">
            <w:pPr>
              <w:tabs>
                <w:tab w:val="left" w:pos="1770"/>
              </w:tabs>
              <w:spacing w:after="0" w:line="240" w:lineRule="auto"/>
              <w:jc w:val="center"/>
              <w:rPr>
                <w:rFonts w:cstheme="minorHAnsi"/>
              </w:rPr>
            </w:pPr>
            <w:r w:rsidRPr="00784511">
              <w:rPr>
                <w:rFonts w:cstheme="minorHAnsi"/>
              </w:rPr>
              <w:t>5)</w:t>
            </w:r>
          </w:p>
        </w:tc>
        <w:tc>
          <w:tcPr>
            <w:tcW w:w="1625" w:type="pct"/>
            <w:tcBorders>
              <w:left w:val="single" w:sz="12" w:space="0" w:color="auto"/>
            </w:tcBorders>
          </w:tcPr>
          <w:p w14:paraId="6C9B4918" w14:textId="2CEAAC54" w:rsidR="007C340F" w:rsidRPr="00784511" w:rsidRDefault="007C340F" w:rsidP="007C340F">
            <w:pPr>
              <w:tabs>
                <w:tab w:val="left" w:pos="1770"/>
              </w:tabs>
              <w:spacing w:after="0" w:line="240" w:lineRule="auto"/>
              <w:jc w:val="center"/>
              <w:rPr>
                <w:rFonts w:cstheme="minorHAnsi"/>
              </w:rPr>
            </w:pPr>
            <w:r w:rsidRPr="009521EF">
              <w:t xml:space="preserve">Influence de la température </w:t>
            </w:r>
          </w:p>
        </w:tc>
        <w:tc>
          <w:tcPr>
            <w:tcW w:w="870" w:type="pct"/>
          </w:tcPr>
          <w:p w14:paraId="1C501A11" w14:textId="6D600536" w:rsidR="007C340F" w:rsidRPr="007C340F" w:rsidRDefault="002A0625" w:rsidP="007C340F">
            <w:pPr>
              <w:tabs>
                <w:tab w:val="left" w:pos="1770"/>
              </w:tabs>
              <w:spacing w:after="0" w:line="240" w:lineRule="auto"/>
              <w:jc w:val="center"/>
              <w:rPr>
                <w:rFonts w:cstheme="minorHAnsi"/>
                <w:vertAlign w:val="subscript"/>
              </w:rPr>
            </w:pPr>
            <w:r>
              <w:t xml:space="preserve">u </w:t>
            </w:r>
            <w:r w:rsidR="007C340F">
              <w:rPr>
                <w:vertAlign w:val="subscript"/>
              </w:rPr>
              <w:t>t</w:t>
            </w:r>
          </w:p>
        </w:tc>
        <w:tc>
          <w:tcPr>
            <w:tcW w:w="1065" w:type="pct"/>
          </w:tcPr>
          <w:p w14:paraId="4804AF1B" w14:textId="21C27521" w:rsidR="007C340F" w:rsidRPr="00784511" w:rsidRDefault="007C340F" w:rsidP="007C340F">
            <w:pPr>
              <w:tabs>
                <w:tab w:val="left" w:pos="1770"/>
              </w:tabs>
              <w:spacing w:after="0" w:line="240" w:lineRule="auto"/>
              <w:jc w:val="center"/>
              <w:rPr>
                <w:rFonts w:cstheme="minorHAnsi"/>
              </w:rPr>
            </w:pPr>
            <w:r w:rsidRPr="009521EF">
              <w:t>B</w:t>
            </w:r>
          </w:p>
        </w:tc>
        <w:tc>
          <w:tcPr>
            <w:tcW w:w="1124" w:type="pct"/>
          </w:tcPr>
          <w:p w14:paraId="76BE69BC" w14:textId="6CEC0B33" w:rsidR="007C340F" w:rsidRPr="00784511" w:rsidRDefault="007C340F" w:rsidP="007C340F">
            <w:pPr>
              <w:tabs>
                <w:tab w:val="left" w:pos="1770"/>
              </w:tabs>
              <w:spacing w:after="0" w:line="240" w:lineRule="auto"/>
              <w:jc w:val="center"/>
              <w:rPr>
                <w:rFonts w:cstheme="minorHAnsi"/>
              </w:rPr>
            </w:pPr>
            <w:r w:rsidRPr="009521EF">
              <w:t>Arc sinus</w:t>
            </w:r>
          </w:p>
        </w:tc>
      </w:tr>
      <w:tr w:rsidR="00FB313C" w:rsidRPr="00784511" w14:paraId="00DBC242" w14:textId="77777777" w:rsidTr="007C340F">
        <w:trPr>
          <w:trHeight w:val="621"/>
          <w:jc w:val="center"/>
        </w:trPr>
        <w:tc>
          <w:tcPr>
            <w:tcW w:w="317" w:type="pct"/>
            <w:tcBorders>
              <w:right w:val="single" w:sz="12" w:space="0" w:color="auto"/>
            </w:tcBorders>
            <w:vAlign w:val="center"/>
          </w:tcPr>
          <w:p w14:paraId="1359C3C4" w14:textId="09B81906" w:rsidR="00FB313C" w:rsidRPr="00784511" w:rsidRDefault="00FB313C" w:rsidP="007C340F">
            <w:pPr>
              <w:tabs>
                <w:tab w:val="left" w:pos="1770"/>
              </w:tabs>
              <w:spacing w:after="0" w:line="240" w:lineRule="auto"/>
              <w:jc w:val="center"/>
              <w:rPr>
                <w:rFonts w:cstheme="minorHAnsi"/>
              </w:rPr>
            </w:pPr>
            <w:r>
              <w:rPr>
                <w:rFonts w:cstheme="minorHAnsi"/>
              </w:rPr>
              <w:t>6)</w:t>
            </w:r>
          </w:p>
        </w:tc>
        <w:tc>
          <w:tcPr>
            <w:tcW w:w="1625" w:type="pct"/>
            <w:tcBorders>
              <w:left w:val="single" w:sz="12" w:space="0" w:color="auto"/>
            </w:tcBorders>
          </w:tcPr>
          <w:p w14:paraId="75B7E687" w14:textId="2790B76A" w:rsidR="00FB313C" w:rsidRPr="009521EF" w:rsidRDefault="00FB313C" w:rsidP="007C340F">
            <w:pPr>
              <w:tabs>
                <w:tab w:val="left" w:pos="1770"/>
              </w:tabs>
              <w:spacing w:after="0" w:line="240" w:lineRule="auto"/>
              <w:jc w:val="center"/>
            </w:pPr>
            <w:r>
              <w:t>interpolation</w:t>
            </w:r>
          </w:p>
        </w:tc>
        <w:tc>
          <w:tcPr>
            <w:tcW w:w="870" w:type="pct"/>
          </w:tcPr>
          <w:p w14:paraId="2B13CF51" w14:textId="6A3D676D" w:rsidR="00FB313C" w:rsidRDefault="00FB313C" w:rsidP="007C340F">
            <w:pPr>
              <w:tabs>
                <w:tab w:val="left" w:pos="1770"/>
              </w:tabs>
              <w:spacing w:after="0" w:line="240" w:lineRule="auto"/>
              <w:jc w:val="center"/>
            </w:pPr>
            <w:r w:rsidRPr="00FB313C">
              <w:rPr>
                <w:sz w:val="24"/>
                <w:szCs w:val="24"/>
              </w:rPr>
              <w:t>u</w:t>
            </w:r>
            <w:r>
              <w:rPr>
                <w:vertAlign w:val="subscript"/>
              </w:rPr>
              <w:t>int</w:t>
            </w:r>
          </w:p>
        </w:tc>
        <w:tc>
          <w:tcPr>
            <w:tcW w:w="1065" w:type="pct"/>
          </w:tcPr>
          <w:p w14:paraId="32051D16" w14:textId="50B59D5C" w:rsidR="00FB313C" w:rsidRPr="009521EF" w:rsidRDefault="00FB313C" w:rsidP="007C340F">
            <w:pPr>
              <w:tabs>
                <w:tab w:val="left" w:pos="1770"/>
              </w:tabs>
              <w:spacing w:after="0" w:line="240" w:lineRule="auto"/>
              <w:jc w:val="center"/>
            </w:pPr>
            <w:r>
              <w:t>B</w:t>
            </w:r>
          </w:p>
        </w:tc>
        <w:tc>
          <w:tcPr>
            <w:tcW w:w="1124" w:type="pct"/>
          </w:tcPr>
          <w:p w14:paraId="0939937C" w14:textId="5550F7B2" w:rsidR="00FB313C" w:rsidRPr="009521EF" w:rsidRDefault="00FB313C" w:rsidP="007C340F">
            <w:pPr>
              <w:tabs>
                <w:tab w:val="left" w:pos="1770"/>
              </w:tabs>
              <w:spacing w:after="0" w:line="240" w:lineRule="auto"/>
              <w:jc w:val="center"/>
            </w:pPr>
            <w:r w:rsidRPr="00784511">
              <w:rPr>
                <w:rFonts w:cstheme="minorHAnsi"/>
              </w:rPr>
              <w:t>rectangulaire</w:t>
            </w:r>
          </w:p>
        </w:tc>
      </w:tr>
    </w:tbl>
    <w:p w14:paraId="195BD05D" w14:textId="77777777" w:rsidR="00EE661A" w:rsidRDefault="00EE661A" w:rsidP="00D46218">
      <w:pPr>
        <w:overflowPunct w:val="0"/>
        <w:autoSpaceDE w:val="0"/>
        <w:autoSpaceDN w:val="0"/>
        <w:adjustRightInd w:val="0"/>
        <w:spacing w:after="0" w:line="360" w:lineRule="auto"/>
        <w:textAlignment w:val="baseline"/>
        <w:rPr>
          <w:rFonts w:cstheme="minorHAnsi"/>
          <w:b/>
          <w:color w:val="002060"/>
          <w:u w:val="single"/>
        </w:rPr>
      </w:pPr>
    </w:p>
    <w:p w14:paraId="72553AC0" w14:textId="77777777" w:rsidR="006620E4" w:rsidRPr="00784511" w:rsidRDefault="006620E4" w:rsidP="00D46218">
      <w:pPr>
        <w:overflowPunct w:val="0"/>
        <w:autoSpaceDE w:val="0"/>
        <w:autoSpaceDN w:val="0"/>
        <w:adjustRightInd w:val="0"/>
        <w:spacing w:after="0" w:line="360" w:lineRule="auto"/>
        <w:textAlignment w:val="baseline"/>
        <w:rPr>
          <w:rFonts w:cstheme="minorHAnsi"/>
          <w:b/>
          <w:color w:val="002060"/>
          <w:u w:val="single"/>
        </w:rPr>
      </w:pPr>
    </w:p>
    <w:p w14:paraId="4ABBD614" w14:textId="77777777" w:rsidR="00703F63" w:rsidRPr="00784511" w:rsidRDefault="00703F63" w:rsidP="00703F63">
      <w:pPr>
        <w:pStyle w:val="Paragraphedeliste"/>
        <w:numPr>
          <w:ilvl w:val="0"/>
          <w:numId w:val="3"/>
        </w:numPr>
        <w:overflowPunct w:val="0"/>
        <w:autoSpaceDE w:val="0"/>
        <w:autoSpaceDN w:val="0"/>
        <w:adjustRightInd w:val="0"/>
        <w:spacing w:after="0" w:line="360" w:lineRule="auto"/>
        <w:textAlignment w:val="baseline"/>
        <w:rPr>
          <w:rFonts w:cstheme="minorHAnsi"/>
          <w:b/>
          <w:color w:val="0070C0"/>
          <w:u w:val="single"/>
        </w:rPr>
      </w:pPr>
      <w:r w:rsidRPr="00784511">
        <w:rPr>
          <w:rFonts w:cstheme="minorHAnsi"/>
          <w:b/>
          <w:bCs/>
          <w:color w:val="0070C0"/>
        </w:rPr>
        <w:t xml:space="preserve"> </w:t>
      </w:r>
      <w:bookmarkStart w:id="27" w:name="documents"/>
      <w:r w:rsidR="003817AB" w:rsidRPr="00784511">
        <w:rPr>
          <w:rFonts w:cstheme="minorHAnsi"/>
          <w:b/>
          <w:color w:val="0070C0"/>
          <w:u w:val="single"/>
        </w:rPr>
        <w:t>DOCUMENTS LIES</w:t>
      </w:r>
      <w:r w:rsidRPr="00784511">
        <w:rPr>
          <w:rFonts w:cstheme="minorHAnsi"/>
          <w:b/>
          <w:color w:val="0070C0"/>
          <w:u w:val="single"/>
        </w:rPr>
        <w:t xml:space="preserve"> A LA PROCEDURE :</w:t>
      </w:r>
    </w:p>
    <w:bookmarkEnd w:id="27"/>
    <w:p w14:paraId="2310A0B3" w14:textId="77777777" w:rsidR="00703F63" w:rsidRPr="00784511" w:rsidRDefault="00703F63" w:rsidP="00703F63">
      <w:pPr>
        <w:rPr>
          <w:rFonts w:cstheme="minorHAnsi"/>
          <w:b/>
        </w:rPr>
      </w:pPr>
    </w:p>
    <w:tbl>
      <w:tblPr>
        <w:tblpPr w:leftFromText="141" w:rightFromText="141" w:vertAnchor="text" w:tblpXSpec="center" w:tblpY="1"/>
        <w:tblOverlap w:val="never"/>
        <w:tblW w:w="105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877"/>
        <w:gridCol w:w="1559"/>
        <w:gridCol w:w="616"/>
        <w:gridCol w:w="1131"/>
        <w:gridCol w:w="996"/>
        <w:gridCol w:w="960"/>
        <w:gridCol w:w="850"/>
        <w:gridCol w:w="1204"/>
        <w:gridCol w:w="1363"/>
      </w:tblGrid>
      <w:tr w:rsidR="00703F63" w:rsidRPr="00784511" w14:paraId="309AF509" w14:textId="77777777" w:rsidTr="003A3552">
        <w:trPr>
          <w:cantSplit/>
          <w:trHeight w:val="475"/>
        </w:trPr>
        <w:tc>
          <w:tcPr>
            <w:tcW w:w="1877" w:type="dxa"/>
            <w:vAlign w:val="center"/>
          </w:tcPr>
          <w:p w14:paraId="4FF1A7ED" w14:textId="77777777" w:rsidR="00703F63" w:rsidRPr="00784511" w:rsidRDefault="00703F63" w:rsidP="003A3552">
            <w:pPr>
              <w:spacing w:after="0" w:line="240" w:lineRule="auto"/>
              <w:jc w:val="center"/>
              <w:rPr>
                <w:rFonts w:cstheme="minorHAnsi"/>
                <w:b/>
              </w:rPr>
            </w:pPr>
          </w:p>
          <w:p w14:paraId="04C41215" w14:textId="77777777" w:rsidR="00703F63" w:rsidRPr="00784511" w:rsidRDefault="00703F63" w:rsidP="003A3552">
            <w:pPr>
              <w:spacing w:after="0" w:line="240" w:lineRule="auto"/>
              <w:jc w:val="center"/>
              <w:rPr>
                <w:rFonts w:cstheme="minorHAnsi"/>
                <w:b/>
              </w:rPr>
            </w:pPr>
            <w:r w:rsidRPr="00784511">
              <w:rPr>
                <w:rFonts w:cstheme="minorHAnsi"/>
                <w:b/>
              </w:rPr>
              <w:t>Enregistrements / Données</w:t>
            </w:r>
          </w:p>
          <w:p w14:paraId="70F66114" w14:textId="77777777" w:rsidR="00703F63" w:rsidRPr="00784511" w:rsidRDefault="00703F63" w:rsidP="003A3552">
            <w:pPr>
              <w:spacing w:after="0" w:line="240" w:lineRule="auto"/>
              <w:jc w:val="center"/>
              <w:rPr>
                <w:rFonts w:cstheme="minorHAnsi"/>
                <w:b/>
              </w:rPr>
            </w:pPr>
          </w:p>
        </w:tc>
        <w:tc>
          <w:tcPr>
            <w:tcW w:w="1559" w:type="dxa"/>
            <w:vAlign w:val="center"/>
          </w:tcPr>
          <w:p w14:paraId="36F737F9" w14:textId="77777777" w:rsidR="00703F63" w:rsidRPr="00784511" w:rsidRDefault="00703F63" w:rsidP="003A3552">
            <w:pPr>
              <w:spacing w:after="0" w:line="240" w:lineRule="auto"/>
              <w:jc w:val="center"/>
              <w:rPr>
                <w:rFonts w:cstheme="minorHAnsi"/>
                <w:b/>
              </w:rPr>
            </w:pPr>
            <w:r w:rsidRPr="00784511">
              <w:rPr>
                <w:rFonts w:cstheme="minorHAnsi"/>
                <w:b/>
              </w:rPr>
              <w:t>Identification</w:t>
            </w:r>
          </w:p>
        </w:tc>
        <w:tc>
          <w:tcPr>
            <w:tcW w:w="616" w:type="dxa"/>
            <w:vAlign w:val="center"/>
          </w:tcPr>
          <w:p w14:paraId="452B211A" w14:textId="77777777" w:rsidR="00703F63" w:rsidRPr="00784511" w:rsidRDefault="00703F63" w:rsidP="003A3552">
            <w:pPr>
              <w:spacing w:after="0" w:line="240" w:lineRule="auto"/>
              <w:jc w:val="center"/>
              <w:rPr>
                <w:rFonts w:cstheme="minorHAnsi"/>
                <w:b/>
              </w:rPr>
            </w:pPr>
          </w:p>
          <w:p w14:paraId="22A1AD87" w14:textId="77777777" w:rsidR="00703F63" w:rsidRPr="00784511" w:rsidRDefault="00703F63" w:rsidP="003A3552">
            <w:pPr>
              <w:spacing w:after="0" w:line="240" w:lineRule="auto"/>
              <w:jc w:val="center"/>
              <w:rPr>
                <w:rFonts w:cstheme="minorHAnsi"/>
                <w:b/>
              </w:rPr>
            </w:pPr>
            <w:r w:rsidRPr="00784511">
              <w:rPr>
                <w:rFonts w:cstheme="minorHAnsi"/>
                <w:b/>
              </w:rPr>
              <w:t>Emis par</w:t>
            </w:r>
          </w:p>
          <w:p w14:paraId="2F8AC7AB" w14:textId="77777777" w:rsidR="00703F63" w:rsidRPr="00784511" w:rsidRDefault="00703F63" w:rsidP="003A3552">
            <w:pPr>
              <w:spacing w:after="0" w:line="240" w:lineRule="auto"/>
              <w:jc w:val="center"/>
              <w:rPr>
                <w:rFonts w:cstheme="minorHAnsi"/>
                <w:b/>
              </w:rPr>
            </w:pPr>
          </w:p>
        </w:tc>
        <w:tc>
          <w:tcPr>
            <w:tcW w:w="1131" w:type="dxa"/>
            <w:vAlign w:val="center"/>
          </w:tcPr>
          <w:p w14:paraId="7A1ACABA" w14:textId="77777777" w:rsidR="00703F63" w:rsidRPr="00784511" w:rsidRDefault="00EE661A" w:rsidP="003A3552">
            <w:pPr>
              <w:spacing w:after="0" w:line="240" w:lineRule="auto"/>
              <w:jc w:val="center"/>
              <w:rPr>
                <w:rFonts w:cstheme="minorHAnsi"/>
                <w:b/>
              </w:rPr>
            </w:pPr>
            <w:r w:rsidRPr="00784511">
              <w:rPr>
                <w:rFonts w:cstheme="minorHAnsi"/>
                <w:b/>
              </w:rPr>
              <w:t>approuvé par</w:t>
            </w:r>
          </w:p>
        </w:tc>
        <w:tc>
          <w:tcPr>
            <w:tcW w:w="996" w:type="dxa"/>
            <w:vAlign w:val="center"/>
          </w:tcPr>
          <w:p w14:paraId="70E03914" w14:textId="77777777" w:rsidR="00703F63" w:rsidRPr="00784511" w:rsidRDefault="00703F63" w:rsidP="003A3552">
            <w:pPr>
              <w:spacing w:after="0" w:line="240" w:lineRule="auto"/>
              <w:jc w:val="center"/>
              <w:rPr>
                <w:rFonts w:cstheme="minorHAnsi"/>
                <w:b/>
              </w:rPr>
            </w:pPr>
            <w:r w:rsidRPr="00784511">
              <w:rPr>
                <w:rFonts w:cstheme="minorHAnsi"/>
                <w:b/>
              </w:rPr>
              <w:t>Collecté</w:t>
            </w:r>
          </w:p>
          <w:p w14:paraId="64FAA9AD" w14:textId="77777777" w:rsidR="00703F63" w:rsidRPr="00784511" w:rsidRDefault="00703F63" w:rsidP="003A3552">
            <w:pPr>
              <w:spacing w:after="0" w:line="240" w:lineRule="auto"/>
              <w:jc w:val="center"/>
              <w:rPr>
                <w:rFonts w:cstheme="minorHAnsi"/>
                <w:b/>
              </w:rPr>
            </w:pPr>
            <w:r w:rsidRPr="00784511">
              <w:rPr>
                <w:rFonts w:cstheme="minorHAnsi"/>
                <w:b/>
              </w:rPr>
              <w:t>par</w:t>
            </w:r>
          </w:p>
        </w:tc>
        <w:tc>
          <w:tcPr>
            <w:tcW w:w="960" w:type="dxa"/>
            <w:vAlign w:val="center"/>
          </w:tcPr>
          <w:p w14:paraId="7F4C43F6" w14:textId="77777777" w:rsidR="00703F63" w:rsidRPr="00784511" w:rsidRDefault="00703F63" w:rsidP="003A3552">
            <w:pPr>
              <w:spacing w:after="0" w:line="240" w:lineRule="auto"/>
              <w:jc w:val="center"/>
              <w:rPr>
                <w:rFonts w:cstheme="minorHAnsi"/>
                <w:b/>
              </w:rPr>
            </w:pPr>
            <w:r w:rsidRPr="00784511">
              <w:rPr>
                <w:rFonts w:cstheme="minorHAnsi"/>
                <w:b/>
              </w:rPr>
              <w:t>Indexé par</w:t>
            </w:r>
          </w:p>
        </w:tc>
        <w:tc>
          <w:tcPr>
            <w:tcW w:w="850" w:type="dxa"/>
            <w:vAlign w:val="center"/>
          </w:tcPr>
          <w:p w14:paraId="2BD826B6" w14:textId="77777777" w:rsidR="00703F63" w:rsidRPr="00784511" w:rsidRDefault="00703F63" w:rsidP="003A3552">
            <w:pPr>
              <w:spacing w:after="0" w:line="240" w:lineRule="auto"/>
              <w:jc w:val="center"/>
              <w:rPr>
                <w:rFonts w:cstheme="minorHAnsi"/>
                <w:b/>
              </w:rPr>
            </w:pPr>
            <w:r w:rsidRPr="00784511">
              <w:rPr>
                <w:rFonts w:cstheme="minorHAnsi"/>
                <w:b/>
              </w:rPr>
              <w:t>Classé</w:t>
            </w:r>
          </w:p>
        </w:tc>
        <w:tc>
          <w:tcPr>
            <w:tcW w:w="1204" w:type="dxa"/>
            <w:vAlign w:val="center"/>
          </w:tcPr>
          <w:p w14:paraId="1E51CECA" w14:textId="77777777" w:rsidR="00703F63" w:rsidRPr="00784511" w:rsidRDefault="00703F63" w:rsidP="003A3552">
            <w:pPr>
              <w:spacing w:after="0" w:line="240" w:lineRule="auto"/>
              <w:jc w:val="center"/>
              <w:rPr>
                <w:rFonts w:cstheme="minorHAnsi"/>
                <w:b/>
              </w:rPr>
            </w:pPr>
            <w:r w:rsidRPr="00784511">
              <w:rPr>
                <w:rFonts w:cstheme="minorHAnsi"/>
                <w:b/>
              </w:rPr>
              <w:t>Archivage</w:t>
            </w:r>
          </w:p>
        </w:tc>
        <w:tc>
          <w:tcPr>
            <w:tcW w:w="1363" w:type="dxa"/>
            <w:vAlign w:val="center"/>
          </w:tcPr>
          <w:p w14:paraId="4376D77A" w14:textId="77777777" w:rsidR="00703F63" w:rsidRPr="00784511" w:rsidRDefault="00703F63" w:rsidP="003A3552">
            <w:pPr>
              <w:spacing w:after="0" w:line="240" w:lineRule="auto"/>
              <w:jc w:val="center"/>
              <w:rPr>
                <w:rFonts w:cstheme="minorHAnsi"/>
                <w:b/>
              </w:rPr>
            </w:pPr>
            <w:r w:rsidRPr="00784511">
              <w:rPr>
                <w:rFonts w:cstheme="minorHAnsi"/>
                <w:b/>
              </w:rPr>
              <w:t>Décision pour</w:t>
            </w:r>
          </w:p>
          <w:p w14:paraId="413530B9" w14:textId="77777777" w:rsidR="00703F63" w:rsidRPr="00784511" w:rsidRDefault="00703F63" w:rsidP="003A3552">
            <w:pPr>
              <w:spacing w:after="0" w:line="240" w:lineRule="auto"/>
              <w:jc w:val="center"/>
              <w:rPr>
                <w:rFonts w:cstheme="minorHAnsi"/>
                <w:b/>
              </w:rPr>
            </w:pPr>
            <w:r w:rsidRPr="00784511">
              <w:rPr>
                <w:rFonts w:cstheme="minorHAnsi"/>
                <w:b/>
              </w:rPr>
              <w:t>Destruction</w:t>
            </w:r>
          </w:p>
        </w:tc>
      </w:tr>
      <w:tr w:rsidR="00703F63" w:rsidRPr="00784511" w14:paraId="7EA13918" w14:textId="77777777" w:rsidTr="003A3552">
        <w:trPr>
          <w:cantSplit/>
          <w:trHeight w:val="474"/>
        </w:trPr>
        <w:tc>
          <w:tcPr>
            <w:tcW w:w="1877" w:type="dxa"/>
            <w:vAlign w:val="center"/>
          </w:tcPr>
          <w:p w14:paraId="43B72D37" w14:textId="501E1D32" w:rsidR="00703F63" w:rsidRPr="00784511" w:rsidRDefault="00703F63" w:rsidP="003A3552">
            <w:pPr>
              <w:spacing w:after="0" w:line="240" w:lineRule="auto"/>
              <w:rPr>
                <w:rFonts w:cstheme="minorHAnsi"/>
              </w:rPr>
            </w:pPr>
            <w:r w:rsidRPr="00784511">
              <w:rPr>
                <w:rFonts w:cstheme="minorHAnsi"/>
              </w:rPr>
              <w:t xml:space="preserve">Feuille de mesure de </w:t>
            </w:r>
            <w:r w:rsidR="004E07E7">
              <w:rPr>
                <w:rFonts w:cstheme="minorHAnsi"/>
              </w:rPr>
              <w:t>l’analyseur</w:t>
            </w:r>
            <w:r w:rsidRPr="00784511">
              <w:rPr>
                <w:rFonts w:cstheme="minorHAnsi"/>
              </w:rPr>
              <w:t xml:space="preserve"> </w:t>
            </w:r>
          </w:p>
        </w:tc>
        <w:tc>
          <w:tcPr>
            <w:tcW w:w="1559" w:type="dxa"/>
            <w:vAlign w:val="center"/>
          </w:tcPr>
          <w:p w14:paraId="654E73BD" w14:textId="77777777" w:rsidR="00DD5F10" w:rsidRPr="00784511" w:rsidRDefault="00DD5F10" w:rsidP="003A3552">
            <w:pPr>
              <w:spacing w:after="0" w:line="240" w:lineRule="auto"/>
              <w:jc w:val="center"/>
              <w:rPr>
                <w:rFonts w:cstheme="minorHAnsi"/>
              </w:rPr>
            </w:pPr>
            <w:r w:rsidRPr="00784511">
              <w:rPr>
                <w:rFonts w:cstheme="minorHAnsi"/>
              </w:rPr>
              <w:t xml:space="preserve">FOp-41 </w:t>
            </w:r>
          </w:p>
          <w:p w14:paraId="0DBB14EC" w14:textId="77777777" w:rsidR="00703F63" w:rsidRPr="00784511" w:rsidRDefault="00DD5F10" w:rsidP="003A3552">
            <w:pPr>
              <w:spacing w:after="0" w:line="240" w:lineRule="auto"/>
              <w:jc w:val="center"/>
              <w:rPr>
                <w:rFonts w:cstheme="minorHAnsi"/>
              </w:rPr>
            </w:pPr>
            <w:r w:rsidRPr="00784511">
              <w:rPr>
                <w:rFonts w:cstheme="minorHAnsi"/>
              </w:rPr>
              <w:t xml:space="preserve">FOp-46 </w:t>
            </w:r>
          </w:p>
        </w:tc>
        <w:tc>
          <w:tcPr>
            <w:tcW w:w="616" w:type="dxa"/>
            <w:vMerge w:val="restart"/>
            <w:vAlign w:val="center"/>
          </w:tcPr>
          <w:p w14:paraId="5D1E4D7E" w14:textId="77777777" w:rsidR="00703F63" w:rsidRPr="00784511" w:rsidRDefault="00703F63" w:rsidP="003A3552">
            <w:pPr>
              <w:spacing w:after="0" w:line="240" w:lineRule="auto"/>
              <w:jc w:val="center"/>
              <w:rPr>
                <w:rFonts w:cstheme="minorHAnsi"/>
              </w:rPr>
            </w:pPr>
            <w:r w:rsidRPr="00784511">
              <w:rPr>
                <w:rFonts w:cstheme="minorHAnsi"/>
              </w:rPr>
              <w:t>RT</w:t>
            </w:r>
          </w:p>
        </w:tc>
        <w:tc>
          <w:tcPr>
            <w:tcW w:w="1131" w:type="dxa"/>
            <w:vMerge w:val="restart"/>
            <w:vAlign w:val="center"/>
          </w:tcPr>
          <w:p w14:paraId="6E8FB79B" w14:textId="77777777" w:rsidR="00703F63" w:rsidRPr="00784511" w:rsidRDefault="00703F63" w:rsidP="003A3552">
            <w:pPr>
              <w:spacing w:after="0" w:line="240" w:lineRule="auto"/>
              <w:jc w:val="center"/>
              <w:rPr>
                <w:rFonts w:cstheme="minorHAnsi"/>
              </w:rPr>
            </w:pPr>
            <w:r w:rsidRPr="00784511">
              <w:rPr>
                <w:rFonts w:cstheme="minorHAnsi"/>
              </w:rPr>
              <w:t>Gérant</w:t>
            </w:r>
          </w:p>
        </w:tc>
        <w:tc>
          <w:tcPr>
            <w:tcW w:w="996" w:type="dxa"/>
            <w:vAlign w:val="center"/>
          </w:tcPr>
          <w:p w14:paraId="1A83B789" w14:textId="77777777" w:rsidR="00703F63" w:rsidRPr="00784511" w:rsidRDefault="00703F63" w:rsidP="003A3552">
            <w:pPr>
              <w:spacing w:after="0" w:line="240" w:lineRule="auto"/>
              <w:jc w:val="center"/>
              <w:rPr>
                <w:rFonts w:cstheme="minorHAnsi"/>
              </w:rPr>
            </w:pPr>
            <w:r w:rsidRPr="00784511">
              <w:rPr>
                <w:rFonts w:cstheme="minorHAnsi"/>
              </w:rPr>
              <w:t>RMQ</w:t>
            </w:r>
          </w:p>
        </w:tc>
        <w:tc>
          <w:tcPr>
            <w:tcW w:w="960" w:type="dxa"/>
            <w:vAlign w:val="center"/>
          </w:tcPr>
          <w:p w14:paraId="4A24D0EB" w14:textId="77777777" w:rsidR="00703F63" w:rsidRPr="00784511" w:rsidRDefault="00703F63" w:rsidP="003A3552">
            <w:pPr>
              <w:spacing w:after="0" w:line="240" w:lineRule="auto"/>
              <w:jc w:val="center"/>
              <w:rPr>
                <w:rFonts w:cstheme="minorHAnsi"/>
              </w:rPr>
            </w:pPr>
            <w:r w:rsidRPr="00784511">
              <w:rPr>
                <w:rFonts w:cstheme="minorHAnsi"/>
              </w:rPr>
              <w:t>N° d’édition et</w:t>
            </w:r>
          </w:p>
          <w:p w14:paraId="016FB286" w14:textId="77777777" w:rsidR="00703F63" w:rsidRPr="00784511" w:rsidRDefault="00703F63" w:rsidP="003A3552">
            <w:pPr>
              <w:spacing w:after="0" w:line="240" w:lineRule="auto"/>
              <w:jc w:val="center"/>
              <w:rPr>
                <w:rFonts w:cstheme="minorHAnsi"/>
              </w:rPr>
            </w:pPr>
            <w:r w:rsidRPr="00784511">
              <w:rPr>
                <w:rFonts w:cstheme="minorHAnsi"/>
              </w:rPr>
              <w:t>Date</w:t>
            </w:r>
          </w:p>
        </w:tc>
        <w:tc>
          <w:tcPr>
            <w:tcW w:w="850" w:type="dxa"/>
            <w:vMerge w:val="restart"/>
            <w:vAlign w:val="center"/>
          </w:tcPr>
          <w:p w14:paraId="3520686A" w14:textId="77777777" w:rsidR="00703F63" w:rsidRPr="00784511" w:rsidRDefault="00703F63" w:rsidP="003A3552">
            <w:pPr>
              <w:spacing w:after="0" w:line="240" w:lineRule="auto"/>
              <w:jc w:val="center"/>
              <w:rPr>
                <w:rFonts w:cstheme="minorHAnsi"/>
              </w:rPr>
            </w:pPr>
          </w:p>
          <w:p w14:paraId="37528B04" w14:textId="77777777" w:rsidR="00703F63" w:rsidRPr="00784511" w:rsidRDefault="00703F63" w:rsidP="003A3552">
            <w:pPr>
              <w:spacing w:after="0" w:line="240" w:lineRule="auto"/>
              <w:rPr>
                <w:rFonts w:cstheme="minorHAnsi"/>
              </w:rPr>
            </w:pPr>
            <w:r w:rsidRPr="00784511">
              <w:rPr>
                <w:rFonts w:cstheme="minorHAnsi"/>
              </w:rPr>
              <w:t>RMQ</w:t>
            </w:r>
          </w:p>
          <w:p w14:paraId="74ABFBFE" w14:textId="77777777" w:rsidR="00703F63" w:rsidRPr="00784511" w:rsidRDefault="00703F63" w:rsidP="003A3552">
            <w:pPr>
              <w:spacing w:after="0" w:line="240" w:lineRule="auto"/>
              <w:jc w:val="center"/>
              <w:rPr>
                <w:rFonts w:cstheme="minorHAnsi"/>
              </w:rPr>
            </w:pPr>
          </w:p>
          <w:p w14:paraId="04EF3836" w14:textId="77777777" w:rsidR="00703F63" w:rsidRPr="00784511" w:rsidRDefault="00703F63" w:rsidP="003A3552">
            <w:pPr>
              <w:spacing w:after="0" w:line="240" w:lineRule="auto"/>
              <w:jc w:val="center"/>
              <w:rPr>
                <w:rFonts w:cstheme="minorHAnsi"/>
              </w:rPr>
            </w:pPr>
          </w:p>
        </w:tc>
        <w:tc>
          <w:tcPr>
            <w:tcW w:w="1204" w:type="dxa"/>
            <w:vMerge w:val="restart"/>
            <w:vAlign w:val="center"/>
          </w:tcPr>
          <w:p w14:paraId="684C29AF" w14:textId="77777777" w:rsidR="00703F63" w:rsidRPr="00784511" w:rsidRDefault="00703F63" w:rsidP="003A3552">
            <w:pPr>
              <w:spacing w:after="0" w:line="240" w:lineRule="auto"/>
              <w:jc w:val="center"/>
              <w:rPr>
                <w:rFonts w:cstheme="minorHAnsi"/>
              </w:rPr>
            </w:pPr>
            <w:r w:rsidRPr="00784511">
              <w:rPr>
                <w:rFonts w:cstheme="minorHAnsi"/>
              </w:rPr>
              <w:t>RMQ</w:t>
            </w:r>
          </w:p>
        </w:tc>
        <w:tc>
          <w:tcPr>
            <w:tcW w:w="1363" w:type="dxa"/>
            <w:vMerge w:val="restart"/>
            <w:vAlign w:val="center"/>
          </w:tcPr>
          <w:p w14:paraId="4CE81602" w14:textId="77777777" w:rsidR="00703F63" w:rsidRPr="00784511" w:rsidRDefault="00703F63" w:rsidP="003A3552">
            <w:pPr>
              <w:spacing w:after="0" w:line="240" w:lineRule="auto"/>
              <w:jc w:val="center"/>
              <w:rPr>
                <w:rFonts w:cstheme="minorHAnsi"/>
              </w:rPr>
            </w:pPr>
            <w:r w:rsidRPr="00784511">
              <w:rPr>
                <w:rFonts w:cstheme="minorHAnsi"/>
              </w:rPr>
              <w:t>RMQ</w:t>
            </w:r>
          </w:p>
        </w:tc>
      </w:tr>
      <w:tr w:rsidR="00703F63" w:rsidRPr="00784511" w14:paraId="1B87FF71" w14:textId="77777777" w:rsidTr="003A3552">
        <w:trPr>
          <w:cantSplit/>
          <w:trHeight w:val="856"/>
        </w:trPr>
        <w:tc>
          <w:tcPr>
            <w:tcW w:w="1877" w:type="dxa"/>
            <w:vAlign w:val="center"/>
          </w:tcPr>
          <w:p w14:paraId="0A183CEA" w14:textId="1861B2DF" w:rsidR="00703F63" w:rsidRPr="00784511" w:rsidRDefault="00703F63" w:rsidP="003A3552">
            <w:pPr>
              <w:spacing w:after="0" w:line="240" w:lineRule="auto"/>
              <w:rPr>
                <w:rFonts w:cstheme="minorHAnsi"/>
              </w:rPr>
            </w:pPr>
            <w:r w:rsidRPr="00784511">
              <w:rPr>
                <w:rFonts w:cstheme="minorHAnsi"/>
              </w:rPr>
              <w:t>Feuille de calcul et certificat d’étalonnage d</w:t>
            </w:r>
            <w:r w:rsidR="004E07E7">
              <w:rPr>
                <w:rFonts w:cstheme="minorHAnsi"/>
              </w:rPr>
              <w:t>e l’analyseur</w:t>
            </w:r>
          </w:p>
        </w:tc>
        <w:tc>
          <w:tcPr>
            <w:tcW w:w="1559" w:type="dxa"/>
            <w:vAlign w:val="center"/>
          </w:tcPr>
          <w:p w14:paraId="5EE5A5C3" w14:textId="77777777" w:rsidR="009067E7" w:rsidRPr="00784511" w:rsidRDefault="009067E7" w:rsidP="003A3552">
            <w:pPr>
              <w:spacing w:after="0" w:line="240" w:lineRule="auto"/>
              <w:jc w:val="center"/>
              <w:rPr>
                <w:rFonts w:cstheme="minorHAnsi"/>
              </w:rPr>
            </w:pPr>
            <w:r w:rsidRPr="00784511">
              <w:rPr>
                <w:rFonts w:cstheme="minorHAnsi"/>
              </w:rPr>
              <w:t>Fop-41</w:t>
            </w:r>
          </w:p>
          <w:p w14:paraId="2B1511FE" w14:textId="77777777" w:rsidR="00703F63" w:rsidRPr="00784511" w:rsidRDefault="009067E7" w:rsidP="003A3552">
            <w:pPr>
              <w:spacing w:after="0" w:line="240" w:lineRule="auto"/>
              <w:rPr>
                <w:rFonts w:cstheme="minorHAnsi"/>
              </w:rPr>
            </w:pPr>
            <w:r w:rsidRPr="00784511">
              <w:rPr>
                <w:rFonts w:cstheme="minorHAnsi"/>
              </w:rPr>
              <w:t xml:space="preserve">      Fop-46</w:t>
            </w:r>
          </w:p>
        </w:tc>
        <w:tc>
          <w:tcPr>
            <w:tcW w:w="616" w:type="dxa"/>
            <w:vMerge/>
            <w:vAlign w:val="center"/>
          </w:tcPr>
          <w:p w14:paraId="6260032E" w14:textId="77777777" w:rsidR="00703F63" w:rsidRPr="00784511" w:rsidRDefault="00703F63" w:rsidP="003A3552">
            <w:pPr>
              <w:spacing w:after="0" w:line="240" w:lineRule="auto"/>
              <w:jc w:val="center"/>
              <w:rPr>
                <w:rFonts w:cstheme="minorHAnsi"/>
              </w:rPr>
            </w:pPr>
          </w:p>
        </w:tc>
        <w:tc>
          <w:tcPr>
            <w:tcW w:w="1131" w:type="dxa"/>
            <w:vMerge/>
            <w:vAlign w:val="center"/>
          </w:tcPr>
          <w:p w14:paraId="1866E79C" w14:textId="77777777" w:rsidR="00703F63" w:rsidRPr="00784511" w:rsidRDefault="00703F63" w:rsidP="003A3552">
            <w:pPr>
              <w:spacing w:after="0" w:line="240" w:lineRule="auto"/>
              <w:jc w:val="center"/>
              <w:rPr>
                <w:rFonts w:cstheme="minorHAnsi"/>
              </w:rPr>
            </w:pPr>
          </w:p>
        </w:tc>
        <w:tc>
          <w:tcPr>
            <w:tcW w:w="996" w:type="dxa"/>
            <w:vAlign w:val="center"/>
          </w:tcPr>
          <w:p w14:paraId="3ED014BA" w14:textId="77777777" w:rsidR="00703F63" w:rsidRPr="00784511" w:rsidRDefault="00703F63" w:rsidP="003A3552">
            <w:pPr>
              <w:spacing w:after="0" w:line="240" w:lineRule="auto"/>
              <w:jc w:val="center"/>
              <w:rPr>
                <w:rFonts w:cstheme="minorHAnsi"/>
              </w:rPr>
            </w:pPr>
            <w:r w:rsidRPr="00784511">
              <w:rPr>
                <w:rFonts w:cstheme="minorHAnsi"/>
              </w:rPr>
              <w:t>RMQ</w:t>
            </w:r>
          </w:p>
        </w:tc>
        <w:tc>
          <w:tcPr>
            <w:tcW w:w="960" w:type="dxa"/>
            <w:vAlign w:val="center"/>
          </w:tcPr>
          <w:p w14:paraId="4FB8013B" w14:textId="77777777" w:rsidR="00703F63" w:rsidRPr="00784511" w:rsidRDefault="00703F63" w:rsidP="003A3552">
            <w:pPr>
              <w:spacing w:after="0" w:line="240" w:lineRule="auto"/>
              <w:jc w:val="center"/>
              <w:rPr>
                <w:rFonts w:cstheme="minorHAnsi"/>
              </w:rPr>
            </w:pPr>
            <w:r w:rsidRPr="00784511">
              <w:rPr>
                <w:rFonts w:cstheme="minorHAnsi"/>
              </w:rPr>
              <w:t>N° d’édition et</w:t>
            </w:r>
          </w:p>
          <w:p w14:paraId="61141038" w14:textId="77777777" w:rsidR="00703F63" w:rsidRPr="00784511" w:rsidRDefault="00703F63" w:rsidP="003A3552">
            <w:pPr>
              <w:spacing w:after="0" w:line="240" w:lineRule="auto"/>
              <w:jc w:val="center"/>
              <w:rPr>
                <w:rFonts w:cstheme="minorHAnsi"/>
              </w:rPr>
            </w:pPr>
            <w:r w:rsidRPr="00784511">
              <w:rPr>
                <w:rFonts w:cstheme="minorHAnsi"/>
              </w:rPr>
              <w:t>Date</w:t>
            </w:r>
          </w:p>
        </w:tc>
        <w:tc>
          <w:tcPr>
            <w:tcW w:w="850" w:type="dxa"/>
            <w:vMerge/>
            <w:vAlign w:val="center"/>
          </w:tcPr>
          <w:p w14:paraId="59BF21BD" w14:textId="77777777" w:rsidR="00703F63" w:rsidRPr="00784511" w:rsidRDefault="00703F63" w:rsidP="003A3552">
            <w:pPr>
              <w:spacing w:after="0" w:line="240" w:lineRule="auto"/>
              <w:jc w:val="center"/>
              <w:rPr>
                <w:rFonts w:cstheme="minorHAnsi"/>
              </w:rPr>
            </w:pPr>
          </w:p>
        </w:tc>
        <w:tc>
          <w:tcPr>
            <w:tcW w:w="1204" w:type="dxa"/>
            <w:vMerge/>
            <w:vAlign w:val="center"/>
          </w:tcPr>
          <w:p w14:paraId="147E30FF" w14:textId="77777777" w:rsidR="00703F63" w:rsidRPr="00784511" w:rsidRDefault="00703F63" w:rsidP="003A3552">
            <w:pPr>
              <w:spacing w:after="0" w:line="240" w:lineRule="auto"/>
              <w:jc w:val="center"/>
              <w:rPr>
                <w:rFonts w:cstheme="minorHAnsi"/>
              </w:rPr>
            </w:pPr>
          </w:p>
        </w:tc>
        <w:tc>
          <w:tcPr>
            <w:tcW w:w="1363" w:type="dxa"/>
            <w:vMerge/>
            <w:vAlign w:val="center"/>
          </w:tcPr>
          <w:p w14:paraId="482A583D" w14:textId="77777777" w:rsidR="00703F63" w:rsidRPr="00784511" w:rsidRDefault="00703F63" w:rsidP="003A3552">
            <w:pPr>
              <w:spacing w:after="0" w:line="240" w:lineRule="auto"/>
              <w:jc w:val="center"/>
              <w:rPr>
                <w:rFonts w:cstheme="minorHAnsi"/>
              </w:rPr>
            </w:pPr>
          </w:p>
        </w:tc>
      </w:tr>
    </w:tbl>
    <w:p w14:paraId="4B5F5F60" w14:textId="77777777" w:rsidR="00F5176A" w:rsidRDefault="003A3552" w:rsidP="00703F63">
      <w:pPr>
        <w:spacing w:line="480" w:lineRule="auto"/>
        <w:rPr>
          <w:rFonts w:cstheme="minorHAnsi"/>
        </w:rPr>
      </w:pPr>
      <w:r w:rsidRPr="00784511">
        <w:rPr>
          <w:rFonts w:cstheme="minorHAnsi"/>
        </w:rPr>
        <w:br w:type="textWrapping" w:clear="all"/>
      </w:r>
    </w:p>
    <w:p w14:paraId="6982D03D" w14:textId="77777777" w:rsidR="00D47BF4" w:rsidRDefault="00D47BF4" w:rsidP="00703F63">
      <w:pPr>
        <w:spacing w:line="480" w:lineRule="auto"/>
        <w:rPr>
          <w:rFonts w:cstheme="minorHAnsi"/>
        </w:rPr>
      </w:pPr>
    </w:p>
    <w:p w14:paraId="212575A5" w14:textId="77777777" w:rsidR="009C5100" w:rsidRDefault="009C5100" w:rsidP="00703F63">
      <w:pPr>
        <w:spacing w:line="480" w:lineRule="auto"/>
        <w:rPr>
          <w:rFonts w:cstheme="minorHAnsi"/>
        </w:rPr>
      </w:pPr>
    </w:p>
    <w:p w14:paraId="3985AD30" w14:textId="77777777" w:rsidR="009C5100" w:rsidRPr="00784511" w:rsidRDefault="009C5100" w:rsidP="00703F63">
      <w:pPr>
        <w:spacing w:line="480" w:lineRule="auto"/>
        <w:rPr>
          <w:rFonts w:cstheme="minorHAnsi"/>
        </w:rPr>
      </w:pPr>
    </w:p>
    <w:p w14:paraId="24DAD119" w14:textId="77777777" w:rsidR="00F5176A" w:rsidRPr="00784511" w:rsidRDefault="00F5176A" w:rsidP="00703F63">
      <w:pPr>
        <w:spacing w:line="480" w:lineRule="auto"/>
        <w:rPr>
          <w:rFonts w:cstheme="minorHAnsi"/>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00"/>
        <w:gridCol w:w="3256"/>
        <w:gridCol w:w="2717"/>
        <w:gridCol w:w="2742"/>
      </w:tblGrid>
      <w:tr w:rsidR="00262528" w:rsidRPr="00784511" w14:paraId="70FEE19B" w14:textId="77777777" w:rsidTr="00744645">
        <w:trPr>
          <w:cantSplit/>
          <w:trHeight w:val="500"/>
        </w:trPr>
        <w:tc>
          <w:tcPr>
            <w:tcW w:w="605" w:type="pct"/>
            <w:tcBorders>
              <w:top w:val="nil"/>
              <w:left w:val="nil"/>
              <w:bottom w:val="nil"/>
            </w:tcBorders>
            <w:vAlign w:val="center"/>
          </w:tcPr>
          <w:p w14:paraId="79948325" w14:textId="77777777" w:rsidR="00262528" w:rsidRPr="00784511" w:rsidRDefault="00262528" w:rsidP="00744645">
            <w:pPr>
              <w:spacing w:after="0" w:line="240" w:lineRule="auto"/>
              <w:jc w:val="center"/>
              <w:rPr>
                <w:rFonts w:cstheme="minorHAnsi"/>
                <w:b/>
              </w:rPr>
            </w:pPr>
          </w:p>
        </w:tc>
        <w:tc>
          <w:tcPr>
            <w:tcW w:w="1642" w:type="pct"/>
            <w:shd w:val="pct10" w:color="auto" w:fill="auto"/>
            <w:vAlign w:val="center"/>
          </w:tcPr>
          <w:p w14:paraId="51782531" w14:textId="77777777" w:rsidR="00262528" w:rsidRPr="00784511" w:rsidRDefault="00262528" w:rsidP="00744645">
            <w:pPr>
              <w:spacing w:after="0" w:line="240" w:lineRule="auto"/>
              <w:jc w:val="center"/>
              <w:rPr>
                <w:rFonts w:cstheme="minorHAnsi"/>
                <w:b/>
              </w:rPr>
            </w:pPr>
            <w:r w:rsidRPr="00784511">
              <w:rPr>
                <w:rFonts w:cstheme="minorHAnsi"/>
                <w:b/>
              </w:rPr>
              <w:t>Rédaction</w:t>
            </w:r>
          </w:p>
        </w:tc>
        <w:tc>
          <w:tcPr>
            <w:tcW w:w="1370" w:type="pct"/>
            <w:shd w:val="pct10" w:color="auto" w:fill="auto"/>
            <w:vAlign w:val="center"/>
          </w:tcPr>
          <w:p w14:paraId="0937A14B" w14:textId="77777777" w:rsidR="00262528" w:rsidRPr="00784511" w:rsidRDefault="00262528" w:rsidP="00744645">
            <w:pPr>
              <w:spacing w:after="0" w:line="240" w:lineRule="auto"/>
              <w:jc w:val="center"/>
              <w:rPr>
                <w:rFonts w:cstheme="minorHAnsi"/>
                <w:b/>
              </w:rPr>
            </w:pPr>
            <w:r w:rsidRPr="00784511">
              <w:rPr>
                <w:rFonts w:cstheme="minorHAnsi"/>
                <w:b/>
              </w:rPr>
              <w:t>Vérification</w:t>
            </w:r>
          </w:p>
        </w:tc>
        <w:tc>
          <w:tcPr>
            <w:tcW w:w="1383" w:type="pct"/>
            <w:shd w:val="pct10" w:color="auto" w:fill="auto"/>
            <w:vAlign w:val="center"/>
          </w:tcPr>
          <w:p w14:paraId="36338194" w14:textId="77777777" w:rsidR="00262528" w:rsidRPr="00784511" w:rsidRDefault="00262528" w:rsidP="00744645">
            <w:pPr>
              <w:spacing w:after="0" w:line="240" w:lineRule="auto"/>
              <w:jc w:val="center"/>
              <w:rPr>
                <w:rFonts w:cstheme="minorHAnsi"/>
                <w:b/>
              </w:rPr>
            </w:pPr>
            <w:r w:rsidRPr="00784511">
              <w:rPr>
                <w:rFonts w:cstheme="minorHAnsi"/>
                <w:b/>
              </w:rPr>
              <w:t>Approbation</w:t>
            </w:r>
          </w:p>
        </w:tc>
      </w:tr>
      <w:tr w:rsidR="00262528" w:rsidRPr="00784511" w14:paraId="0A76028B" w14:textId="77777777" w:rsidTr="00744645">
        <w:trPr>
          <w:cantSplit/>
          <w:trHeight w:val="397"/>
        </w:trPr>
        <w:tc>
          <w:tcPr>
            <w:tcW w:w="605" w:type="pct"/>
            <w:shd w:val="pct10" w:color="auto" w:fill="auto"/>
            <w:vAlign w:val="center"/>
          </w:tcPr>
          <w:p w14:paraId="7D21E526" w14:textId="77777777" w:rsidR="00262528" w:rsidRPr="00784511" w:rsidRDefault="00262528" w:rsidP="00744645">
            <w:pPr>
              <w:spacing w:after="0" w:line="240" w:lineRule="auto"/>
              <w:jc w:val="center"/>
              <w:rPr>
                <w:rFonts w:cstheme="minorHAnsi"/>
                <w:b/>
              </w:rPr>
            </w:pPr>
            <w:r w:rsidRPr="00784511">
              <w:rPr>
                <w:rFonts w:cstheme="minorHAnsi"/>
                <w:b/>
              </w:rPr>
              <w:t>Nom</w:t>
            </w:r>
          </w:p>
        </w:tc>
        <w:tc>
          <w:tcPr>
            <w:tcW w:w="1642" w:type="pct"/>
            <w:vAlign w:val="center"/>
          </w:tcPr>
          <w:p w14:paraId="1860EE19" w14:textId="31EB7C0E" w:rsidR="00262528" w:rsidRPr="00784511" w:rsidRDefault="00D04FC9" w:rsidP="00744645">
            <w:pPr>
              <w:spacing w:after="0" w:line="240" w:lineRule="auto"/>
              <w:jc w:val="center"/>
              <w:rPr>
                <w:rFonts w:cstheme="minorHAnsi"/>
                <w:b/>
              </w:rPr>
            </w:pPr>
            <w:r>
              <w:rPr>
                <w:rFonts w:cstheme="minorHAnsi"/>
                <w:b/>
              </w:rPr>
              <w:t>ENNAJEH Karim</w:t>
            </w:r>
          </w:p>
        </w:tc>
        <w:tc>
          <w:tcPr>
            <w:tcW w:w="1370" w:type="pct"/>
            <w:vAlign w:val="center"/>
          </w:tcPr>
          <w:p w14:paraId="599B0255" w14:textId="77777777" w:rsidR="00262528" w:rsidRPr="00E341F5" w:rsidRDefault="00262528" w:rsidP="00744645">
            <w:pPr>
              <w:spacing w:after="0" w:line="240" w:lineRule="auto"/>
              <w:jc w:val="center"/>
              <w:rPr>
                <w:rFonts w:cstheme="minorHAnsi"/>
                <w:b/>
              </w:rPr>
            </w:pPr>
            <w:r w:rsidRPr="00E341F5">
              <w:rPr>
                <w:rFonts w:cstheme="minorHAnsi"/>
                <w:b/>
              </w:rPr>
              <w:t>SOUAYED Mongi</w:t>
            </w:r>
          </w:p>
        </w:tc>
        <w:tc>
          <w:tcPr>
            <w:tcW w:w="1383" w:type="pct"/>
            <w:vAlign w:val="center"/>
          </w:tcPr>
          <w:p w14:paraId="2AB55B22" w14:textId="77777777" w:rsidR="00262528" w:rsidRPr="00784511" w:rsidRDefault="00262528" w:rsidP="00744645">
            <w:pPr>
              <w:spacing w:after="0" w:line="240" w:lineRule="auto"/>
              <w:ind w:left="497"/>
              <w:jc w:val="center"/>
              <w:rPr>
                <w:rFonts w:cstheme="minorHAnsi"/>
                <w:b/>
              </w:rPr>
            </w:pPr>
            <w:r w:rsidRPr="00784511">
              <w:rPr>
                <w:rFonts w:cstheme="minorHAnsi"/>
                <w:b/>
              </w:rPr>
              <w:t>SOUAYED Mongi</w:t>
            </w:r>
          </w:p>
        </w:tc>
      </w:tr>
      <w:tr w:rsidR="00262528" w:rsidRPr="00784511" w14:paraId="5F3A455B" w14:textId="77777777" w:rsidTr="00744645">
        <w:trPr>
          <w:cantSplit/>
          <w:trHeight w:val="686"/>
        </w:trPr>
        <w:tc>
          <w:tcPr>
            <w:tcW w:w="605" w:type="pct"/>
            <w:shd w:val="pct10" w:color="auto" w:fill="auto"/>
            <w:vAlign w:val="center"/>
          </w:tcPr>
          <w:p w14:paraId="6C4C4424" w14:textId="77777777" w:rsidR="00262528" w:rsidRPr="00784511" w:rsidRDefault="00262528" w:rsidP="00744645">
            <w:pPr>
              <w:spacing w:after="0" w:line="240" w:lineRule="auto"/>
              <w:jc w:val="center"/>
              <w:rPr>
                <w:rFonts w:cstheme="minorHAnsi"/>
                <w:b/>
              </w:rPr>
            </w:pPr>
            <w:r w:rsidRPr="00784511">
              <w:rPr>
                <w:rFonts w:cstheme="minorHAnsi"/>
                <w:b/>
              </w:rPr>
              <w:t>Fonction</w:t>
            </w:r>
          </w:p>
        </w:tc>
        <w:tc>
          <w:tcPr>
            <w:tcW w:w="1642" w:type="pct"/>
            <w:vAlign w:val="center"/>
          </w:tcPr>
          <w:p w14:paraId="73180336" w14:textId="353D3B53" w:rsidR="00262528" w:rsidRPr="00784511" w:rsidRDefault="00D04FC9" w:rsidP="00744645">
            <w:pPr>
              <w:spacing w:after="0" w:line="240" w:lineRule="auto"/>
              <w:jc w:val="center"/>
              <w:rPr>
                <w:rFonts w:cstheme="minorHAnsi"/>
                <w:b/>
              </w:rPr>
            </w:pPr>
            <w:r>
              <w:rPr>
                <w:rFonts w:cstheme="minorHAnsi"/>
                <w:b/>
              </w:rPr>
              <w:t>RT</w:t>
            </w:r>
          </w:p>
        </w:tc>
        <w:tc>
          <w:tcPr>
            <w:tcW w:w="1370" w:type="pct"/>
            <w:vAlign w:val="center"/>
          </w:tcPr>
          <w:p w14:paraId="7B402992" w14:textId="6BAAD0FC" w:rsidR="00262528" w:rsidRPr="00784511" w:rsidRDefault="00096696" w:rsidP="00744645">
            <w:pPr>
              <w:spacing w:after="0" w:line="240" w:lineRule="auto"/>
              <w:jc w:val="center"/>
              <w:rPr>
                <w:rFonts w:cstheme="minorHAnsi"/>
                <w:b/>
              </w:rPr>
            </w:pPr>
            <w:r>
              <w:rPr>
                <w:rFonts w:cstheme="minorHAnsi"/>
                <w:b/>
              </w:rPr>
              <w:t xml:space="preserve">Directeur du laboratoire </w:t>
            </w:r>
          </w:p>
        </w:tc>
        <w:tc>
          <w:tcPr>
            <w:tcW w:w="1383" w:type="pct"/>
            <w:vAlign w:val="center"/>
          </w:tcPr>
          <w:p w14:paraId="6787C916" w14:textId="3DDACCB3" w:rsidR="00262528" w:rsidRPr="00784511" w:rsidRDefault="00096696" w:rsidP="00744645">
            <w:pPr>
              <w:spacing w:after="0" w:line="240" w:lineRule="auto"/>
              <w:jc w:val="center"/>
              <w:rPr>
                <w:rFonts w:cstheme="minorHAnsi"/>
                <w:b/>
              </w:rPr>
            </w:pPr>
            <w:r>
              <w:rPr>
                <w:rFonts w:cstheme="minorHAnsi"/>
                <w:b/>
              </w:rPr>
              <w:t xml:space="preserve">Directeur du laboratoire </w:t>
            </w:r>
          </w:p>
        </w:tc>
      </w:tr>
      <w:tr w:rsidR="00262528" w:rsidRPr="00784511" w14:paraId="6AABDD98" w14:textId="77777777" w:rsidTr="00744645">
        <w:trPr>
          <w:cantSplit/>
          <w:trHeight w:val="980"/>
        </w:trPr>
        <w:tc>
          <w:tcPr>
            <w:tcW w:w="605" w:type="pct"/>
            <w:shd w:val="pct10" w:color="auto" w:fill="auto"/>
            <w:vAlign w:val="center"/>
          </w:tcPr>
          <w:p w14:paraId="59839145" w14:textId="77777777" w:rsidR="00262528" w:rsidRPr="00784511" w:rsidRDefault="00262528" w:rsidP="00744645">
            <w:pPr>
              <w:spacing w:after="0" w:line="240" w:lineRule="auto"/>
              <w:jc w:val="center"/>
              <w:rPr>
                <w:rFonts w:cstheme="minorHAnsi"/>
                <w:b/>
              </w:rPr>
            </w:pPr>
            <w:r w:rsidRPr="00784511">
              <w:rPr>
                <w:rFonts w:cstheme="minorHAnsi"/>
                <w:b/>
              </w:rPr>
              <w:lastRenderedPageBreak/>
              <w:t>Signature</w:t>
            </w:r>
          </w:p>
        </w:tc>
        <w:tc>
          <w:tcPr>
            <w:tcW w:w="1642" w:type="pct"/>
            <w:vAlign w:val="center"/>
          </w:tcPr>
          <w:p w14:paraId="2768DC69" w14:textId="77777777" w:rsidR="00262528" w:rsidRPr="00784511" w:rsidRDefault="00262528" w:rsidP="00744645">
            <w:pPr>
              <w:spacing w:after="0" w:line="240" w:lineRule="auto"/>
              <w:jc w:val="center"/>
              <w:rPr>
                <w:rFonts w:cstheme="minorHAnsi"/>
                <w:b/>
              </w:rPr>
            </w:pPr>
          </w:p>
          <w:p w14:paraId="7CDC6189" w14:textId="77777777" w:rsidR="00262528" w:rsidRPr="00784511" w:rsidRDefault="00262528" w:rsidP="00744645">
            <w:pPr>
              <w:spacing w:after="0" w:line="240" w:lineRule="auto"/>
              <w:jc w:val="center"/>
              <w:rPr>
                <w:rFonts w:cstheme="minorHAnsi"/>
                <w:b/>
              </w:rPr>
            </w:pPr>
          </w:p>
        </w:tc>
        <w:tc>
          <w:tcPr>
            <w:tcW w:w="1370" w:type="pct"/>
            <w:vAlign w:val="center"/>
          </w:tcPr>
          <w:p w14:paraId="2D96CA38" w14:textId="77777777" w:rsidR="00262528" w:rsidRPr="00784511" w:rsidRDefault="00262528" w:rsidP="00744645">
            <w:pPr>
              <w:spacing w:after="0" w:line="240" w:lineRule="auto"/>
              <w:jc w:val="center"/>
              <w:rPr>
                <w:rFonts w:cstheme="minorHAnsi"/>
                <w:b/>
              </w:rPr>
            </w:pPr>
          </w:p>
        </w:tc>
        <w:tc>
          <w:tcPr>
            <w:tcW w:w="1383" w:type="pct"/>
            <w:vAlign w:val="center"/>
          </w:tcPr>
          <w:p w14:paraId="0CD88D28" w14:textId="77777777" w:rsidR="00262528" w:rsidRPr="00784511" w:rsidRDefault="00262528" w:rsidP="00744645">
            <w:pPr>
              <w:spacing w:after="0" w:line="240" w:lineRule="auto"/>
              <w:jc w:val="center"/>
              <w:rPr>
                <w:rFonts w:cstheme="minorHAnsi"/>
                <w:b/>
              </w:rPr>
            </w:pPr>
          </w:p>
        </w:tc>
      </w:tr>
    </w:tbl>
    <w:p w14:paraId="5E60F48C" w14:textId="77777777" w:rsidR="00262528" w:rsidRPr="00784511" w:rsidRDefault="00262528" w:rsidP="00703F63">
      <w:pPr>
        <w:spacing w:line="480" w:lineRule="auto"/>
        <w:rPr>
          <w:rFonts w:cstheme="minorHAnsi"/>
        </w:rPr>
      </w:pPr>
    </w:p>
    <w:p w14:paraId="48928104" w14:textId="5D3A5A58" w:rsidR="00CE1762" w:rsidRPr="00784511" w:rsidRDefault="00CE1762" w:rsidP="00703F63">
      <w:pPr>
        <w:spacing w:line="480" w:lineRule="auto"/>
        <w:rPr>
          <w:rFonts w:cstheme="minorHAnsi"/>
        </w:rPr>
      </w:pPr>
    </w:p>
    <w:sectPr w:rsidR="00CE1762" w:rsidRPr="00784511" w:rsidSect="00744645">
      <w:headerReference w:type="default" r:id="rId22"/>
      <w:pgSz w:w="11906" w:h="16838"/>
      <w:pgMar w:top="567" w:right="849" w:bottom="1135"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2957" w14:textId="77777777" w:rsidR="00F53731" w:rsidRDefault="00F53731" w:rsidP="00D5695D">
      <w:pPr>
        <w:spacing w:after="0" w:line="240" w:lineRule="auto"/>
      </w:pPr>
      <w:r>
        <w:separator/>
      </w:r>
    </w:p>
  </w:endnote>
  <w:endnote w:type="continuationSeparator" w:id="0">
    <w:p w14:paraId="27804170" w14:textId="77777777" w:rsidR="00F53731" w:rsidRDefault="00F53731" w:rsidP="00D5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18D2" w14:textId="77777777" w:rsidR="00F53731" w:rsidRDefault="00F53731" w:rsidP="00D5695D">
      <w:pPr>
        <w:spacing w:after="0" w:line="240" w:lineRule="auto"/>
      </w:pPr>
      <w:r>
        <w:separator/>
      </w:r>
    </w:p>
  </w:footnote>
  <w:footnote w:type="continuationSeparator" w:id="0">
    <w:p w14:paraId="76B06DEF" w14:textId="77777777" w:rsidR="00F53731" w:rsidRDefault="00F53731" w:rsidP="00D5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7"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583"/>
      <w:gridCol w:w="4402"/>
      <w:gridCol w:w="1319"/>
      <w:gridCol w:w="1833"/>
    </w:tblGrid>
    <w:tr w:rsidR="00D94DF2" w:rsidRPr="00E623EE" w14:paraId="10853099" w14:textId="77777777" w:rsidTr="00A57ECA">
      <w:trPr>
        <w:trHeight w:val="341"/>
        <w:jc w:val="center"/>
      </w:trPr>
      <w:tc>
        <w:tcPr>
          <w:tcW w:w="2583" w:type="dxa"/>
          <w:vMerge w:val="restart"/>
          <w:vAlign w:val="center"/>
        </w:tcPr>
        <w:p w14:paraId="53EA247C" w14:textId="12CC5ACB" w:rsidR="00D94DF2" w:rsidRPr="00E623EE" w:rsidRDefault="00A57ECA" w:rsidP="00744645">
          <w:pPr>
            <w:spacing w:after="0" w:line="240" w:lineRule="auto"/>
            <w:jc w:val="center"/>
            <w:rPr>
              <w:rFonts w:asciiTheme="minorBidi" w:hAnsiTheme="minorBidi"/>
            </w:rPr>
          </w:pPr>
          <w:r>
            <w:rPr>
              <w:noProof/>
              <w:lang w:eastAsia="fr-FR"/>
            </w:rPr>
            <w:drawing>
              <wp:inline distT="0" distB="0" distL="0" distR="0" wp14:anchorId="44C3D771" wp14:editId="282CDEA6">
                <wp:extent cx="1244600" cy="638175"/>
                <wp:effectExtent l="0" t="0" r="0" b="9525"/>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44600" cy="638175"/>
                        </a:xfrm>
                        <a:prstGeom prst="rect">
                          <a:avLst/>
                        </a:prstGeom>
                        <a:noFill/>
                        <a:ln>
                          <a:noFill/>
                        </a:ln>
                      </pic:spPr>
                    </pic:pic>
                  </a:graphicData>
                </a:graphic>
              </wp:inline>
            </w:drawing>
          </w:r>
        </w:p>
      </w:tc>
      <w:tc>
        <w:tcPr>
          <w:tcW w:w="4402" w:type="dxa"/>
          <w:vAlign w:val="center"/>
        </w:tcPr>
        <w:p w14:paraId="58867C71" w14:textId="77777777" w:rsidR="00D94DF2" w:rsidRPr="00E623EE" w:rsidRDefault="00D94DF2" w:rsidP="00744645">
          <w:pPr>
            <w:spacing w:after="0" w:line="240" w:lineRule="auto"/>
            <w:jc w:val="center"/>
            <w:rPr>
              <w:rFonts w:asciiTheme="minorBidi" w:hAnsiTheme="minorBidi"/>
              <w:b/>
            </w:rPr>
          </w:pPr>
          <w:r>
            <w:rPr>
              <w:rFonts w:asciiTheme="minorBidi" w:hAnsiTheme="minorBidi"/>
              <w:b/>
            </w:rPr>
            <w:t>PROCEDURE</w:t>
          </w:r>
        </w:p>
      </w:tc>
      <w:tc>
        <w:tcPr>
          <w:tcW w:w="1319" w:type="dxa"/>
          <w:vAlign w:val="center"/>
        </w:tcPr>
        <w:p w14:paraId="3A60DB42" w14:textId="77777777" w:rsidR="00D94DF2" w:rsidRPr="00E623EE" w:rsidRDefault="00D94DF2" w:rsidP="00744645">
          <w:pPr>
            <w:spacing w:after="0" w:line="240" w:lineRule="auto"/>
            <w:rPr>
              <w:rFonts w:asciiTheme="minorBidi" w:hAnsiTheme="minorBidi"/>
              <w:b/>
            </w:rPr>
          </w:pPr>
          <w:r w:rsidRPr="00E623EE">
            <w:rPr>
              <w:rFonts w:asciiTheme="minorBidi" w:hAnsiTheme="minorBidi"/>
              <w:b/>
            </w:rPr>
            <w:t>Réf :</w:t>
          </w:r>
        </w:p>
      </w:tc>
      <w:tc>
        <w:tcPr>
          <w:tcW w:w="1833" w:type="dxa"/>
          <w:vAlign w:val="center"/>
        </w:tcPr>
        <w:p w14:paraId="30C85582" w14:textId="2A7CFB1A" w:rsidR="00D94DF2" w:rsidRPr="001C046B" w:rsidRDefault="00D94DF2" w:rsidP="00FB313C">
          <w:pPr>
            <w:spacing w:after="0" w:line="240" w:lineRule="auto"/>
            <w:rPr>
              <w:rFonts w:asciiTheme="minorBidi" w:hAnsiTheme="minorBidi"/>
              <w:b/>
              <w:highlight w:val="yellow"/>
            </w:rPr>
          </w:pPr>
          <w:r w:rsidRPr="001C046B">
            <w:rPr>
              <w:rFonts w:asciiTheme="minorBidi" w:hAnsiTheme="minorBidi"/>
              <w:b/>
              <w:highlight w:val="yellow"/>
            </w:rPr>
            <w:t>Pop-</w:t>
          </w:r>
          <w:r w:rsidR="00A57ECA" w:rsidRPr="001C046B">
            <w:rPr>
              <w:rFonts w:asciiTheme="minorBidi" w:hAnsiTheme="minorBidi"/>
              <w:b/>
              <w:highlight w:val="yellow"/>
            </w:rPr>
            <w:t>032</w:t>
          </w:r>
        </w:p>
      </w:tc>
    </w:tr>
    <w:tr w:rsidR="00D94DF2" w:rsidRPr="00E623EE" w14:paraId="67C86A92" w14:textId="77777777" w:rsidTr="00744645">
      <w:tblPrEx>
        <w:tblCellMar>
          <w:left w:w="108" w:type="dxa"/>
          <w:right w:w="108" w:type="dxa"/>
        </w:tblCellMar>
      </w:tblPrEx>
      <w:trPr>
        <w:trHeight w:val="179"/>
        <w:jc w:val="center"/>
      </w:trPr>
      <w:tc>
        <w:tcPr>
          <w:tcW w:w="2583" w:type="dxa"/>
          <w:vMerge/>
          <w:vAlign w:val="center"/>
        </w:tcPr>
        <w:p w14:paraId="60A62549" w14:textId="77777777" w:rsidR="00D94DF2" w:rsidRPr="00E623EE" w:rsidRDefault="00D94DF2" w:rsidP="00744645">
          <w:pPr>
            <w:spacing w:after="0" w:line="240" w:lineRule="auto"/>
            <w:jc w:val="center"/>
            <w:rPr>
              <w:rFonts w:asciiTheme="minorBidi" w:hAnsiTheme="minorBidi"/>
              <w:noProof/>
            </w:rPr>
          </w:pPr>
        </w:p>
      </w:tc>
      <w:tc>
        <w:tcPr>
          <w:tcW w:w="4402" w:type="dxa"/>
          <w:vMerge w:val="restart"/>
          <w:vAlign w:val="center"/>
        </w:tcPr>
        <w:p w14:paraId="0211C8A7" w14:textId="77777777" w:rsidR="001C046B" w:rsidRDefault="00D94DF2" w:rsidP="0064561E">
          <w:pPr>
            <w:spacing w:after="0" w:line="240" w:lineRule="auto"/>
            <w:jc w:val="center"/>
            <w:rPr>
              <w:rFonts w:asciiTheme="minorBidi" w:hAnsiTheme="minorBidi"/>
              <w:b/>
              <w:bCs/>
              <w:noProof/>
            </w:rPr>
          </w:pPr>
          <w:r w:rsidRPr="006718F5">
            <w:rPr>
              <w:rFonts w:asciiTheme="minorBidi" w:hAnsiTheme="minorBidi"/>
              <w:b/>
              <w:bCs/>
              <w:noProof/>
            </w:rPr>
            <w:t xml:space="preserve">PROCEDURE D’ETALONNAGE </w:t>
          </w:r>
          <w:r>
            <w:rPr>
              <w:rFonts w:asciiTheme="minorBidi" w:hAnsiTheme="minorBidi"/>
              <w:b/>
              <w:bCs/>
              <w:noProof/>
            </w:rPr>
            <w:t>D</w:t>
          </w:r>
          <w:r w:rsidR="00CC65CA">
            <w:rPr>
              <w:rFonts w:asciiTheme="minorBidi" w:hAnsiTheme="minorBidi"/>
              <w:b/>
              <w:bCs/>
              <w:noProof/>
            </w:rPr>
            <w:t>’UN ANALYSEUR</w:t>
          </w:r>
          <w:r w:rsidR="001C046B">
            <w:rPr>
              <w:rFonts w:asciiTheme="minorBidi" w:hAnsiTheme="minorBidi"/>
              <w:b/>
              <w:bCs/>
              <w:noProof/>
            </w:rPr>
            <w:t xml:space="preserve">   </w:t>
          </w:r>
        </w:p>
        <w:p w14:paraId="60F15B34" w14:textId="6B71A69D" w:rsidR="00D94DF2" w:rsidRPr="006718F5" w:rsidRDefault="001C046B" w:rsidP="0064561E">
          <w:pPr>
            <w:spacing w:after="0" w:line="240" w:lineRule="auto"/>
            <w:jc w:val="center"/>
            <w:rPr>
              <w:rFonts w:asciiTheme="minorBidi" w:hAnsiTheme="minorBidi"/>
              <w:b/>
              <w:bCs/>
              <w:noProof/>
            </w:rPr>
          </w:pPr>
          <w:r>
            <w:rPr>
              <w:rFonts w:asciiTheme="minorBidi" w:hAnsiTheme="minorBidi"/>
              <w:b/>
              <w:bCs/>
              <w:noProof/>
            </w:rPr>
            <w:t xml:space="preserve"> (METHODE DES DEUX TENSIONS)</w:t>
          </w:r>
        </w:p>
      </w:tc>
      <w:tc>
        <w:tcPr>
          <w:tcW w:w="1319" w:type="dxa"/>
          <w:vAlign w:val="center"/>
        </w:tcPr>
        <w:p w14:paraId="2644B322" w14:textId="77777777" w:rsidR="00D94DF2" w:rsidRPr="00E623EE" w:rsidRDefault="00D94DF2" w:rsidP="00744645">
          <w:pPr>
            <w:spacing w:after="0" w:line="240" w:lineRule="auto"/>
            <w:rPr>
              <w:rFonts w:asciiTheme="minorBidi" w:hAnsiTheme="minorBidi"/>
              <w:b/>
            </w:rPr>
          </w:pPr>
          <w:r w:rsidRPr="00E623EE">
            <w:rPr>
              <w:rFonts w:asciiTheme="minorBidi" w:hAnsiTheme="minorBidi"/>
              <w:b/>
            </w:rPr>
            <w:t>IE :</w:t>
          </w:r>
        </w:p>
      </w:tc>
      <w:tc>
        <w:tcPr>
          <w:tcW w:w="1833" w:type="dxa"/>
          <w:vAlign w:val="center"/>
        </w:tcPr>
        <w:p w14:paraId="3498DFA4" w14:textId="087C90EE" w:rsidR="00D94DF2" w:rsidRPr="001C046B" w:rsidRDefault="00D94DF2" w:rsidP="0064561E">
          <w:pPr>
            <w:spacing w:after="0" w:line="240" w:lineRule="auto"/>
            <w:rPr>
              <w:rFonts w:asciiTheme="minorBidi" w:hAnsiTheme="minorBidi"/>
              <w:b/>
              <w:highlight w:val="yellow"/>
            </w:rPr>
          </w:pPr>
          <w:r w:rsidRPr="001C046B">
            <w:rPr>
              <w:rFonts w:asciiTheme="minorBidi" w:hAnsiTheme="minorBidi"/>
              <w:b/>
              <w:highlight w:val="yellow"/>
            </w:rPr>
            <w:t>0</w:t>
          </w:r>
          <w:r w:rsidR="00D04FC9" w:rsidRPr="001C046B">
            <w:rPr>
              <w:rFonts w:asciiTheme="minorBidi" w:hAnsiTheme="minorBidi"/>
              <w:b/>
              <w:highlight w:val="yellow"/>
            </w:rPr>
            <w:t>1</w:t>
          </w:r>
        </w:p>
      </w:tc>
    </w:tr>
    <w:tr w:rsidR="00D94DF2" w:rsidRPr="00E623EE" w14:paraId="290C395D" w14:textId="77777777" w:rsidTr="00744645">
      <w:tblPrEx>
        <w:tblCellMar>
          <w:left w:w="108" w:type="dxa"/>
          <w:right w:w="108" w:type="dxa"/>
        </w:tblCellMar>
      </w:tblPrEx>
      <w:trPr>
        <w:trHeight w:val="300"/>
        <w:jc w:val="center"/>
      </w:trPr>
      <w:tc>
        <w:tcPr>
          <w:tcW w:w="2583" w:type="dxa"/>
          <w:vMerge/>
          <w:vAlign w:val="center"/>
        </w:tcPr>
        <w:p w14:paraId="0EAD54A2" w14:textId="77777777" w:rsidR="00D94DF2" w:rsidRPr="00E623EE" w:rsidRDefault="00D94DF2" w:rsidP="00744645">
          <w:pPr>
            <w:spacing w:after="0" w:line="240" w:lineRule="auto"/>
            <w:jc w:val="center"/>
            <w:rPr>
              <w:rFonts w:asciiTheme="minorBidi" w:hAnsiTheme="minorBidi"/>
              <w:noProof/>
            </w:rPr>
          </w:pPr>
        </w:p>
      </w:tc>
      <w:tc>
        <w:tcPr>
          <w:tcW w:w="4402" w:type="dxa"/>
          <w:vMerge/>
          <w:vAlign w:val="center"/>
        </w:tcPr>
        <w:p w14:paraId="2A948C6A" w14:textId="77777777" w:rsidR="00D94DF2" w:rsidRPr="00E623EE" w:rsidRDefault="00D94DF2" w:rsidP="00744645">
          <w:pPr>
            <w:spacing w:after="0" w:line="240" w:lineRule="auto"/>
            <w:jc w:val="center"/>
            <w:rPr>
              <w:rFonts w:asciiTheme="minorBidi" w:hAnsiTheme="minorBidi"/>
              <w:b/>
            </w:rPr>
          </w:pPr>
        </w:p>
      </w:tc>
      <w:tc>
        <w:tcPr>
          <w:tcW w:w="1319" w:type="dxa"/>
          <w:vAlign w:val="center"/>
        </w:tcPr>
        <w:p w14:paraId="1FDB95E0" w14:textId="77777777" w:rsidR="00D94DF2" w:rsidRPr="00E623EE" w:rsidRDefault="00D94DF2" w:rsidP="00744645">
          <w:pPr>
            <w:spacing w:after="0" w:line="240" w:lineRule="auto"/>
            <w:rPr>
              <w:rFonts w:asciiTheme="minorBidi" w:hAnsiTheme="minorBidi"/>
              <w:b/>
            </w:rPr>
          </w:pPr>
          <w:r w:rsidRPr="00E623EE">
            <w:rPr>
              <w:rFonts w:asciiTheme="minorBidi" w:hAnsiTheme="minorBidi"/>
              <w:b/>
            </w:rPr>
            <w:t>Date :</w:t>
          </w:r>
        </w:p>
      </w:tc>
      <w:tc>
        <w:tcPr>
          <w:tcW w:w="1833" w:type="dxa"/>
          <w:vAlign w:val="center"/>
        </w:tcPr>
        <w:p w14:paraId="46118446" w14:textId="7CCB1664" w:rsidR="00A57ECA" w:rsidRPr="001C046B" w:rsidRDefault="00A57ECA" w:rsidP="00A57ECA">
          <w:pPr>
            <w:spacing w:after="0" w:line="240" w:lineRule="auto"/>
            <w:rPr>
              <w:rFonts w:asciiTheme="minorBidi" w:hAnsiTheme="minorBidi"/>
              <w:b/>
              <w:highlight w:val="yellow"/>
            </w:rPr>
          </w:pPr>
          <w:r w:rsidRPr="001C046B">
            <w:rPr>
              <w:rFonts w:asciiTheme="minorBidi" w:hAnsiTheme="minorBidi"/>
              <w:b/>
              <w:highlight w:val="yellow"/>
            </w:rPr>
            <w:t>10/11/2024</w:t>
          </w:r>
        </w:p>
      </w:tc>
    </w:tr>
    <w:tr w:rsidR="00D94DF2" w:rsidRPr="00E623EE" w14:paraId="7B71D93E" w14:textId="77777777" w:rsidTr="00744645">
      <w:tblPrEx>
        <w:tblCellMar>
          <w:left w:w="108" w:type="dxa"/>
          <w:right w:w="108" w:type="dxa"/>
        </w:tblCellMar>
      </w:tblPrEx>
      <w:trPr>
        <w:trHeight w:val="239"/>
        <w:jc w:val="center"/>
      </w:trPr>
      <w:tc>
        <w:tcPr>
          <w:tcW w:w="2583" w:type="dxa"/>
          <w:vMerge/>
          <w:vAlign w:val="center"/>
        </w:tcPr>
        <w:p w14:paraId="550166A5" w14:textId="175396C1" w:rsidR="00D94DF2" w:rsidRPr="00E623EE" w:rsidRDefault="00D94DF2" w:rsidP="00744645">
          <w:pPr>
            <w:spacing w:after="0" w:line="240" w:lineRule="auto"/>
            <w:jc w:val="center"/>
            <w:rPr>
              <w:rFonts w:asciiTheme="minorBidi" w:hAnsiTheme="minorBidi"/>
              <w:noProof/>
            </w:rPr>
          </w:pPr>
        </w:p>
      </w:tc>
      <w:tc>
        <w:tcPr>
          <w:tcW w:w="4402" w:type="dxa"/>
          <w:vMerge/>
          <w:vAlign w:val="center"/>
        </w:tcPr>
        <w:p w14:paraId="31CBBB2F" w14:textId="77777777" w:rsidR="00D94DF2" w:rsidRPr="00E623EE" w:rsidRDefault="00D94DF2" w:rsidP="00744645">
          <w:pPr>
            <w:spacing w:after="0" w:line="240" w:lineRule="auto"/>
            <w:jc w:val="center"/>
            <w:rPr>
              <w:rFonts w:asciiTheme="minorBidi" w:hAnsiTheme="minorBidi"/>
              <w:b/>
            </w:rPr>
          </w:pPr>
        </w:p>
      </w:tc>
      <w:tc>
        <w:tcPr>
          <w:tcW w:w="1319" w:type="dxa"/>
          <w:vAlign w:val="center"/>
        </w:tcPr>
        <w:p w14:paraId="6FD8BB7C" w14:textId="77777777" w:rsidR="00D94DF2" w:rsidRPr="00E623EE" w:rsidRDefault="00D94DF2" w:rsidP="00744645">
          <w:pPr>
            <w:spacing w:after="0" w:line="240" w:lineRule="auto"/>
            <w:rPr>
              <w:rFonts w:asciiTheme="minorBidi" w:hAnsiTheme="minorBidi"/>
              <w:b/>
            </w:rPr>
          </w:pPr>
          <w:r w:rsidRPr="00E623EE">
            <w:rPr>
              <w:rFonts w:asciiTheme="minorBidi" w:hAnsiTheme="minorBidi"/>
              <w:b/>
            </w:rPr>
            <w:t>Page :</w:t>
          </w:r>
        </w:p>
      </w:tc>
      <w:tc>
        <w:tcPr>
          <w:tcW w:w="1833" w:type="dxa"/>
          <w:vAlign w:val="center"/>
        </w:tcPr>
        <w:p w14:paraId="689D73D6" w14:textId="4625C0F8" w:rsidR="00D94DF2" w:rsidRPr="001C046B" w:rsidRDefault="00D94DF2" w:rsidP="00744645">
          <w:pPr>
            <w:spacing w:after="0" w:line="240" w:lineRule="auto"/>
            <w:rPr>
              <w:rFonts w:asciiTheme="minorBidi" w:hAnsiTheme="minorBidi"/>
              <w:b/>
              <w:highlight w:val="yellow"/>
            </w:rPr>
          </w:pPr>
          <w:r w:rsidRPr="001C046B">
            <w:rPr>
              <w:rFonts w:asciiTheme="minorBidi" w:hAnsiTheme="minorBidi"/>
              <w:b/>
              <w:highlight w:val="yellow"/>
            </w:rPr>
            <w:fldChar w:fldCharType="begin"/>
          </w:r>
          <w:r w:rsidRPr="001C046B">
            <w:rPr>
              <w:rFonts w:asciiTheme="minorBidi" w:hAnsiTheme="minorBidi"/>
              <w:b/>
              <w:highlight w:val="yellow"/>
            </w:rPr>
            <w:instrText xml:space="preserve"> PAGE   \* MERGEFORMAT </w:instrText>
          </w:r>
          <w:r w:rsidRPr="001C046B">
            <w:rPr>
              <w:rFonts w:asciiTheme="minorBidi" w:hAnsiTheme="minorBidi"/>
              <w:b/>
              <w:highlight w:val="yellow"/>
            </w:rPr>
            <w:fldChar w:fldCharType="separate"/>
          </w:r>
          <w:r w:rsidR="00096696" w:rsidRPr="001C046B">
            <w:rPr>
              <w:rFonts w:asciiTheme="minorBidi" w:hAnsiTheme="minorBidi"/>
              <w:b/>
              <w:noProof/>
              <w:sz w:val="24"/>
              <w:szCs w:val="24"/>
              <w:highlight w:val="yellow"/>
            </w:rPr>
            <w:t>11</w:t>
          </w:r>
          <w:r w:rsidRPr="001C046B">
            <w:rPr>
              <w:rFonts w:asciiTheme="minorBidi" w:hAnsiTheme="minorBidi"/>
              <w:b/>
              <w:highlight w:val="yellow"/>
            </w:rPr>
            <w:fldChar w:fldCharType="end"/>
          </w:r>
          <w:r w:rsidRPr="001C046B">
            <w:rPr>
              <w:rFonts w:asciiTheme="minorBidi" w:hAnsiTheme="minorBidi"/>
              <w:b/>
              <w:highlight w:val="yellow"/>
            </w:rPr>
            <w:t>/</w:t>
          </w:r>
          <w:r w:rsidR="009C5100" w:rsidRPr="001C046B">
            <w:rPr>
              <w:rFonts w:asciiTheme="minorBidi" w:hAnsiTheme="minorBidi"/>
              <w:b/>
              <w:highlight w:val="yellow"/>
            </w:rPr>
            <w:t>11</w:t>
          </w:r>
        </w:p>
      </w:tc>
    </w:tr>
  </w:tbl>
  <w:p w14:paraId="59A80D11" w14:textId="77777777" w:rsidR="00D94DF2" w:rsidRDefault="00D94DF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 o:bullet="t">
        <v:imagedata r:id="rId1" o:title=""/>
      </v:shape>
    </w:pict>
  </w:numPicBullet>
  <w:numPicBullet w:numPicBulletId="1">
    <w:pict>
      <v:shape id="_x0000_i1026" type="#_x0000_t75" style="width:11.25pt;height:11.25pt;visibility:visible" o:bullet="t">
        <v:imagedata r:id="rId2" o:title=""/>
      </v:shape>
    </w:pict>
  </w:numPicBullet>
  <w:abstractNum w:abstractNumId="0" w15:restartNumberingAfterBreak="0">
    <w:nsid w:val="03F444CF"/>
    <w:multiLevelType w:val="hybridMultilevel"/>
    <w:tmpl w:val="0EB4718C"/>
    <w:lvl w:ilvl="0" w:tplc="040C000D">
      <w:start w:val="1"/>
      <w:numFmt w:val="bullet"/>
      <w:lvlText w:val=""/>
      <w:lvlJc w:val="left"/>
      <w:pPr>
        <w:ind w:left="1145" w:hanging="360"/>
      </w:pPr>
      <w:rPr>
        <w:rFonts w:ascii="Wingdings" w:hAnsi="Wingdings"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 w15:restartNumberingAfterBreak="0">
    <w:nsid w:val="10177E5B"/>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12F44BAC"/>
    <w:multiLevelType w:val="multilevel"/>
    <w:tmpl w:val="A4004370"/>
    <w:lvl w:ilvl="0">
      <w:start w:val="1"/>
      <w:numFmt w:val="decimal"/>
      <w:lvlText w:val="%1."/>
      <w:lvlJc w:val="left"/>
      <w:pPr>
        <w:ind w:left="1211"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3320715"/>
    <w:multiLevelType w:val="hybridMultilevel"/>
    <w:tmpl w:val="E324714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14FFD"/>
    <w:multiLevelType w:val="hybridMultilevel"/>
    <w:tmpl w:val="ACBE7A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0E18B8"/>
    <w:multiLevelType w:val="hybridMultilevel"/>
    <w:tmpl w:val="17A211B6"/>
    <w:lvl w:ilvl="0" w:tplc="040C0015">
      <w:start w:val="1"/>
      <w:numFmt w:val="upperLetter"/>
      <w:lvlText w:val="%1."/>
      <w:lvlJc w:val="left"/>
      <w:pPr>
        <w:ind w:left="644"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AB34919"/>
    <w:multiLevelType w:val="hybridMultilevel"/>
    <w:tmpl w:val="0862D31C"/>
    <w:lvl w:ilvl="0" w:tplc="AAD2BF7E">
      <w:start w:val="1"/>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33B90094"/>
    <w:multiLevelType w:val="hybridMultilevel"/>
    <w:tmpl w:val="0ED68FF6"/>
    <w:lvl w:ilvl="0" w:tplc="040C0007">
      <w:start w:val="1"/>
      <w:numFmt w:val="bullet"/>
      <w:lvlText w:val=""/>
      <w:lvlPicBulletId w:val="1"/>
      <w:lvlJc w:val="left"/>
      <w:pPr>
        <w:tabs>
          <w:tab w:val="num" w:pos="1080"/>
        </w:tabs>
        <w:ind w:left="108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1F53C6"/>
    <w:multiLevelType w:val="hybridMultilevel"/>
    <w:tmpl w:val="DB7834F0"/>
    <w:lvl w:ilvl="0" w:tplc="483CB574">
      <w:start w:val="1"/>
      <w:numFmt w:val="upperRoman"/>
      <w:lvlText w:val="%1."/>
      <w:lvlJc w:val="right"/>
      <w:pPr>
        <w:ind w:left="360" w:hanging="360"/>
      </w:pPr>
      <w:rPr>
        <w:color w:val="00206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FB42D65"/>
    <w:multiLevelType w:val="multilevel"/>
    <w:tmpl w:val="75CED26E"/>
    <w:lvl w:ilvl="0">
      <w:start w:val="1"/>
      <w:numFmt w:val="bullet"/>
      <w:lvlText w:val=""/>
      <w:lvlJc w:val="left"/>
      <w:pPr>
        <w:ind w:left="360" w:hanging="360"/>
      </w:pPr>
      <w:rPr>
        <w:rFonts w:ascii="Wingdings" w:hAnsi="Wingding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1162AE0"/>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46D63977"/>
    <w:multiLevelType w:val="hybridMultilevel"/>
    <w:tmpl w:val="275C6324"/>
    <w:lvl w:ilvl="0" w:tplc="E69220F2">
      <w:start w:val="1"/>
      <w:numFmt w:val="bullet"/>
      <w:lvlText w:val=""/>
      <w:lvlJc w:val="left"/>
      <w:pPr>
        <w:ind w:left="2345" w:hanging="360"/>
      </w:pPr>
      <w:rPr>
        <w:rFonts w:ascii="Wingdings" w:hAnsi="Wingdings" w:hint="default"/>
        <w:strike w:val="0"/>
        <w:color w:val="auto"/>
      </w:rPr>
    </w:lvl>
    <w:lvl w:ilvl="1" w:tplc="040C0003">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2" w15:restartNumberingAfterBreak="0">
    <w:nsid w:val="47C64D9D"/>
    <w:multiLevelType w:val="hybridMultilevel"/>
    <w:tmpl w:val="8E76BB54"/>
    <w:lvl w:ilvl="0" w:tplc="03E61068">
      <w:start w:val="1"/>
      <w:numFmt w:val="upperRoman"/>
      <w:lvlText w:val="%1."/>
      <w:lvlJc w:val="right"/>
      <w:pPr>
        <w:ind w:left="720" w:hanging="360"/>
      </w:pPr>
      <w:rPr>
        <w:color w:val="0070C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93952F9"/>
    <w:multiLevelType w:val="multilevel"/>
    <w:tmpl w:val="1FEE49C6"/>
    <w:lvl w:ilvl="0">
      <w:start w:val="7"/>
      <w:numFmt w:val="decimal"/>
      <w:lvlText w:val="%1."/>
      <w:lvlJc w:val="left"/>
      <w:pPr>
        <w:ind w:left="360" w:hanging="360"/>
      </w:pPr>
      <w:rPr>
        <w:rFonts w:asciiTheme="minorHAnsi" w:hAnsiTheme="minorHAnsi" w:hint="default"/>
        <w:b w:val="0"/>
      </w:rPr>
    </w:lvl>
    <w:lvl w:ilvl="1">
      <w:start w:val="1"/>
      <w:numFmt w:val="decimal"/>
      <w:lvlText w:val="%1.%2."/>
      <w:lvlJc w:val="left"/>
      <w:pPr>
        <w:ind w:left="1146" w:hanging="720"/>
      </w:pPr>
      <w:rPr>
        <w:rFonts w:asciiTheme="minorBidi" w:hAnsiTheme="minorBidi" w:cstheme="minorBidi" w:hint="default"/>
        <w:b/>
        <w:bCs w:val="0"/>
        <w:color w:val="002060"/>
      </w:rPr>
    </w:lvl>
    <w:lvl w:ilvl="2">
      <w:start w:val="1"/>
      <w:numFmt w:val="decimal"/>
      <w:lvlText w:val="%1.%2.%3."/>
      <w:lvlJc w:val="left"/>
      <w:pPr>
        <w:ind w:left="1572" w:hanging="720"/>
      </w:pPr>
      <w:rPr>
        <w:rFonts w:asciiTheme="minorHAnsi" w:hAnsiTheme="minorHAnsi" w:hint="default"/>
        <w:b w:val="0"/>
      </w:rPr>
    </w:lvl>
    <w:lvl w:ilvl="3">
      <w:start w:val="1"/>
      <w:numFmt w:val="decimal"/>
      <w:lvlText w:val="%1.%2.%3.%4."/>
      <w:lvlJc w:val="left"/>
      <w:pPr>
        <w:ind w:left="2358" w:hanging="1080"/>
      </w:pPr>
      <w:rPr>
        <w:rFonts w:asciiTheme="minorHAnsi" w:hAnsiTheme="minorHAnsi" w:hint="default"/>
        <w:b w:val="0"/>
      </w:rPr>
    </w:lvl>
    <w:lvl w:ilvl="4">
      <w:start w:val="1"/>
      <w:numFmt w:val="decimal"/>
      <w:lvlText w:val="%1.%2.%3.%4.%5."/>
      <w:lvlJc w:val="left"/>
      <w:pPr>
        <w:ind w:left="2784" w:hanging="1080"/>
      </w:pPr>
      <w:rPr>
        <w:rFonts w:asciiTheme="minorHAnsi" w:hAnsiTheme="minorHAnsi" w:hint="default"/>
        <w:b w:val="0"/>
      </w:rPr>
    </w:lvl>
    <w:lvl w:ilvl="5">
      <w:start w:val="1"/>
      <w:numFmt w:val="decimal"/>
      <w:lvlText w:val="%1.%2.%3.%4.%5.%6."/>
      <w:lvlJc w:val="left"/>
      <w:pPr>
        <w:ind w:left="3570" w:hanging="1440"/>
      </w:pPr>
      <w:rPr>
        <w:rFonts w:asciiTheme="minorHAnsi" w:hAnsiTheme="minorHAnsi" w:hint="default"/>
        <w:b w:val="0"/>
      </w:rPr>
    </w:lvl>
    <w:lvl w:ilvl="6">
      <w:start w:val="1"/>
      <w:numFmt w:val="decimal"/>
      <w:lvlText w:val="%1.%2.%3.%4.%5.%6.%7."/>
      <w:lvlJc w:val="left"/>
      <w:pPr>
        <w:ind w:left="3996" w:hanging="1440"/>
      </w:pPr>
      <w:rPr>
        <w:rFonts w:asciiTheme="minorHAnsi" w:hAnsiTheme="minorHAnsi" w:hint="default"/>
        <w:b w:val="0"/>
      </w:rPr>
    </w:lvl>
    <w:lvl w:ilvl="7">
      <w:start w:val="1"/>
      <w:numFmt w:val="decimal"/>
      <w:lvlText w:val="%1.%2.%3.%4.%5.%6.%7.%8."/>
      <w:lvlJc w:val="left"/>
      <w:pPr>
        <w:ind w:left="4782" w:hanging="1800"/>
      </w:pPr>
      <w:rPr>
        <w:rFonts w:asciiTheme="minorHAnsi" w:hAnsiTheme="minorHAnsi" w:hint="default"/>
        <w:b w:val="0"/>
      </w:rPr>
    </w:lvl>
    <w:lvl w:ilvl="8">
      <w:start w:val="1"/>
      <w:numFmt w:val="decimal"/>
      <w:lvlText w:val="%1.%2.%3.%4.%5.%6.%7.%8.%9."/>
      <w:lvlJc w:val="left"/>
      <w:pPr>
        <w:ind w:left="5208" w:hanging="1800"/>
      </w:pPr>
      <w:rPr>
        <w:rFonts w:asciiTheme="minorHAnsi" w:hAnsiTheme="minorHAnsi" w:hint="default"/>
        <w:b w:val="0"/>
      </w:rPr>
    </w:lvl>
  </w:abstractNum>
  <w:abstractNum w:abstractNumId="14" w15:restartNumberingAfterBreak="0">
    <w:nsid w:val="4C040A37"/>
    <w:multiLevelType w:val="hybridMultilevel"/>
    <w:tmpl w:val="17A211B6"/>
    <w:lvl w:ilvl="0" w:tplc="040C0015">
      <w:start w:val="1"/>
      <w:numFmt w:val="upperLetter"/>
      <w:lvlText w:val="%1."/>
      <w:lvlJc w:val="left"/>
      <w:pPr>
        <w:ind w:left="644"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D7718CE"/>
    <w:multiLevelType w:val="hybridMultilevel"/>
    <w:tmpl w:val="926232C4"/>
    <w:lvl w:ilvl="0" w:tplc="83864B00">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D8358F7"/>
    <w:multiLevelType w:val="hybridMultilevel"/>
    <w:tmpl w:val="8ED40420"/>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4D8A65E2"/>
    <w:multiLevelType w:val="multilevel"/>
    <w:tmpl w:val="D9983374"/>
    <w:lvl w:ilvl="0">
      <w:start w:val="1"/>
      <w:numFmt w:val="decimal"/>
      <w:lvlText w:val="%1."/>
      <w:lvlJc w:val="left"/>
      <w:pPr>
        <w:ind w:left="786" w:hanging="360"/>
      </w:pPr>
      <w:rPr>
        <w:rFonts w:hint="default"/>
        <w:color w:val="002060"/>
      </w:rPr>
    </w:lvl>
    <w:lvl w:ilvl="1">
      <w:start w:val="1"/>
      <w:numFmt w:val="decimal"/>
      <w:isLgl/>
      <w:lvlText w:val="%2."/>
      <w:lvlJc w:val="left"/>
      <w:pPr>
        <w:ind w:left="1146" w:hanging="720"/>
      </w:pPr>
      <w:rPr>
        <w:rFonts w:asciiTheme="minorBidi" w:eastAsiaTheme="minorHAnsi" w:hAnsiTheme="minorBidi" w:cstheme="minorBidi"/>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11308D6"/>
    <w:multiLevelType w:val="hybridMultilevel"/>
    <w:tmpl w:val="F986378C"/>
    <w:lvl w:ilvl="0" w:tplc="AAD2BF7E">
      <w:start w:val="1"/>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51B7324B"/>
    <w:multiLevelType w:val="hybridMultilevel"/>
    <w:tmpl w:val="8A7ADDB6"/>
    <w:lvl w:ilvl="0" w:tplc="040C000B">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15:restartNumberingAfterBreak="0">
    <w:nsid w:val="5589315D"/>
    <w:multiLevelType w:val="hybridMultilevel"/>
    <w:tmpl w:val="D30CFD7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7692FAB"/>
    <w:multiLevelType w:val="hybridMultilevel"/>
    <w:tmpl w:val="4A76FD22"/>
    <w:lvl w:ilvl="0" w:tplc="099AC842">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536B35"/>
    <w:multiLevelType w:val="hybridMultilevel"/>
    <w:tmpl w:val="5592443E"/>
    <w:lvl w:ilvl="0" w:tplc="3F983764">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3" w15:restartNumberingAfterBreak="0">
    <w:nsid w:val="609620EC"/>
    <w:multiLevelType w:val="hybridMultilevel"/>
    <w:tmpl w:val="7722B902"/>
    <w:lvl w:ilvl="0" w:tplc="040C0007">
      <w:start w:val="1"/>
      <w:numFmt w:val="bullet"/>
      <w:lvlText w:val=""/>
      <w:lvlPicBulletId w:val="1"/>
      <w:lvlJc w:val="left"/>
      <w:pPr>
        <w:ind w:left="1134" w:hanging="360"/>
      </w:pPr>
      <w:rPr>
        <w:rFonts w:ascii="Symbol" w:hAnsi="Symbol" w:hint="default"/>
        <w:color w:val="auto"/>
      </w:rPr>
    </w:lvl>
    <w:lvl w:ilvl="1" w:tplc="040C0003" w:tentative="1">
      <w:start w:val="1"/>
      <w:numFmt w:val="bullet"/>
      <w:lvlText w:val="o"/>
      <w:lvlJc w:val="left"/>
      <w:pPr>
        <w:ind w:left="1854" w:hanging="360"/>
      </w:pPr>
      <w:rPr>
        <w:rFonts w:ascii="Courier New" w:hAnsi="Courier New" w:cs="Courier New" w:hint="default"/>
      </w:rPr>
    </w:lvl>
    <w:lvl w:ilvl="2" w:tplc="040C0005" w:tentative="1">
      <w:start w:val="1"/>
      <w:numFmt w:val="bullet"/>
      <w:lvlText w:val=""/>
      <w:lvlJc w:val="left"/>
      <w:pPr>
        <w:ind w:left="2574" w:hanging="360"/>
      </w:pPr>
      <w:rPr>
        <w:rFonts w:ascii="Wingdings" w:hAnsi="Wingdings" w:hint="default"/>
      </w:rPr>
    </w:lvl>
    <w:lvl w:ilvl="3" w:tplc="040C0001" w:tentative="1">
      <w:start w:val="1"/>
      <w:numFmt w:val="bullet"/>
      <w:lvlText w:val=""/>
      <w:lvlJc w:val="left"/>
      <w:pPr>
        <w:ind w:left="3294" w:hanging="360"/>
      </w:pPr>
      <w:rPr>
        <w:rFonts w:ascii="Symbol" w:hAnsi="Symbol" w:hint="default"/>
      </w:rPr>
    </w:lvl>
    <w:lvl w:ilvl="4" w:tplc="040C0003" w:tentative="1">
      <w:start w:val="1"/>
      <w:numFmt w:val="bullet"/>
      <w:lvlText w:val="o"/>
      <w:lvlJc w:val="left"/>
      <w:pPr>
        <w:ind w:left="4014" w:hanging="360"/>
      </w:pPr>
      <w:rPr>
        <w:rFonts w:ascii="Courier New" w:hAnsi="Courier New" w:cs="Courier New" w:hint="default"/>
      </w:rPr>
    </w:lvl>
    <w:lvl w:ilvl="5" w:tplc="040C0005" w:tentative="1">
      <w:start w:val="1"/>
      <w:numFmt w:val="bullet"/>
      <w:lvlText w:val=""/>
      <w:lvlJc w:val="left"/>
      <w:pPr>
        <w:ind w:left="4734" w:hanging="360"/>
      </w:pPr>
      <w:rPr>
        <w:rFonts w:ascii="Wingdings" w:hAnsi="Wingdings" w:hint="default"/>
      </w:rPr>
    </w:lvl>
    <w:lvl w:ilvl="6" w:tplc="040C0001" w:tentative="1">
      <w:start w:val="1"/>
      <w:numFmt w:val="bullet"/>
      <w:lvlText w:val=""/>
      <w:lvlJc w:val="left"/>
      <w:pPr>
        <w:ind w:left="5454" w:hanging="360"/>
      </w:pPr>
      <w:rPr>
        <w:rFonts w:ascii="Symbol" w:hAnsi="Symbol" w:hint="default"/>
      </w:rPr>
    </w:lvl>
    <w:lvl w:ilvl="7" w:tplc="040C0003" w:tentative="1">
      <w:start w:val="1"/>
      <w:numFmt w:val="bullet"/>
      <w:lvlText w:val="o"/>
      <w:lvlJc w:val="left"/>
      <w:pPr>
        <w:ind w:left="6174" w:hanging="360"/>
      </w:pPr>
      <w:rPr>
        <w:rFonts w:ascii="Courier New" w:hAnsi="Courier New" w:cs="Courier New" w:hint="default"/>
      </w:rPr>
    </w:lvl>
    <w:lvl w:ilvl="8" w:tplc="040C0005" w:tentative="1">
      <w:start w:val="1"/>
      <w:numFmt w:val="bullet"/>
      <w:lvlText w:val=""/>
      <w:lvlJc w:val="left"/>
      <w:pPr>
        <w:ind w:left="6894" w:hanging="360"/>
      </w:pPr>
      <w:rPr>
        <w:rFonts w:ascii="Wingdings" w:hAnsi="Wingdings" w:hint="default"/>
      </w:rPr>
    </w:lvl>
  </w:abstractNum>
  <w:abstractNum w:abstractNumId="24" w15:restartNumberingAfterBreak="0">
    <w:nsid w:val="67655924"/>
    <w:multiLevelType w:val="hybridMultilevel"/>
    <w:tmpl w:val="E6700D72"/>
    <w:lvl w:ilvl="0" w:tplc="040C000B">
      <w:start w:val="1"/>
      <w:numFmt w:val="bullet"/>
      <w:lvlText w:val=""/>
      <w:lvlJc w:val="left"/>
      <w:pPr>
        <w:ind w:left="1134" w:hanging="360"/>
      </w:pPr>
      <w:rPr>
        <w:rFonts w:ascii="Wingdings" w:hAnsi="Wingdings" w:hint="default"/>
      </w:rPr>
    </w:lvl>
    <w:lvl w:ilvl="1" w:tplc="040C0003">
      <w:start w:val="1"/>
      <w:numFmt w:val="bullet"/>
      <w:lvlText w:val="o"/>
      <w:lvlJc w:val="left"/>
      <w:pPr>
        <w:ind w:left="1854" w:hanging="360"/>
      </w:pPr>
      <w:rPr>
        <w:rFonts w:ascii="Courier New" w:hAnsi="Courier New" w:cs="Courier New" w:hint="default"/>
      </w:rPr>
    </w:lvl>
    <w:lvl w:ilvl="2" w:tplc="040C0005" w:tentative="1">
      <w:start w:val="1"/>
      <w:numFmt w:val="bullet"/>
      <w:lvlText w:val=""/>
      <w:lvlJc w:val="left"/>
      <w:pPr>
        <w:ind w:left="2574" w:hanging="360"/>
      </w:pPr>
      <w:rPr>
        <w:rFonts w:ascii="Wingdings" w:hAnsi="Wingdings" w:hint="default"/>
      </w:rPr>
    </w:lvl>
    <w:lvl w:ilvl="3" w:tplc="040C0001" w:tentative="1">
      <w:start w:val="1"/>
      <w:numFmt w:val="bullet"/>
      <w:lvlText w:val=""/>
      <w:lvlJc w:val="left"/>
      <w:pPr>
        <w:ind w:left="3294" w:hanging="360"/>
      </w:pPr>
      <w:rPr>
        <w:rFonts w:ascii="Symbol" w:hAnsi="Symbol" w:hint="default"/>
      </w:rPr>
    </w:lvl>
    <w:lvl w:ilvl="4" w:tplc="040C0003" w:tentative="1">
      <w:start w:val="1"/>
      <w:numFmt w:val="bullet"/>
      <w:lvlText w:val="o"/>
      <w:lvlJc w:val="left"/>
      <w:pPr>
        <w:ind w:left="4014" w:hanging="360"/>
      </w:pPr>
      <w:rPr>
        <w:rFonts w:ascii="Courier New" w:hAnsi="Courier New" w:cs="Courier New" w:hint="default"/>
      </w:rPr>
    </w:lvl>
    <w:lvl w:ilvl="5" w:tplc="040C0005" w:tentative="1">
      <w:start w:val="1"/>
      <w:numFmt w:val="bullet"/>
      <w:lvlText w:val=""/>
      <w:lvlJc w:val="left"/>
      <w:pPr>
        <w:ind w:left="4734" w:hanging="360"/>
      </w:pPr>
      <w:rPr>
        <w:rFonts w:ascii="Wingdings" w:hAnsi="Wingdings" w:hint="default"/>
      </w:rPr>
    </w:lvl>
    <w:lvl w:ilvl="6" w:tplc="040C0001" w:tentative="1">
      <w:start w:val="1"/>
      <w:numFmt w:val="bullet"/>
      <w:lvlText w:val=""/>
      <w:lvlJc w:val="left"/>
      <w:pPr>
        <w:ind w:left="5454" w:hanging="360"/>
      </w:pPr>
      <w:rPr>
        <w:rFonts w:ascii="Symbol" w:hAnsi="Symbol" w:hint="default"/>
      </w:rPr>
    </w:lvl>
    <w:lvl w:ilvl="7" w:tplc="040C0003" w:tentative="1">
      <w:start w:val="1"/>
      <w:numFmt w:val="bullet"/>
      <w:lvlText w:val="o"/>
      <w:lvlJc w:val="left"/>
      <w:pPr>
        <w:ind w:left="6174" w:hanging="360"/>
      </w:pPr>
      <w:rPr>
        <w:rFonts w:ascii="Courier New" w:hAnsi="Courier New" w:cs="Courier New" w:hint="default"/>
      </w:rPr>
    </w:lvl>
    <w:lvl w:ilvl="8" w:tplc="040C0005" w:tentative="1">
      <w:start w:val="1"/>
      <w:numFmt w:val="bullet"/>
      <w:lvlText w:val=""/>
      <w:lvlJc w:val="left"/>
      <w:pPr>
        <w:ind w:left="6894" w:hanging="360"/>
      </w:pPr>
      <w:rPr>
        <w:rFonts w:ascii="Wingdings" w:hAnsi="Wingdings" w:hint="default"/>
      </w:rPr>
    </w:lvl>
  </w:abstractNum>
  <w:abstractNum w:abstractNumId="25" w15:restartNumberingAfterBreak="0">
    <w:nsid w:val="6BC65D0F"/>
    <w:multiLevelType w:val="hybridMultilevel"/>
    <w:tmpl w:val="AA1C91CE"/>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6" w15:restartNumberingAfterBreak="0">
    <w:nsid w:val="6ED05FB6"/>
    <w:multiLevelType w:val="multilevel"/>
    <w:tmpl w:val="091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A57B5"/>
    <w:multiLevelType w:val="hybridMultilevel"/>
    <w:tmpl w:val="0F66206E"/>
    <w:lvl w:ilvl="0" w:tplc="040C0001">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28" w15:restartNumberingAfterBreak="0">
    <w:nsid w:val="700544C1"/>
    <w:multiLevelType w:val="hybridMultilevel"/>
    <w:tmpl w:val="DB32BBA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758B1ADC"/>
    <w:multiLevelType w:val="hybridMultilevel"/>
    <w:tmpl w:val="0914C846"/>
    <w:lvl w:ilvl="0" w:tplc="498AAD42">
      <w:start w:val="1"/>
      <w:numFmt w:val="bullet"/>
      <w:lvlText w:val=""/>
      <w:lvlJc w:val="left"/>
      <w:pPr>
        <w:tabs>
          <w:tab w:val="num" w:pos="720"/>
        </w:tabs>
        <w:ind w:left="720" w:hanging="360"/>
      </w:pPr>
      <w:rPr>
        <w:rFonts w:ascii="Symbol" w:hAnsi="Symbol" w:hint="default"/>
        <w:color w:val="auto"/>
      </w:rPr>
    </w:lvl>
    <w:lvl w:ilvl="1" w:tplc="8392DA24">
      <w:start w:val="1"/>
      <w:numFmt w:val="bullet"/>
      <w:lvlText w:val=""/>
      <w:lvlPicBulletId w:val="0"/>
      <w:lvlJc w:val="left"/>
      <w:pPr>
        <w:tabs>
          <w:tab w:val="num" w:pos="1440"/>
        </w:tabs>
        <w:ind w:left="1440" w:hanging="360"/>
      </w:pPr>
      <w:rPr>
        <w:rFonts w:ascii="Symbol" w:hAnsi="Symbol" w:hint="default"/>
        <w:color w:val="auto"/>
        <w:sz w:val="24"/>
        <w:szCs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F35F9B"/>
    <w:multiLevelType w:val="hybridMultilevel"/>
    <w:tmpl w:val="0E96F886"/>
    <w:lvl w:ilvl="0" w:tplc="059EF8D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F6A60A2"/>
    <w:multiLevelType w:val="hybridMultilevel"/>
    <w:tmpl w:val="6410526C"/>
    <w:lvl w:ilvl="0" w:tplc="3F983764">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397583466">
    <w:abstractNumId w:val="17"/>
  </w:num>
  <w:num w:numId="2" w16cid:durableId="1712727845">
    <w:abstractNumId w:val="8"/>
  </w:num>
  <w:num w:numId="3" w16cid:durableId="1832720424">
    <w:abstractNumId w:val="12"/>
  </w:num>
  <w:num w:numId="4" w16cid:durableId="1646545696">
    <w:abstractNumId w:val="2"/>
  </w:num>
  <w:num w:numId="5" w16cid:durableId="1016156229">
    <w:abstractNumId w:val="11"/>
  </w:num>
  <w:num w:numId="6" w16cid:durableId="1848980989">
    <w:abstractNumId w:val="19"/>
  </w:num>
  <w:num w:numId="7" w16cid:durableId="1163862375">
    <w:abstractNumId w:val="21"/>
  </w:num>
  <w:num w:numId="8" w16cid:durableId="1151212012">
    <w:abstractNumId w:val="15"/>
  </w:num>
  <w:num w:numId="9" w16cid:durableId="527647805">
    <w:abstractNumId w:val="9"/>
  </w:num>
  <w:num w:numId="10" w16cid:durableId="846674918">
    <w:abstractNumId w:val="29"/>
  </w:num>
  <w:num w:numId="11" w16cid:durableId="1861157987">
    <w:abstractNumId w:val="27"/>
  </w:num>
  <w:num w:numId="12" w16cid:durableId="163209903">
    <w:abstractNumId w:val="7"/>
  </w:num>
  <w:num w:numId="13" w16cid:durableId="1479878911">
    <w:abstractNumId w:val="23"/>
  </w:num>
  <w:num w:numId="14" w16cid:durableId="980616365">
    <w:abstractNumId w:val="24"/>
  </w:num>
  <w:num w:numId="15" w16cid:durableId="16784707">
    <w:abstractNumId w:val="13"/>
  </w:num>
  <w:num w:numId="16" w16cid:durableId="2017657256">
    <w:abstractNumId w:val="25"/>
  </w:num>
  <w:num w:numId="17" w16cid:durableId="269363621">
    <w:abstractNumId w:val="4"/>
  </w:num>
  <w:num w:numId="18" w16cid:durableId="1139150675">
    <w:abstractNumId w:val="30"/>
  </w:num>
  <w:num w:numId="19" w16cid:durableId="208881585">
    <w:abstractNumId w:val="28"/>
  </w:num>
  <w:num w:numId="20" w16cid:durableId="1425688164">
    <w:abstractNumId w:val="1"/>
  </w:num>
  <w:num w:numId="21" w16cid:durableId="508258915">
    <w:abstractNumId w:val="14"/>
  </w:num>
  <w:num w:numId="22" w16cid:durableId="727919947">
    <w:abstractNumId w:val="22"/>
  </w:num>
  <w:num w:numId="23" w16cid:durableId="932854597">
    <w:abstractNumId w:val="18"/>
  </w:num>
  <w:num w:numId="24" w16cid:durableId="2092848133">
    <w:abstractNumId w:val="6"/>
  </w:num>
  <w:num w:numId="25" w16cid:durableId="305742223">
    <w:abstractNumId w:val="0"/>
  </w:num>
  <w:num w:numId="26" w16cid:durableId="665405664">
    <w:abstractNumId w:val="16"/>
  </w:num>
  <w:num w:numId="27" w16cid:durableId="1176110419">
    <w:abstractNumId w:val="31"/>
  </w:num>
  <w:num w:numId="28" w16cid:durableId="886137603">
    <w:abstractNumId w:val="10"/>
  </w:num>
  <w:num w:numId="29" w16cid:durableId="1497382169">
    <w:abstractNumId w:val="26"/>
  </w:num>
  <w:num w:numId="30" w16cid:durableId="2107070778">
    <w:abstractNumId w:val="5"/>
  </w:num>
  <w:num w:numId="31" w16cid:durableId="71203470">
    <w:abstractNumId w:val="20"/>
  </w:num>
  <w:num w:numId="32" w16cid:durableId="1911890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F63"/>
    <w:rsid w:val="00010A0A"/>
    <w:rsid w:val="0001225B"/>
    <w:rsid w:val="00012FC8"/>
    <w:rsid w:val="000267FC"/>
    <w:rsid w:val="0003091A"/>
    <w:rsid w:val="00034E4C"/>
    <w:rsid w:val="000562A8"/>
    <w:rsid w:val="00063396"/>
    <w:rsid w:val="000662AB"/>
    <w:rsid w:val="0006727C"/>
    <w:rsid w:val="000733E8"/>
    <w:rsid w:val="00081631"/>
    <w:rsid w:val="00082789"/>
    <w:rsid w:val="00083E0B"/>
    <w:rsid w:val="00084698"/>
    <w:rsid w:val="00096696"/>
    <w:rsid w:val="000A123A"/>
    <w:rsid w:val="000A233F"/>
    <w:rsid w:val="000A2A8F"/>
    <w:rsid w:val="000A6E5F"/>
    <w:rsid w:val="000A794B"/>
    <w:rsid w:val="000B5FF7"/>
    <w:rsid w:val="000C195B"/>
    <w:rsid w:val="000C3180"/>
    <w:rsid w:val="000E6E35"/>
    <w:rsid w:val="000F4136"/>
    <w:rsid w:val="000F7426"/>
    <w:rsid w:val="00102E6B"/>
    <w:rsid w:val="00103711"/>
    <w:rsid w:val="00112B5E"/>
    <w:rsid w:val="00113848"/>
    <w:rsid w:val="0014125C"/>
    <w:rsid w:val="00171130"/>
    <w:rsid w:val="00190A71"/>
    <w:rsid w:val="00194694"/>
    <w:rsid w:val="001B721F"/>
    <w:rsid w:val="001C046B"/>
    <w:rsid w:val="001C1C1C"/>
    <w:rsid w:val="001D2145"/>
    <w:rsid w:val="001E5298"/>
    <w:rsid w:val="002067DC"/>
    <w:rsid w:val="0021068D"/>
    <w:rsid w:val="00213094"/>
    <w:rsid w:val="00214F37"/>
    <w:rsid w:val="002220EC"/>
    <w:rsid w:val="00226A6F"/>
    <w:rsid w:val="00231F2D"/>
    <w:rsid w:val="00232A82"/>
    <w:rsid w:val="00234586"/>
    <w:rsid w:val="0024106A"/>
    <w:rsid w:val="002462F8"/>
    <w:rsid w:val="002550C3"/>
    <w:rsid w:val="00262528"/>
    <w:rsid w:val="002635A1"/>
    <w:rsid w:val="00264CF9"/>
    <w:rsid w:val="00266A0A"/>
    <w:rsid w:val="002705D8"/>
    <w:rsid w:val="00277D48"/>
    <w:rsid w:val="00282033"/>
    <w:rsid w:val="00283D56"/>
    <w:rsid w:val="00295E88"/>
    <w:rsid w:val="002A0625"/>
    <w:rsid w:val="002A5504"/>
    <w:rsid w:val="002B2580"/>
    <w:rsid w:val="002C1C4D"/>
    <w:rsid w:val="002D1964"/>
    <w:rsid w:val="002E0D3F"/>
    <w:rsid w:val="003013AD"/>
    <w:rsid w:val="0030245C"/>
    <w:rsid w:val="00304C26"/>
    <w:rsid w:val="0030721C"/>
    <w:rsid w:val="003108D3"/>
    <w:rsid w:val="00311625"/>
    <w:rsid w:val="0031275F"/>
    <w:rsid w:val="00317D3C"/>
    <w:rsid w:val="00327BF9"/>
    <w:rsid w:val="00345E20"/>
    <w:rsid w:val="003513EF"/>
    <w:rsid w:val="0035796B"/>
    <w:rsid w:val="003603EB"/>
    <w:rsid w:val="0036399B"/>
    <w:rsid w:val="00366C12"/>
    <w:rsid w:val="0037703E"/>
    <w:rsid w:val="003817AB"/>
    <w:rsid w:val="00384943"/>
    <w:rsid w:val="00387902"/>
    <w:rsid w:val="00392E8E"/>
    <w:rsid w:val="0039483A"/>
    <w:rsid w:val="003A24A1"/>
    <w:rsid w:val="003A3552"/>
    <w:rsid w:val="003B01CE"/>
    <w:rsid w:val="003B0555"/>
    <w:rsid w:val="003C7D89"/>
    <w:rsid w:val="003D7103"/>
    <w:rsid w:val="0040061A"/>
    <w:rsid w:val="00405DB0"/>
    <w:rsid w:val="00433D27"/>
    <w:rsid w:val="00436202"/>
    <w:rsid w:val="00440B94"/>
    <w:rsid w:val="004506E1"/>
    <w:rsid w:val="004551A0"/>
    <w:rsid w:val="004551DC"/>
    <w:rsid w:val="0046106C"/>
    <w:rsid w:val="00462E37"/>
    <w:rsid w:val="00465205"/>
    <w:rsid w:val="00466696"/>
    <w:rsid w:val="004670BE"/>
    <w:rsid w:val="00471FF4"/>
    <w:rsid w:val="00472880"/>
    <w:rsid w:val="00472C8C"/>
    <w:rsid w:val="00480990"/>
    <w:rsid w:val="004822CC"/>
    <w:rsid w:val="004834F8"/>
    <w:rsid w:val="00492D14"/>
    <w:rsid w:val="004940C7"/>
    <w:rsid w:val="004A0CC1"/>
    <w:rsid w:val="004A0CF2"/>
    <w:rsid w:val="004B1967"/>
    <w:rsid w:val="004B5BF7"/>
    <w:rsid w:val="004C1987"/>
    <w:rsid w:val="004C62BE"/>
    <w:rsid w:val="004D68FC"/>
    <w:rsid w:val="004E07E7"/>
    <w:rsid w:val="004F5A0B"/>
    <w:rsid w:val="004F6890"/>
    <w:rsid w:val="005151D5"/>
    <w:rsid w:val="0051686F"/>
    <w:rsid w:val="00533982"/>
    <w:rsid w:val="0053667F"/>
    <w:rsid w:val="00547F11"/>
    <w:rsid w:val="00547FCF"/>
    <w:rsid w:val="005553F3"/>
    <w:rsid w:val="00560E66"/>
    <w:rsid w:val="0056390B"/>
    <w:rsid w:val="00565AD1"/>
    <w:rsid w:val="00570639"/>
    <w:rsid w:val="0057403B"/>
    <w:rsid w:val="00585582"/>
    <w:rsid w:val="0058632E"/>
    <w:rsid w:val="005A5DF9"/>
    <w:rsid w:val="005A6D9F"/>
    <w:rsid w:val="005B0F44"/>
    <w:rsid w:val="005B3293"/>
    <w:rsid w:val="005B3DA6"/>
    <w:rsid w:val="005B7A9E"/>
    <w:rsid w:val="005C2103"/>
    <w:rsid w:val="005C298B"/>
    <w:rsid w:val="005C3881"/>
    <w:rsid w:val="005F37FD"/>
    <w:rsid w:val="005F4459"/>
    <w:rsid w:val="006004F7"/>
    <w:rsid w:val="006034BC"/>
    <w:rsid w:val="006051DD"/>
    <w:rsid w:val="00605818"/>
    <w:rsid w:val="00615B50"/>
    <w:rsid w:val="0064561E"/>
    <w:rsid w:val="00654603"/>
    <w:rsid w:val="006620E4"/>
    <w:rsid w:val="00675151"/>
    <w:rsid w:val="00682BB3"/>
    <w:rsid w:val="0068532E"/>
    <w:rsid w:val="00695029"/>
    <w:rsid w:val="006B22BE"/>
    <w:rsid w:val="006B3846"/>
    <w:rsid w:val="006B3E3F"/>
    <w:rsid w:val="006C38BB"/>
    <w:rsid w:val="006C3946"/>
    <w:rsid w:val="006D4EB1"/>
    <w:rsid w:val="006D6D0C"/>
    <w:rsid w:val="006F46ED"/>
    <w:rsid w:val="00702224"/>
    <w:rsid w:val="00703079"/>
    <w:rsid w:val="00703F63"/>
    <w:rsid w:val="00734A0D"/>
    <w:rsid w:val="007363C2"/>
    <w:rsid w:val="00744645"/>
    <w:rsid w:val="00744C0A"/>
    <w:rsid w:val="007559D7"/>
    <w:rsid w:val="00761653"/>
    <w:rsid w:val="00765472"/>
    <w:rsid w:val="0077125B"/>
    <w:rsid w:val="00784511"/>
    <w:rsid w:val="00785B76"/>
    <w:rsid w:val="00793D7B"/>
    <w:rsid w:val="007A6B01"/>
    <w:rsid w:val="007A6FC6"/>
    <w:rsid w:val="007A77A7"/>
    <w:rsid w:val="007B1681"/>
    <w:rsid w:val="007B6CE0"/>
    <w:rsid w:val="007C340F"/>
    <w:rsid w:val="007C5AF1"/>
    <w:rsid w:val="007D2786"/>
    <w:rsid w:val="007D618F"/>
    <w:rsid w:val="007E1A3B"/>
    <w:rsid w:val="007E545B"/>
    <w:rsid w:val="007F6412"/>
    <w:rsid w:val="008039E4"/>
    <w:rsid w:val="00816D68"/>
    <w:rsid w:val="0082075E"/>
    <w:rsid w:val="00824A80"/>
    <w:rsid w:val="00834523"/>
    <w:rsid w:val="00841727"/>
    <w:rsid w:val="00846ADB"/>
    <w:rsid w:val="0085719F"/>
    <w:rsid w:val="00860B59"/>
    <w:rsid w:val="00867BEC"/>
    <w:rsid w:val="0087565B"/>
    <w:rsid w:val="00876062"/>
    <w:rsid w:val="008806AD"/>
    <w:rsid w:val="00881E19"/>
    <w:rsid w:val="00885FBB"/>
    <w:rsid w:val="008920E5"/>
    <w:rsid w:val="008A1052"/>
    <w:rsid w:val="008A2177"/>
    <w:rsid w:val="008A682D"/>
    <w:rsid w:val="008B542E"/>
    <w:rsid w:val="008B5BEF"/>
    <w:rsid w:val="008C0077"/>
    <w:rsid w:val="008C018D"/>
    <w:rsid w:val="008C71F2"/>
    <w:rsid w:val="008D2C30"/>
    <w:rsid w:val="008D2C80"/>
    <w:rsid w:val="008E3A67"/>
    <w:rsid w:val="008E4CDD"/>
    <w:rsid w:val="008E5065"/>
    <w:rsid w:val="008F0E78"/>
    <w:rsid w:val="008F4FF0"/>
    <w:rsid w:val="009067E7"/>
    <w:rsid w:val="009437E9"/>
    <w:rsid w:val="009614DF"/>
    <w:rsid w:val="00963C3E"/>
    <w:rsid w:val="009866C5"/>
    <w:rsid w:val="0099225B"/>
    <w:rsid w:val="009B2BDF"/>
    <w:rsid w:val="009B5CF4"/>
    <w:rsid w:val="009C152F"/>
    <w:rsid w:val="009C5100"/>
    <w:rsid w:val="009D44A4"/>
    <w:rsid w:val="009D55A1"/>
    <w:rsid w:val="009D6561"/>
    <w:rsid w:val="009D7E96"/>
    <w:rsid w:val="009E0565"/>
    <w:rsid w:val="009E0909"/>
    <w:rsid w:val="009E5E31"/>
    <w:rsid w:val="009F5AB8"/>
    <w:rsid w:val="009F6713"/>
    <w:rsid w:val="009F72F4"/>
    <w:rsid w:val="00A019BF"/>
    <w:rsid w:val="00A04CA2"/>
    <w:rsid w:val="00A0698C"/>
    <w:rsid w:val="00A113D2"/>
    <w:rsid w:val="00A12A9B"/>
    <w:rsid w:val="00A16150"/>
    <w:rsid w:val="00A1754D"/>
    <w:rsid w:val="00A21608"/>
    <w:rsid w:val="00A22F16"/>
    <w:rsid w:val="00A441D6"/>
    <w:rsid w:val="00A51191"/>
    <w:rsid w:val="00A57ECA"/>
    <w:rsid w:val="00A61534"/>
    <w:rsid w:val="00A729F6"/>
    <w:rsid w:val="00A7354E"/>
    <w:rsid w:val="00A80CA7"/>
    <w:rsid w:val="00A82CAF"/>
    <w:rsid w:val="00A8579B"/>
    <w:rsid w:val="00A85A89"/>
    <w:rsid w:val="00A90D3B"/>
    <w:rsid w:val="00AA33AA"/>
    <w:rsid w:val="00AB3157"/>
    <w:rsid w:val="00AC1D9A"/>
    <w:rsid w:val="00AE1239"/>
    <w:rsid w:val="00AF065F"/>
    <w:rsid w:val="00AF1C54"/>
    <w:rsid w:val="00B0392C"/>
    <w:rsid w:val="00B12888"/>
    <w:rsid w:val="00B17E85"/>
    <w:rsid w:val="00B23F3D"/>
    <w:rsid w:val="00B24BA2"/>
    <w:rsid w:val="00B263D0"/>
    <w:rsid w:val="00B26D04"/>
    <w:rsid w:val="00B45541"/>
    <w:rsid w:val="00B92C80"/>
    <w:rsid w:val="00BA4AB4"/>
    <w:rsid w:val="00BB00A3"/>
    <w:rsid w:val="00BB0EC0"/>
    <w:rsid w:val="00BC7063"/>
    <w:rsid w:val="00BC71AC"/>
    <w:rsid w:val="00BE0166"/>
    <w:rsid w:val="00C012AE"/>
    <w:rsid w:val="00C05049"/>
    <w:rsid w:val="00C371B7"/>
    <w:rsid w:val="00C40791"/>
    <w:rsid w:val="00C42B00"/>
    <w:rsid w:val="00C47E11"/>
    <w:rsid w:val="00C51834"/>
    <w:rsid w:val="00C60770"/>
    <w:rsid w:val="00C62C84"/>
    <w:rsid w:val="00C636E4"/>
    <w:rsid w:val="00C77217"/>
    <w:rsid w:val="00C92686"/>
    <w:rsid w:val="00C92A28"/>
    <w:rsid w:val="00CA77C7"/>
    <w:rsid w:val="00CB5B62"/>
    <w:rsid w:val="00CC5A5A"/>
    <w:rsid w:val="00CC65CA"/>
    <w:rsid w:val="00CD1D6C"/>
    <w:rsid w:val="00CD6913"/>
    <w:rsid w:val="00CD75CE"/>
    <w:rsid w:val="00CE1762"/>
    <w:rsid w:val="00CE7AA7"/>
    <w:rsid w:val="00CF6439"/>
    <w:rsid w:val="00D04405"/>
    <w:rsid w:val="00D04FC9"/>
    <w:rsid w:val="00D06EE0"/>
    <w:rsid w:val="00D102D0"/>
    <w:rsid w:val="00D1051B"/>
    <w:rsid w:val="00D13C63"/>
    <w:rsid w:val="00D21BC7"/>
    <w:rsid w:val="00D4605D"/>
    <w:rsid w:val="00D46218"/>
    <w:rsid w:val="00D47BF4"/>
    <w:rsid w:val="00D5695D"/>
    <w:rsid w:val="00D60DC0"/>
    <w:rsid w:val="00D67430"/>
    <w:rsid w:val="00D70A8E"/>
    <w:rsid w:val="00D71532"/>
    <w:rsid w:val="00D737EC"/>
    <w:rsid w:val="00D93893"/>
    <w:rsid w:val="00D94DF2"/>
    <w:rsid w:val="00DC051A"/>
    <w:rsid w:val="00DC1FF4"/>
    <w:rsid w:val="00DD357C"/>
    <w:rsid w:val="00DD5F10"/>
    <w:rsid w:val="00DE08AC"/>
    <w:rsid w:val="00DE15AD"/>
    <w:rsid w:val="00DE2BE3"/>
    <w:rsid w:val="00DE2EFD"/>
    <w:rsid w:val="00DF1E61"/>
    <w:rsid w:val="00E240A3"/>
    <w:rsid w:val="00E341F5"/>
    <w:rsid w:val="00E86DA3"/>
    <w:rsid w:val="00E94712"/>
    <w:rsid w:val="00E970BC"/>
    <w:rsid w:val="00EA389D"/>
    <w:rsid w:val="00EB6420"/>
    <w:rsid w:val="00EC0D10"/>
    <w:rsid w:val="00EE49B2"/>
    <w:rsid w:val="00EE64B9"/>
    <w:rsid w:val="00EE661A"/>
    <w:rsid w:val="00EF24D1"/>
    <w:rsid w:val="00EF4AB2"/>
    <w:rsid w:val="00F04C5B"/>
    <w:rsid w:val="00F0542F"/>
    <w:rsid w:val="00F16159"/>
    <w:rsid w:val="00F2283E"/>
    <w:rsid w:val="00F267D1"/>
    <w:rsid w:val="00F3389C"/>
    <w:rsid w:val="00F347AE"/>
    <w:rsid w:val="00F43072"/>
    <w:rsid w:val="00F5176A"/>
    <w:rsid w:val="00F53731"/>
    <w:rsid w:val="00F57A56"/>
    <w:rsid w:val="00F6400C"/>
    <w:rsid w:val="00F72B47"/>
    <w:rsid w:val="00F73ECC"/>
    <w:rsid w:val="00F76FD2"/>
    <w:rsid w:val="00F778D6"/>
    <w:rsid w:val="00FB313C"/>
    <w:rsid w:val="00FC43C6"/>
    <w:rsid w:val="00FE4441"/>
    <w:rsid w:val="00FF5DF3"/>
    <w:rsid w:val="00FF6B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CA920"/>
  <w15:docId w15:val="{9BAA90AE-214E-443E-A1EB-D88455DA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D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03F63"/>
    <w:pPr>
      <w:ind w:left="720"/>
      <w:contextualSpacing/>
    </w:pPr>
  </w:style>
  <w:style w:type="paragraph" w:styleId="En-tte">
    <w:name w:val="header"/>
    <w:basedOn w:val="Normal"/>
    <w:link w:val="En-tteCar"/>
    <w:uiPriority w:val="99"/>
    <w:unhideWhenUsed/>
    <w:rsid w:val="00703F63"/>
    <w:pPr>
      <w:tabs>
        <w:tab w:val="center" w:pos="4536"/>
        <w:tab w:val="right" w:pos="9072"/>
      </w:tabs>
      <w:spacing w:after="0" w:line="240" w:lineRule="auto"/>
    </w:pPr>
  </w:style>
  <w:style w:type="character" w:customStyle="1" w:styleId="En-tteCar">
    <w:name w:val="En-tête Car"/>
    <w:basedOn w:val="Policepardfaut"/>
    <w:link w:val="En-tte"/>
    <w:uiPriority w:val="99"/>
    <w:rsid w:val="00703F63"/>
  </w:style>
  <w:style w:type="paragraph" w:customStyle="1" w:styleId="A2PARA">
    <w:name w:val="A2PARA"/>
    <w:basedOn w:val="Normal"/>
    <w:rsid w:val="00703F63"/>
    <w:pPr>
      <w:spacing w:after="120" w:line="240" w:lineRule="auto"/>
      <w:ind w:left="284" w:right="284"/>
      <w:jc w:val="both"/>
    </w:pPr>
    <w:rPr>
      <w:rFonts w:ascii="Arial" w:eastAsia="Times New Roman" w:hAnsi="Arial" w:cs="Times New Roman"/>
      <w:szCs w:val="20"/>
      <w:lang w:eastAsia="fr-FR"/>
    </w:rPr>
  </w:style>
  <w:style w:type="character" w:styleId="Lienhypertexte">
    <w:name w:val="Hyperlink"/>
    <w:basedOn w:val="Policepardfaut"/>
    <w:uiPriority w:val="99"/>
    <w:unhideWhenUsed/>
    <w:rsid w:val="00703F63"/>
    <w:rPr>
      <w:color w:val="0000FF" w:themeColor="hyperlink"/>
      <w:u w:val="single"/>
    </w:rPr>
  </w:style>
  <w:style w:type="paragraph" w:styleId="Textedebulles">
    <w:name w:val="Balloon Text"/>
    <w:basedOn w:val="Normal"/>
    <w:link w:val="TextedebullesCar"/>
    <w:uiPriority w:val="99"/>
    <w:semiHidden/>
    <w:unhideWhenUsed/>
    <w:rsid w:val="00703F6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03F63"/>
    <w:rPr>
      <w:rFonts w:ascii="Tahoma" w:hAnsi="Tahoma" w:cs="Tahoma"/>
      <w:sz w:val="16"/>
      <w:szCs w:val="16"/>
    </w:rPr>
  </w:style>
  <w:style w:type="paragraph" w:styleId="Pieddepage">
    <w:name w:val="footer"/>
    <w:basedOn w:val="Normal"/>
    <w:link w:val="PieddepageCar"/>
    <w:uiPriority w:val="99"/>
    <w:unhideWhenUsed/>
    <w:rsid w:val="00366C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C12"/>
  </w:style>
  <w:style w:type="character" w:styleId="Lienhypertextesuivivisit">
    <w:name w:val="FollowedHyperlink"/>
    <w:basedOn w:val="Policepardfaut"/>
    <w:uiPriority w:val="99"/>
    <w:semiHidden/>
    <w:unhideWhenUsed/>
    <w:rsid w:val="00DE2BE3"/>
    <w:rPr>
      <w:color w:val="800080" w:themeColor="followedHyperlink"/>
      <w:u w:val="single"/>
    </w:rPr>
  </w:style>
  <w:style w:type="character" w:styleId="Textedelespacerserv">
    <w:name w:val="Placeholder Text"/>
    <w:basedOn w:val="Policepardfaut"/>
    <w:uiPriority w:val="99"/>
    <w:semiHidden/>
    <w:rsid w:val="006B22BE"/>
    <w:rPr>
      <w:color w:val="808080"/>
    </w:rPr>
  </w:style>
  <w:style w:type="character" w:customStyle="1" w:styleId="hgkelc">
    <w:name w:val="hgkelc"/>
    <w:basedOn w:val="Policepardfaut"/>
    <w:rsid w:val="00C92686"/>
  </w:style>
  <w:style w:type="paragraph" w:customStyle="1" w:styleId="Default">
    <w:name w:val="Default"/>
    <w:rsid w:val="00C42B0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652159">
      <w:bodyDiv w:val="1"/>
      <w:marLeft w:val="0"/>
      <w:marRight w:val="0"/>
      <w:marTop w:val="0"/>
      <w:marBottom w:val="0"/>
      <w:divBdr>
        <w:top w:val="none" w:sz="0" w:space="0" w:color="auto"/>
        <w:left w:val="none" w:sz="0" w:space="0" w:color="auto"/>
        <w:bottom w:val="none" w:sz="0" w:space="0" w:color="auto"/>
        <w:right w:val="none" w:sz="0" w:space="0" w:color="auto"/>
      </w:divBdr>
    </w:div>
    <w:div w:id="186405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oleObject" Target="embeddings/oleObject2.bin"/><Relationship Id="rId18" Type="http://schemas.openxmlformats.org/officeDocument/2006/relationships/image" Target="media/image9.wmf"/><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6.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5.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D4109-1AFE-43EA-92BB-531B3FC6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2348</Words>
  <Characters>12918</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z1z1</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Wesh;ENER</dc:creator>
  <cp:keywords/>
  <dc:description/>
  <cp:lastModifiedBy>karim ennajeh</cp:lastModifiedBy>
  <cp:revision>2</cp:revision>
  <cp:lastPrinted>2022-09-08T13:48:00Z</cp:lastPrinted>
  <dcterms:created xsi:type="dcterms:W3CDTF">2026-05-30T11:27:00Z</dcterms:created>
  <dcterms:modified xsi:type="dcterms:W3CDTF">2026-05-30T11:27:00Z</dcterms:modified>
</cp:coreProperties>
</file>