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F26BD" w14:textId="77777777" w:rsidR="002F28A3" w:rsidRDefault="002F28A3" w:rsidP="002F28A3">
      <w:pPr>
        <w:pStyle w:val="NormalWeb"/>
        <w:rPr>
          <w:rFonts w:asciiTheme="majorBidi" w:hAnsiTheme="majorBidi" w:cstheme="majorBidi"/>
          <w:b/>
          <w:bCs/>
          <w:sz w:val="32"/>
          <w:szCs w:val="32"/>
          <w:lang w:val="en-US"/>
        </w:rPr>
      </w:pPr>
      <w:r>
        <w:rPr>
          <w:rFonts w:asciiTheme="majorBidi" w:hAnsiTheme="majorBidi" w:cstheme="majorBidi"/>
          <w:b/>
          <w:bCs/>
          <w:sz w:val="32"/>
          <w:szCs w:val="32"/>
          <w:lang w:val="en-US"/>
        </w:rPr>
        <w:t xml:space="preserve">             </w:t>
      </w:r>
    </w:p>
    <w:p w14:paraId="74097C94" w14:textId="77777777" w:rsidR="002F28A3" w:rsidRDefault="002F28A3" w:rsidP="002F28A3">
      <w:pPr>
        <w:pStyle w:val="NormalWeb"/>
        <w:rPr>
          <w:rFonts w:asciiTheme="majorBidi" w:hAnsiTheme="majorBidi" w:cstheme="majorBidi"/>
          <w:b/>
          <w:bCs/>
          <w:sz w:val="32"/>
          <w:szCs w:val="32"/>
          <w:lang w:val="en-US"/>
        </w:rPr>
      </w:pPr>
    </w:p>
    <w:p w14:paraId="4E9272AE" w14:textId="6F2DF6BC" w:rsidR="002F28A3" w:rsidRPr="002F28A3" w:rsidRDefault="002F28A3" w:rsidP="002F28A3">
      <w:pPr>
        <w:pStyle w:val="NormalWeb"/>
        <w:rPr>
          <w:rFonts w:asciiTheme="majorBidi" w:hAnsiTheme="majorBidi" w:cstheme="majorBidi"/>
          <w:color w:val="0070C0"/>
          <w:sz w:val="32"/>
          <w:szCs w:val="32"/>
        </w:rPr>
      </w:pPr>
      <w:r w:rsidRPr="002F28A3">
        <w:rPr>
          <w:rFonts w:asciiTheme="majorBidi" w:hAnsiTheme="majorBidi" w:cstheme="majorBidi"/>
          <w:b/>
          <w:bCs/>
          <w:color w:val="0070C0"/>
          <w:sz w:val="32"/>
          <w:szCs w:val="32"/>
          <w:lang w:val="en-US"/>
        </w:rPr>
        <w:t xml:space="preserve">              </w:t>
      </w:r>
      <w:r w:rsidRPr="002F28A3">
        <w:rPr>
          <w:rFonts w:asciiTheme="majorBidi" w:hAnsiTheme="majorBidi" w:cstheme="majorBidi"/>
          <w:b/>
          <w:bCs/>
          <w:color w:val="0070C0"/>
          <w:sz w:val="32"/>
          <w:szCs w:val="32"/>
        </w:rPr>
        <w:t xml:space="preserve">CSCE 3301 – Computer Architecture Spring 2025 </w:t>
      </w:r>
    </w:p>
    <w:p w14:paraId="63466BCB" w14:textId="72CB9F85" w:rsidR="002F28A3" w:rsidRPr="002F28A3" w:rsidRDefault="002F28A3" w:rsidP="002F28A3">
      <w:pPr>
        <w:pStyle w:val="NormalWeb"/>
        <w:rPr>
          <w:rFonts w:asciiTheme="majorBidi" w:hAnsiTheme="majorBidi" w:cstheme="majorBidi"/>
          <w:b/>
          <w:bCs/>
          <w:color w:val="0070C0"/>
          <w:sz w:val="32"/>
          <w:szCs w:val="32"/>
        </w:rPr>
      </w:pPr>
      <w:r w:rsidRPr="002F28A3">
        <w:rPr>
          <w:rFonts w:asciiTheme="majorBidi" w:hAnsiTheme="majorBidi" w:cstheme="majorBidi"/>
          <w:b/>
          <w:bCs/>
          <w:color w:val="0070C0"/>
          <w:sz w:val="32"/>
          <w:szCs w:val="32"/>
          <w:lang w:val="en-US"/>
        </w:rPr>
        <w:t xml:space="preserve">                                      </w:t>
      </w:r>
      <w:r w:rsidRPr="002F28A3">
        <w:rPr>
          <w:rFonts w:asciiTheme="majorBidi" w:hAnsiTheme="majorBidi" w:cstheme="majorBidi"/>
          <w:b/>
          <w:bCs/>
          <w:color w:val="0070C0"/>
          <w:sz w:val="32"/>
          <w:szCs w:val="32"/>
        </w:rPr>
        <w:t>Project 1: femtoRV32</w:t>
      </w:r>
      <w:r w:rsidRPr="002F28A3">
        <w:rPr>
          <w:rFonts w:asciiTheme="majorBidi" w:hAnsiTheme="majorBidi" w:cstheme="majorBidi"/>
          <w:b/>
          <w:bCs/>
          <w:color w:val="0070C0"/>
          <w:sz w:val="32"/>
          <w:szCs w:val="32"/>
        </w:rPr>
        <w:br/>
      </w:r>
      <w:r w:rsidRPr="002F28A3">
        <w:rPr>
          <w:rFonts w:asciiTheme="majorBidi" w:hAnsiTheme="majorBidi" w:cstheme="majorBidi"/>
          <w:b/>
          <w:bCs/>
          <w:color w:val="0070C0"/>
          <w:sz w:val="32"/>
          <w:szCs w:val="32"/>
          <w:lang w:val="en-US"/>
        </w:rPr>
        <w:t xml:space="preserve">                      </w:t>
      </w:r>
      <w:r w:rsidRPr="002F28A3">
        <w:rPr>
          <w:rFonts w:asciiTheme="majorBidi" w:hAnsiTheme="majorBidi" w:cstheme="majorBidi"/>
          <w:b/>
          <w:bCs/>
          <w:color w:val="0070C0"/>
          <w:sz w:val="32"/>
          <w:szCs w:val="32"/>
        </w:rPr>
        <w:t xml:space="preserve">RISC-V FPGA Implementation and Testing </w:t>
      </w:r>
    </w:p>
    <w:p w14:paraId="5CF34D0B" w14:textId="77777777" w:rsidR="002F28A3" w:rsidRPr="002F28A3" w:rsidRDefault="002F28A3" w:rsidP="002F28A3">
      <w:pPr>
        <w:pStyle w:val="NormalWeb"/>
        <w:rPr>
          <w:rFonts w:asciiTheme="majorBidi" w:hAnsiTheme="majorBidi" w:cstheme="majorBidi"/>
          <w:b/>
          <w:bCs/>
          <w:sz w:val="26"/>
          <w:szCs w:val="26"/>
        </w:rPr>
      </w:pPr>
    </w:p>
    <w:p w14:paraId="5284BDEA" w14:textId="77777777" w:rsidR="002F28A3" w:rsidRDefault="002F28A3" w:rsidP="002F28A3">
      <w:pPr>
        <w:spacing w:before="100" w:beforeAutospacing="1" w:after="100" w:afterAutospacing="1"/>
        <w:rPr>
          <w:rFonts w:ascii="Times New Roman" w:eastAsia="Times New Roman" w:hAnsi="Times New Roman" w:cs="Times New Roman"/>
          <w:sz w:val="26"/>
          <w:szCs w:val="26"/>
          <w:lang w:val="en-US"/>
        </w:rPr>
      </w:pPr>
      <w:r w:rsidRPr="002F28A3">
        <w:rPr>
          <w:rFonts w:ascii="Times New Roman" w:eastAsia="Times New Roman" w:hAnsi="Times New Roman" w:cs="Times New Roman"/>
          <w:b/>
          <w:bCs/>
          <w:sz w:val="26"/>
          <w:szCs w:val="26"/>
          <w:lang w:val="en-US"/>
        </w:rPr>
        <w:t xml:space="preserve">                                 </w:t>
      </w:r>
      <w:r w:rsidRPr="002F28A3">
        <w:rPr>
          <w:rFonts w:ascii="Times New Roman" w:eastAsia="Times New Roman" w:hAnsi="Times New Roman" w:cs="Times New Roman"/>
          <w:b/>
          <w:bCs/>
          <w:sz w:val="26"/>
          <w:szCs w:val="26"/>
        </w:rPr>
        <w:t>Team Members:</w:t>
      </w:r>
      <w:r w:rsidRPr="002F28A3">
        <w:rPr>
          <w:rFonts w:ascii="Times New Roman" w:eastAsia="Times New Roman" w:hAnsi="Times New Roman" w:cs="Times New Roman"/>
          <w:sz w:val="26"/>
          <w:szCs w:val="26"/>
          <w:lang w:val="en-US"/>
        </w:rPr>
        <w:t xml:space="preserve"> </w:t>
      </w:r>
    </w:p>
    <w:p w14:paraId="57FC30E3" w14:textId="73ADB1FA" w:rsidR="002F28A3" w:rsidRDefault="002F28A3" w:rsidP="002F28A3">
      <w:pPr>
        <w:spacing w:before="100" w:beforeAutospacing="1" w:after="100" w:afterAutospacing="1"/>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F28A3">
        <w:rPr>
          <w:rFonts w:ascii="Times New Roman" w:eastAsia="Times New Roman" w:hAnsi="Times New Roman" w:cs="Times New Roman"/>
          <w:sz w:val="26"/>
          <w:szCs w:val="26"/>
          <w:lang w:val="en-US"/>
        </w:rPr>
        <w:t xml:space="preserve">Rodayna </w:t>
      </w:r>
      <w:proofErr w:type="spellStart"/>
      <w:r w:rsidRPr="002F28A3">
        <w:rPr>
          <w:rFonts w:ascii="Times New Roman" w:eastAsia="Times New Roman" w:hAnsi="Times New Roman" w:cs="Times New Roman"/>
          <w:sz w:val="26"/>
          <w:szCs w:val="26"/>
          <w:lang w:val="en-US"/>
        </w:rPr>
        <w:t>Elkhouly</w:t>
      </w:r>
      <w:proofErr w:type="spellEnd"/>
      <w:r w:rsidRPr="002F28A3">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 xml:space="preserve">    900221860</w:t>
      </w:r>
    </w:p>
    <w:p w14:paraId="2098A492" w14:textId="225DA3CD" w:rsidR="002F28A3" w:rsidRPr="002F28A3" w:rsidRDefault="002F28A3" w:rsidP="002F28A3">
      <w:pPr>
        <w:spacing w:before="100" w:beforeAutospacing="1" w:after="100" w:afterAutospacing="1"/>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                                       </w:t>
      </w:r>
      <w:r w:rsidRPr="002F28A3">
        <w:rPr>
          <w:rFonts w:ascii="Times New Roman" w:eastAsia="Times New Roman" w:hAnsi="Times New Roman" w:cs="Times New Roman"/>
          <w:sz w:val="26"/>
          <w:szCs w:val="26"/>
          <w:lang w:val="en-US"/>
        </w:rPr>
        <w:t xml:space="preserve">Karim Fady </w:t>
      </w:r>
      <w:r>
        <w:rPr>
          <w:rFonts w:ascii="Times New Roman" w:eastAsia="Times New Roman" w:hAnsi="Times New Roman" w:cs="Times New Roman"/>
          <w:sz w:val="26"/>
          <w:szCs w:val="26"/>
          <w:lang w:val="en-US"/>
        </w:rPr>
        <w:t xml:space="preserve">             900222806</w:t>
      </w:r>
    </w:p>
    <w:p w14:paraId="09B3C0B7" w14:textId="462A80B9" w:rsidR="002F28A3" w:rsidRPr="002F28A3" w:rsidRDefault="002F28A3" w:rsidP="002F28A3">
      <w:pPr>
        <w:spacing w:before="100" w:beforeAutospacing="1" w:after="100" w:afterAutospacing="1"/>
        <w:rPr>
          <w:rFonts w:ascii="Times New Roman" w:eastAsia="Times New Roman" w:hAnsi="Times New Roman" w:cs="Times New Roman"/>
          <w:sz w:val="26"/>
          <w:szCs w:val="26"/>
          <w:lang w:val="en-US"/>
        </w:rPr>
      </w:pPr>
      <w:r w:rsidRPr="002F28A3">
        <w:rPr>
          <w:rFonts w:ascii="Times New Roman" w:eastAsia="Times New Roman" w:hAnsi="Times New Roman" w:cs="Times New Roman"/>
          <w:sz w:val="26"/>
          <w:szCs w:val="26"/>
          <w:lang w:val="en-US"/>
        </w:rPr>
        <w:t xml:space="preserve">                                          </w:t>
      </w:r>
      <w:r w:rsidRPr="002F28A3">
        <w:rPr>
          <w:rFonts w:ascii="Times New Roman" w:eastAsia="Times New Roman" w:hAnsi="Times New Roman" w:cs="Times New Roman"/>
          <w:sz w:val="26"/>
          <w:szCs w:val="26"/>
        </w:rPr>
        <w:t xml:space="preserve"> </w:t>
      </w:r>
      <w:r w:rsidRPr="002F28A3">
        <w:rPr>
          <w:rFonts w:ascii="Times New Roman" w:eastAsia="Times New Roman" w:hAnsi="Times New Roman" w:cs="Times New Roman"/>
          <w:b/>
          <w:bCs/>
          <w:sz w:val="26"/>
          <w:szCs w:val="26"/>
        </w:rPr>
        <w:t>Instructor:</w:t>
      </w:r>
      <w:r w:rsidRPr="002F28A3">
        <w:rPr>
          <w:rFonts w:ascii="Times New Roman" w:eastAsia="Times New Roman" w:hAnsi="Times New Roman" w:cs="Times New Roman"/>
          <w:sz w:val="26"/>
          <w:szCs w:val="26"/>
        </w:rPr>
        <w:t xml:space="preserve"> </w:t>
      </w:r>
      <w:r w:rsidRPr="002F28A3">
        <w:rPr>
          <w:rFonts w:ascii="Times New Roman" w:eastAsia="Times New Roman" w:hAnsi="Times New Roman" w:cs="Times New Roman"/>
          <w:sz w:val="26"/>
          <w:szCs w:val="26"/>
          <w:lang w:val="en-US"/>
        </w:rPr>
        <w:t>D</w:t>
      </w:r>
      <w:r w:rsidR="00AB5567">
        <w:rPr>
          <w:rFonts w:ascii="Times New Roman" w:eastAsia="Times New Roman" w:hAnsi="Times New Roman" w:cs="Times New Roman"/>
          <w:sz w:val="26"/>
          <w:szCs w:val="26"/>
          <w:lang w:val="en-US"/>
        </w:rPr>
        <w:t>r</w:t>
      </w:r>
      <w:r w:rsidRPr="002F28A3">
        <w:rPr>
          <w:rFonts w:ascii="Times New Roman" w:eastAsia="Times New Roman" w:hAnsi="Times New Roman" w:cs="Times New Roman"/>
          <w:sz w:val="26"/>
          <w:szCs w:val="26"/>
          <w:lang w:val="en-US"/>
        </w:rPr>
        <w:t xml:space="preserve">. </w:t>
      </w:r>
      <w:proofErr w:type="spellStart"/>
      <w:r w:rsidRPr="002F28A3">
        <w:rPr>
          <w:rFonts w:ascii="Times New Roman" w:eastAsia="Times New Roman" w:hAnsi="Times New Roman" w:cs="Times New Roman"/>
          <w:sz w:val="26"/>
          <w:szCs w:val="26"/>
          <w:lang w:val="en-US"/>
        </w:rPr>
        <w:t>Cherif</w:t>
      </w:r>
      <w:proofErr w:type="spellEnd"/>
      <w:r w:rsidRPr="002F28A3">
        <w:rPr>
          <w:rFonts w:ascii="Times New Roman" w:eastAsia="Times New Roman" w:hAnsi="Times New Roman" w:cs="Times New Roman"/>
          <w:sz w:val="26"/>
          <w:szCs w:val="26"/>
          <w:lang w:val="en-US"/>
        </w:rPr>
        <w:t xml:space="preserve"> Salama </w:t>
      </w:r>
    </w:p>
    <w:p w14:paraId="4FF4DADC" w14:textId="0B8D9909" w:rsidR="002F28A3" w:rsidRPr="002F28A3" w:rsidRDefault="002F28A3" w:rsidP="002F28A3">
      <w:pPr>
        <w:spacing w:before="100" w:beforeAutospacing="1" w:after="100" w:afterAutospacing="1"/>
        <w:rPr>
          <w:rFonts w:ascii="Times New Roman" w:eastAsia="Times New Roman" w:hAnsi="Times New Roman" w:cs="Times New Roman"/>
          <w:sz w:val="26"/>
          <w:szCs w:val="26"/>
          <w:lang w:val="en-US"/>
        </w:rPr>
      </w:pPr>
      <w:r w:rsidRPr="002F28A3">
        <w:rPr>
          <w:rFonts w:ascii="Times New Roman" w:eastAsia="Times New Roman" w:hAnsi="Times New Roman" w:cs="Times New Roman"/>
          <w:b/>
          <w:bCs/>
          <w:sz w:val="26"/>
          <w:szCs w:val="26"/>
          <w:lang w:val="en-US"/>
        </w:rPr>
        <w:t xml:space="preserve">                                                   </w:t>
      </w:r>
      <w:r w:rsidRPr="002F28A3">
        <w:rPr>
          <w:rFonts w:ascii="Times New Roman" w:eastAsia="Times New Roman" w:hAnsi="Times New Roman" w:cs="Times New Roman"/>
          <w:b/>
          <w:bCs/>
          <w:sz w:val="26"/>
          <w:szCs w:val="26"/>
        </w:rPr>
        <w:t>Date:</w:t>
      </w:r>
      <w:r w:rsidRPr="002F28A3">
        <w:rPr>
          <w:rFonts w:ascii="Times New Roman" w:eastAsia="Times New Roman" w:hAnsi="Times New Roman" w:cs="Times New Roman"/>
          <w:sz w:val="26"/>
          <w:szCs w:val="26"/>
        </w:rPr>
        <w:t xml:space="preserve"> </w:t>
      </w:r>
      <w:r w:rsidRPr="002F28A3">
        <w:rPr>
          <w:rFonts w:ascii="Times New Roman" w:eastAsia="Times New Roman" w:hAnsi="Times New Roman" w:cs="Times New Roman"/>
          <w:sz w:val="26"/>
          <w:szCs w:val="26"/>
          <w:lang w:val="en-US"/>
        </w:rPr>
        <w:t>5 May, 2025</w:t>
      </w:r>
    </w:p>
    <w:p w14:paraId="6C63FE77" w14:textId="77777777" w:rsidR="002F28A3" w:rsidRPr="002F28A3" w:rsidRDefault="002F28A3" w:rsidP="002F28A3">
      <w:pPr>
        <w:pStyle w:val="NormalWeb"/>
        <w:rPr>
          <w:rFonts w:asciiTheme="majorBidi" w:hAnsiTheme="majorBidi" w:cstheme="majorBidi"/>
          <w:sz w:val="32"/>
          <w:szCs w:val="32"/>
        </w:rPr>
      </w:pPr>
    </w:p>
    <w:p w14:paraId="02EA927B" w14:textId="77777777" w:rsidR="0003048A" w:rsidRDefault="0003048A"/>
    <w:p w14:paraId="2827B9C2" w14:textId="77777777" w:rsidR="002F28A3" w:rsidRDefault="002F28A3"/>
    <w:p w14:paraId="11A88E8D" w14:textId="77777777" w:rsidR="002F28A3" w:rsidRDefault="002F28A3"/>
    <w:p w14:paraId="3FA93D93" w14:textId="77777777" w:rsidR="002F28A3" w:rsidRDefault="002F28A3"/>
    <w:p w14:paraId="1414C994" w14:textId="77777777" w:rsidR="002F28A3" w:rsidRDefault="002F28A3"/>
    <w:p w14:paraId="3A684CF8" w14:textId="77777777" w:rsidR="002F28A3" w:rsidRDefault="002F28A3"/>
    <w:p w14:paraId="7723F8A2" w14:textId="77777777" w:rsidR="002F28A3" w:rsidRDefault="002F28A3"/>
    <w:p w14:paraId="20D2B556" w14:textId="77777777" w:rsidR="002F28A3" w:rsidRDefault="002F28A3"/>
    <w:p w14:paraId="22164502" w14:textId="77777777" w:rsidR="002F28A3" w:rsidRDefault="002F28A3"/>
    <w:p w14:paraId="75D00CCA" w14:textId="77777777" w:rsidR="00AB5567" w:rsidRDefault="00AB5567"/>
    <w:p w14:paraId="700D2EBE" w14:textId="77777777" w:rsidR="00AB5567" w:rsidRDefault="00AB5567"/>
    <w:p w14:paraId="2486229F" w14:textId="77777777" w:rsidR="00AB5567" w:rsidRDefault="00AB5567"/>
    <w:p w14:paraId="7753C15F" w14:textId="77777777" w:rsidR="00AB5567" w:rsidRDefault="00AB5567"/>
    <w:p w14:paraId="0140952B" w14:textId="77777777" w:rsidR="00AB5567" w:rsidRDefault="00AB5567"/>
    <w:p w14:paraId="1E9A8EDA" w14:textId="77777777" w:rsidR="00AB5567" w:rsidRDefault="00AB5567"/>
    <w:p w14:paraId="4B33E72D" w14:textId="77777777" w:rsidR="00AB5567" w:rsidRDefault="00AB5567"/>
    <w:p w14:paraId="121472BB" w14:textId="77777777" w:rsidR="00AB5567" w:rsidRDefault="00AB5567"/>
    <w:p w14:paraId="5F80A331" w14:textId="77777777" w:rsidR="00AB5567" w:rsidRDefault="00AB5567"/>
    <w:p w14:paraId="026E6960" w14:textId="77777777" w:rsidR="00AB5567" w:rsidRDefault="00AB5567"/>
    <w:p w14:paraId="3B11CCE4" w14:textId="77777777" w:rsidR="00AB5567" w:rsidRDefault="00AB5567"/>
    <w:p w14:paraId="4AECEBF2" w14:textId="19EB668D" w:rsidR="00AB5567" w:rsidRPr="00AB5567" w:rsidRDefault="00AB5567" w:rsidP="00AB5567">
      <w:pPr>
        <w:spacing w:before="100" w:beforeAutospacing="1" w:after="100" w:afterAutospacing="1"/>
        <w:outlineLvl w:val="3"/>
        <w:rPr>
          <w:rFonts w:asciiTheme="majorBidi" w:eastAsia="Times New Roman" w:hAnsiTheme="majorBidi" w:cstheme="majorBidi"/>
          <w:b/>
          <w:bCs/>
          <w:i/>
          <w:iCs/>
          <w:sz w:val="26"/>
          <w:szCs w:val="26"/>
        </w:rPr>
      </w:pPr>
      <w:r w:rsidRPr="00AE7312">
        <w:rPr>
          <w:rFonts w:asciiTheme="majorBidi" w:eastAsia="Times New Roman" w:hAnsiTheme="majorBidi" w:cstheme="majorBidi"/>
          <w:b/>
          <w:bCs/>
          <w:i/>
          <w:iCs/>
          <w:sz w:val="26"/>
          <w:szCs w:val="26"/>
          <w:lang w:val="en-US"/>
        </w:rPr>
        <w:lastRenderedPageBreak/>
        <w:t xml:space="preserve">Project </w:t>
      </w:r>
      <w:r w:rsidRPr="00AB5567">
        <w:rPr>
          <w:rFonts w:asciiTheme="majorBidi" w:eastAsia="Times New Roman" w:hAnsiTheme="majorBidi" w:cstheme="majorBidi"/>
          <w:b/>
          <w:bCs/>
          <w:i/>
          <w:iCs/>
          <w:sz w:val="26"/>
          <w:szCs w:val="26"/>
        </w:rPr>
        <w:t>Objective:</w:t>
      </w:r>
    </w:p>
    <w:p w14:paraId="7E248D3C" w14:textId="4FD6CD4A" w:rsidR="00AB5567" w:rsidRPr="00AE7312" w:rsidRDefault="00AB5567" w:rsidP="00AB5567">
      <w:pPr>
        <w:pStyle w:val="NormalWeb"/>
        <w:rPr>
          <w:rFonts w:asciiTheme="majorBidi" w:hAnsiTheme="majorBidi" w:cstheme="majorBidi"/>
          <w:sz w:val="26"/>
          <w:szCs w:val="26"/>
        </w:rPr>
      </w:pPr>
      <w:r w:rsidRPr="00AB5567">
        <w:rPr>
          <w:rFonts w:asciiTheme="majorBidi" w:hAnsiTheme="majorBidi" w:cstheme="majorBidi"/>
          <w:sz w:val="26"/>
          <w:szCs w:val="26"/>
        </w:rPr>
        <w:t xml:space="preserve">The goal of this project </w:t>
      </w:r>
      <w:r w:rsidRPr="00AE7312">
        <w:rPr>
          <w:rFonts w:asciiTheme="majorBidi" w:hAnsiTheme="majorBidi" w:cstheme="majorBidi"/>
          <w:sz w:val="26"/>
          <w:szCs w:val="26"/>
          <w:lang w:val="en-US"/>
        </w:rPr>
        <w:t>was</w:t>
      </w:r>
      <w:r w:rsidRPr="00AB5567">
        <w:rPr>
          <w:rFonts w:asciiTheme="majorBidi" w:hAnsiTheme="majorBidi" w:cstheme="majorBidi"/>
          <w:sz w:val="26"/>
          <w:szCs w:val="26"/>
        </w:rPr>
        <w:t xml:space="preserve"> to design and implement a </w:t>
      </w:r>
      <w:r w:rsidRPr="00AB5567">
        <w:rPr>
          <w:rFonts w:asciiTheme="majorBidi" w:hAnsiTheme="majorBidi" w:cstheme="majorBidi"/>
          <w:b/>
          <w:bCs/>
          <w:sz w:val="26"/>
          <w:szCs w:val="26"/>
        </w:rPr>
        <w:t>pipelined RISC-V processor</w:t>
      </w:r>
      <w:r w:rsidRPr="00AB5567">
        <w:rPr>
          <w:rFonts w:asciiTheme="majorBidi" w:hAnsiTheme="majorBidi" w:cstheme="majorBidi"/>
          <w:sz w:val="26"/>
          <w:szCs w:val="26"/>
        </w:rPr>
        <w:t xml:space="preserve"> that supports the </w:t>
      </w:r>
      <w:r w:rsidRPr="00AB5567">
        <w:rPr>
          <w:rFonts w:asciiTheme="majorBidi" w:hAnsiTheme="majorBidi" w:cstheme="majorBidi"/>
          <w:b/>
          <w:bCs/>
          <w:sz w:val="26"/>
          <w:szCs w:val="26"/>
        </w:rPr>
        <w:t>RV32I instruction set</w:t>
      </w:r>
      <w:r w:rsidRPr="00AB5567">
        <w:rPr>
          <w:rFonts w:asciiTheme="majorBidi" w:hAnsiTheme="majorBidi" w:cstheme="majorBidi"/>
          <w:sz w:val="26"/>
          <w:szCs w:val="26"/>
        </w:rPr>
        <w:t>. The RV32I is the base integer instruction set for RISC-V, and the implementation must support all the instructions in this set, excluding certain halt instructions (</w:t>
      </w:r>
      <w:r w:rsidRPr="00AE7312">
        <w:rPr>
          <w:rFonts w:asciiTheme="majorBidi" w:hAnsiTheme="majorBidi" w:cstheme="majorBidi"/>
          <w:sz w:val="26"/>
          <w:szCs w:val="26"/>
        </w:rPr>
        <w:t>ECALL, EBREAK, PAUSE, FENCE, and FENCE.TSO). The processor must be pipelined to enhance throughput and performance, while also managing potential hazards (data, control, and structural) that arise due to the use of a single-ported memory system. Additionally, the project involve</w:t>
      </w:r>
      <w:r w:rsidRPr="00AE7312">
        <w:rPr>
          <w:rFonts w:asciiTheme="majorBidi" w:hAnsiTheme="majorBidi" w:cstheme="majorBidi"/>
          <w:sz w:val="26"/>
          <w:szCs w:val="26"/>
          <w:lang w:val="en-US"/>
        </w:rPr>
        <w:t>s</w:t>
      </w:r>
      <w:r w:rsidRPr="00AE7312">
        <w:rPr>
          <w:rFonts w:asciiTheme="majorBidi" w:hAnsiTheme="majorBidi" w:cstheme="majorBidi"/>
          <w:sz w:val="26"/>
          <w:szCs w:val="26"/>
        </w:rPr>
        <w:t xml:space="preserve"> testing the processor thoroughly to ensure it meets all functional and performance requirements as defined by the RISC-V specification.</w:t>
      </w:r>
    </w:p>
    <w:p w14:paraId="038F8766" w14:textId="74063CD4" w:rsidR="00C6688D" w:rsidRPr="00AE7312" w:rsidRDefault="00C6688D" w:rsidP="00AB5567">
      <w:pPr>
        <w:pStyle w:val="NormalWeb"/>
        <w:rPr>
          <w:rFonts w:asciiTheme="majorBidi" w:hAnsiTheme="majorBidi" w:cstheme="majorBidi"/>
          <w:b/>
          <w:bCs/>
          <w:i/>
          <w:iCs/>
          <w:sz w:val="26"/>
          <w:szCs w:val="26"/>
          <w:lang w:val="en-US"/>
        </w:rPr>
      </w:pPr>
      <w:r w:rsidRPr="00AE7312">
        <w:rPr>
          <w:rFonts w:asciiTheme="majorBidi" w:hAnsiTheme="majorBidi" w:cstheme="majorBidi"/>
          <w:b/>
          <w:bCs/>
          <w:i/>
          <w:iCs/>
          <w:sz w:val="26"/>
          <w:szCs w:val="26"/>
          <w:lang w:val="en-US"/>
        </w:rPr>
        <w:t xml:space="preserve">Implementation: </w:t>
      </w:r>
    </w:p>
    <w:p w14:paraId="0345E317" w14:textId="7B7D2F4D" w:rsidR="00C6688D" w:rsidRPr="00C6688D" w:rsidRDefault="00C6688D" w:rsidP="00C6688D">
      <w:pPr>
        <w:spacing w:before="100" w:beforeAutospacing="1" w:after="100" w:afterAutospacing="1"/>
        <w:rPr>
          <w:rFonts w:ascii="Times New Roman" w:eastAsia="Times New Roman" w:hAnsi="Times New Roman" w:cs="Times New Roman"/>
          <w:sz w:val="26"/>
          <w:szCs w:val="26"/>
        </w:rPr>
      </w:pPr>
      <w:r w:rsidRPr="00C6688D">
        <w:rPr>
          <w:rFonts w:ascii="Times New Roman" w:eastAsia="Times New Roman" w:hAnsi="Times New Roman" w:cs="Times New Roman"/>
          <w:sz w:val="26"/>
          <w:szCs w:val="26"/>
        </w:rPr>
        <w:t>The first step in the project was to implement all 42 instructions required by the RV32I instruction set. Each of these instructions was then tested thoroughly to ensure that the processor correctly executes them.These include arithmetic (ADD, SUB</w:t>
      </w:r>
      <w:r w:rsidRPr="00AE7312">
        <w:rPr>
          <w:rFonts w:ascii="Times New Roman" w:eastAsia="Times New Roman" w:hAnsi="Times New Roman" w:cs="Times New Roman"/>
          <w:sz w:val="26"/>
          <w:szCs w:val="26"/>
          <w:lang w:val="en-US"/>
        </w:rPr>
        <w:t xml:space="preserve"> </w:t>
      </w:r>
      <w:proofErr w:type="spellStart"/>
      <w:r w:rsidRPr="00AE7312">
        <w:rPr>
          <w:rFonts w:ascii="Times New Roman" w:eastAsia="Times New Roman" w:hAnsi="Times New Roman" w:cs="Times New Roman"/>
          <w:sz w:val="26"/>
          <w:szCs w:val="26"/>
          <w:lang w:val="en-US"/>
        </w:rPr>
        <w:t>etc</w:t>
      </w:r>
      <w:proofErr w:type="spellEnd"/>
      <w:r w:rsidRPr="00AE7312">
        <w:rPr>
          <w:rFonts w:ascii="Times New Roman" w:eastAsia="Times New Roman" w:hAnsi="Times New Roman" w:cs="Times New Roman"/>
          <w:sz w:val="26"/>
          <w:szCs w:val="26"/>
          <w:lang w:val="en-US"/>
        </w:rPr>
        <w:t>…</w:t>
      </w:r>
      <w:r w:rsidRPr="00C6688D">
        <w:rPr>
          <w:rFonts w:ascii="Times New Roman" w:eastAsia="Times New Roman" w:hAnsi="Times New Roman" w:cs="Times New Roman"/>
          <w:sz w:val="26"/>
          <w:szCs w:val="26"/>
        </w:rPr>
        <w:t>), logic (AND, OR, load</w:t>
      </w:r>
      <w:r w:rsidRPr="00AE7312">
        <w:rPr>
          <w:rFonts w:ascii="Times New Roman" w:eastAsia="Times New Roman" w:hAnsi="Times New Roman" w:cs="Times New Roman"/>
          <w:sz w:val="26"/>
          <w:szCs w:val="26"/>
          <w:lang w:val="en-US"/>
        </w:rPr>
        <w:t xml:space="preserve"> </w:t>
      </w:r>
      <w:proofErr w:type="spellStart"/>
      <w:r w:rsidRPr="00AE7312">
        <w:rPr>
          <w:rFonts w:ascii="Times New Roman" w:eastAsia="Times New Roman" w:hAnsi="Times New Roman" w:cs="Times New Roman"/>
          <w:sz w:val="26"/>
          <w:szCs w:val="26"/>
          <w:lang w:val="en-US"/>
        </w:rPr>
        <w:t>etc</w:t>
      </w:r>
      <w:proofErr w:type="spellEnd"/>
      <w:r w:rsidRPr="00AE7312">
        <w:rPr>
          <w:rFonts w:ascii="Times New Roman" w:eastAsia="Times New Roman" w:hAnsi="Times New Roman" w:cs="Times New Roman"/>
          <w:sz w:val="26"/>
          <w:szCs w:val="26"/>
          <w:lang w:val="en-US"/>
        </w:rPr>
        <w:t>…</w:t>
      </w:r>
      <w:r w:rsidRPr="00C6688D">
        <w:rPr>
          <w:rFonts w:ascii="Times New Roman" w:eastAsia="Times New Roman" w:hAnsi="Times New Roman" w:cs="Times New Roman"/>
          <w:sz w:val="26"/>
          <w:szCs w:val="26"/>
        </w:rPr>
        <w:t>), /store (LW, SW</w:t>
      </w:r>
      <w:r w:rsidR="00980D06" w:rsidRPr="00AE7312">
        <w:rPr>
          <w:rFonts w:ascii="Times New Roman" w:eastAsia="Times New Roman" w:hAnsi="Times New Roman" w:cs="Times New Roman"/>
          <w:sz w:val="26"/>
          <w:szCs w:val="26"/>
          <w:lang w:val="en-US"/>
        </w:rPr>
        <w:t xml:space="preserve"> </w:t>
      </w:r>
      <w:proofErr w:type="spellStart"/>
      <w:r w:rsidRPr="00AE7312">
        <w:rPr>
          <w:rFonts w:ascii="Times New Roman" w:eastAsia="Times New Roman" w:hAnsi="Times New Roman" w:cs="Times New Roman"/>
          <w:sz w:val="26"/>
          <w:szCs w:val="26"/>
          <w:lang w:val="en-US"/>
        </w:rPr>
        <w:t>etc</w:t>
      </w:r>
      <w:proofErr w:type="spellEnd"/>
      <w:r w:rsidRPr="00AE7312">
        <w:rPr>
          <w:rFonts w:ascii="Times New Roman" w:eastAsia="Times New Roman" w:hAnsi="Times New Roman" w:cs="Times New Roman"/>
          <w:sz w:val="26"/>
          <w:szCs w:val="26"/>
          <w:lang w:val="en-US"/>
        </w:rPr>
        <w:t>…</w:t>
      </w:r>
      <w:r w:rsidRPr="00C6688D">
        <w:rPr>
          <w:rFonts w:ascii="Times New Roman" w:eastAsia="Times New Roman" w:hAnsi="Times New Roman" w:cs="Times New Roman"/>
          <w:sz w:val="26"/>
          <w:szCs w:val="26"/>
        </w:rPr>
        <w:t>), branch (BEQ, JAL</w:t>
      </w:r>
      <w:r w:rsidRPr="00AE7312">
        <w:rPr>
          <w:rFonts w:ascii="Times New Roman" w:eastAsia="Times New Roman" w:hAnsi="Times New Roman" w:cs="Times New Roman"/>
          <w:sz w:val="26"/>
          <w:szCs w:val="26"/>
          <w:lang w:val="en-US"/>
        </w:rPr>
        <w:t xml:space="preserve"> </w:t>
      </w:r>
      <w:proofErr w:type="spellStart"/>
      <w:r w:rsidRPr="00AE7312">
        <w:rPr>
          <w:rFonts w:ascii="Times New Roman" w:eastAsia="Times New Roman" w:hAnsi="Times New Roman" w:cs="Times New Roman"/>
          <w:sz w:val="26"/>
          <w:szCs w:val="26"/>
          <w:lang w:val="en-US"/>
        </w:rPr>
        <w:t>etc</w:t>
      </w:r>
      <w:proofErr w:type="spellEnd"/>
      <w:r w:rsidRPr="00AE7312">
        <w:rPr>
          <w:rFonts w:ascii="Times New Roman" w:eastAsia="Times New Roman" w:hAnsi="Times New Roman" w:cs="Times New Roman"/>
          <w:sz w:val="26"/>
          <w:szCs w:val="26"/>
          <w:lang w:val="en-US"/>
        </w:rPr>
        <w:t>…</w:t>
      </w:r>
      <w:r w:rsidRPr="00C6688D">
        <w:rPr>
          <w:rFonts w:ascii="Times New Roman" w:eastAsia="Times New Roman" w:hAnsi="Times New Roman" w:cs="Times New Roman"/>
          <w:sz w:val="26"/>
          <w:szCs w:val="26"/>
        </w:rPr>
        <w:t>),  and immediate (ADDI, LUI</w:t>
      </w:r>
      <w:r w:rsidRPr="00AE7312">
        <w:rPr>
          <w:rFonts w:ascii="Times New Roman" w:eastAsia="Times New Roman" w:hAnsi="Times New Roman" w:cs="Times New Roman"/>
          <w:sz w:val="26"/>
          <w:szCs w:val="26"/>
          <w:lang w:val="en-US"/>
        </w:rPr>
        <w:t xml:space="preserve"> </w:t>
      </w:r>
      <w:proofErr w:type="spellStart"/>
      <w:r w:rsidRPr="00AE7312">
        <w:rPr>
          <w:rFonts w:ascii="Times New Roman" w:eastAsia="Times New Roman" w:hAnsi="Times New Roman" w:cs="Times New Roman"/>
          <w:sz w:val="26"/>
          <w:szCs w:val="26"/>
          <w:lang w:val="en-US"/>
        </w:rPr>
        <w:t>etc</w:t>
      </w:r>
      <w:proofErr w:type="spellEnd"/>
      <w:r w:rsidRPr="00AE7312">
        <w:rPr>
          <w:rFonts w:ascii="Times New Roman" w:eastAsia="Times New Roman" w:hAnsi="Times New Roman" w:cs="Times New Roman"/>
          <w:sz w:val="26"/>
          <w:szCs w:val="26"/>
          <w:lang w:val="en-US"/>
        </w:rPr>
        <w:t>…</w:t>
      </w:r>
      <w:r w:rsidRPr="00C6688D">
        <w:rPr>
          <w:rFonts w:ascii="Times New Roman" w:eastAsia="Times New Roman" w:hAnsi="Times New Roman" w:cs="Times New Roman"/>
          <w:sz w:val="26"/>
          <w:szCs w:val="26"/>
        </w:rPr>
        <w:t>),  instructions.</w:t>
      </w:r>
    </w:p>
    <w:p w14:paraId="343CA8D1" w14:textId="3F3F49ED" w:rsidR="00C6688D" w:rsidRPr="00AE7312" w:rsidRDefault="00C6688D" w:rsidP="00980D06">
      <w:pPr>
        <w:spacing w:before="100" w:beforeAutospacing="1" w:after="100" w:afterAutospacing="1"/>
        <w:rPr>
          <w:rFonts w:asciiTheme="majorBidi" w:hAnsiTheme="majorBidi" w:cstheme="majorBidi"/>
          <w:sz w:val="26"/>
          <w:szCs w:val="26"/>
        </w:rPr>
      </w:pPr>
      <w:r w:rsidRPr="00C6688D">
        <w:rPr>
          <w:rFonts w:asciiTheme="majorBidi" w:eastAsia="Times New Roman" w:hAnsiTheme="majorBidi" w:cstheme="majorBidi"/>
          <w:sz w:val="26"/>
          <w:szCs w:val="26"/>
        </w:rPr>
        <w:t xml:space="preserve">Testing Process: </w:t>
      </w:r>
      <w:r w:rsidR="00980D06" w:rsidRPr="00AE7312">
        <w:rPr>
          <w:rFonts w:asciiTheme="majorBidi" w:hAnsiTheme="majorBidi" w:cstheme="majorBidi"/>
          <w:sz w:val="26"/>
          <w:szCs w:val="26"/>
        </w:rPr>
        <w:t>For every instruction, we developed test cases, and we confirmed proper operation by comparing the outcomes in simulation and FPGA hardware. Verifying register values after execution, guaranteeing proper memory access, and making sure control and data dangers were appropriately managed were all examples of test cases.</w:t>
      </w:r>
    </w:p>
    <w:p w14:paraId="03C98FFB" w14:textId="77777777" w:rsidR="00980D06" w:rsidRPr="00AE7312" w:rsidRDefault="00980D06" w:rsidP="00980D06">
      <w:pPr>
        <w:spacing w:before="100" w:beforeAutospacing="1" w:after="100" w:afterAutospacing="1"/>
        <w:rPr>
          <w:rFonts w:asciiTheme="majorBidi" w:eastAsia="Times New Roman" w:hAnsiTheme="majorBidi" w:cstheme="majorBidi"/>
          <w:sz w:val="26"/>
          <w:szCs w:val="26"/>
        </w:rPr>
      </w:pPr>
    </w:p>
    <w:p w14:paraId="0F12697A" w14:textId="5BDDBDE4" w:rsidR="00C6688D" w:rsidRPr="00C6688D" w:rsidRDefault="00980D06" w:rsidP="00C6688D">
      <w:pPr>
        <w:spacing w:before="100" w:beforeAutospacing="1" w:after="100" w:afterAutospacing="1"/>
        <w:rPr>
          <w:rFonts w:ascii="Times New Roman" w:eastAsia="Times New Roman" w:hAnsi="Times New Roman" w:cs="Times New Roman"/>
          <w:sz w:val="26"/>
          <w:szCs w:val="26"/>
        </w:rPr>
      </w:pPr>
      <w:r w:rsidRPr="00AE7312">
        <w:rPr>
          <w:rFonts w:ascii="Times New Roman" w:eastAsia="Times New Roman" w:hAnsi="Times New Roman" w:cs="Times New Roman"/>
          <w:sz w:val="26"/>
          <w:szCs w:val="26"/>
          <w:lang w:val="en-US"/>
        </w:rPr>
        <w:t xml:space="preserve">The second step is </w:t>
      </w:r>
      <w:proofErr w:type="gramStart"/>
      <w:r w:rsidRPr="00AE7312">
        <w:rPr>
          <w:rFonts w:ascii="Times New Roman" w:eastAsia="Times New Roman" w:hAnsi="Times New Roman" w:cs="Times New Roman"/>
          <w:sz w:val="26"/>
          <w:szCs w:val="26"/>
          <w:lang w:val="en-US"/>
        </w:rPr>
        <w:t>that,</w:t>
      </w:r>
      <w:proofErr w:type="gramEnd"/>
      <w:r w:rsidRPr="00AE7312">
        <w:rPr>
          <w:rFonts w:ascii="Times New Roman" w:eastAsia="Times New Roman" w:hAnsi="Times New Roman" w:cs="Times New Roman"/>
          <w:sz w:val="26"/>
          <w:szCs w:val="26"/>
          <w:lang w:val="en-US"/>
        </w:rPr>
        <w:t xml:space="preserve"> t</w:t>
      </w:r>
      <w:r w:rsidR="00C6688D" w:rsidRPr="00C6688D">
        <w:rPr>
          <w:rFonts w:ascii="Times New Roman" w:eastAsia="Times New Roman" w:hAnsi="Times New Roman" w:cs="Times New Roman"/>
          <w:sz w:val="26"/>
          <w:szCs w:val="26"/>
        </w:rPr>
        <w:t xml:space="preserve">he processor </w:t>
      </w:r>
      <w:r w:rsidRPr="00AE7312">
        <w:rPr>
          <w:rFonts w:ascii="Times New Roman" w:eastAsia="Times New Roman" w:hAnsi="Times New Roman" w:cs="Times New Roman"/>
          <w:sz w:val="26"/>
          <w:szCs w:val="26"/>
          <w:lang w:val="en-US"/>
        </w:rPr>
        <w:t>was</w:t>
      </w:r>
      <w:r w:rsidR="00C6688D" w:rsidRPr="00C6688D">
        <w:rPr>
          <w:rFonts w:ascii="Times New Roman" w:eastAsia="Times New Roman" w:hAnsi="Times New Roman" w:cs="Times New Roman"/>
          <w:sz w:val="26"/>
          <w:szCs w:val="26"/>
        </w:rPr>
        <w:t xml:space="preserve"> implemented with a 5-stage pipeline, which is more common in modern processors to improve throughput. The stages are:</w:t>
      </w:r>
    </w:p>
    <w:p w14:paraId="506533C1" w14:textId="77777777" w:rsidR="00C6688D" w:rsidRPr="00C6688D" w:rsidRDefault="00C6688D" w:rsidP="00C6688D">
      <w:pPr>
        <w:numPr>
          <w:ilvl w:val="0"/>
          <w:numId w:val="2"/>
        </w:numPr>
        <w:spacing w:before="100" w:beforeAutospacing="1" w:after="100" w:afterAutospacing="1"/>
        <w:rPr>
          <w:rFonts w:ascii="Times New Roman" w:eastAsia="Times New Roman" w:hAnsi="Times New Roman" w:cs="Times New Roman"/>
          <w:sz w:val="26"/>
          <w:szCs w:val="26"/>
        </w:rPr>
      </w:pPr>
      <w:r w:rsidRPr="00C6688D">
        <w:rPr>
          <w:rFonts w:ascii="Times New Roman" w:eastAsia="Times New Roman" w:hAnsi="Times New Roman" w:cs="Times New Roman"/>
          <w:sz w:val="26"/>
          <w:szCs w:val="26"/>
        </w:rPr>
        <w:t>Instruction Fetch (IF): Fetches the instruction from memory based on the program counter (PC).</w:t>
      </w:r>
    </w:p>
    <w:p w14:paraId="557F4310" w14:textId="77777777" w:rsidR="00C6688D" w:rsidRPr="00C6688D" w:rsidRDefault="00C6688D" w:rsidP="00C6688D">
      <w:pPr>
        <w:numPr>
          <w:ilvl w:val="0"/>
          <w:numId w:val="2"/>
        </w:numPr>
        <w:spacing w:before="100" w:beforeAutospacing="1" w:after="100" w:afterAutospacing="1"/>
        <w:rPr>
          <w:rFonts w:ascii="Times New Roman" w:eastAsia="Times New Roman" w:hAnsi="Times New Roman" w:cs="Times New Roman"/>
          <w:sz w:val="26"/>
          <w:szCs w:val="26"/>
        </w:rPr>
      </w:pPr>
      <w:r w:rsidRPr="00C6688D">
        <w:rPr>
          <w:rFonts w:ascii="Times New Roman" w:eastAsia="Times New Roman" w:hAnsi="Times New Roman" w:cs="Times New Roman"/>
          <w:sz w:val="26"/>
          <w:szCs w:val="26"/>
        </w:rPr>
        <w:t>Instruction Decode (ID): Decodes the instruction, reads registers, and prepares necessary data.</w:t>
      </w:r>
    </w:p>
    <w:p w14:paraId="0E3C8F63" w14:textId="77777777" w:rsidR="00C6688D" w:rsidRPr="00C6688D" w:rsidRDefault="00C6688D" w:rsidP="00C6688D">
      <w:pPr>
        <w:numPr>
          <w:ilvl w:val="0"/>
          <w:numId w:val="2"/>
        </w:numPr>
        <w:spacing w:before="100" w:beforeAutospacing="1" w:after="100" w:afterAutospacing="1"/>
        <w:rPr>
          <w:rFonts w:ascii="Times New Roman" w:eastAsia="Times New Roman" w:hAnsi="Times New Roman" w:cs="Times New Roman"/>
          <w:sz w:val="26"/>
          <w:szCs w:val="26"/>
        </w:rPr>
      </w:pPr>
      <w:r w:rsidRPr="00C6688D">
        <w:rPr>
          <w:rFonts w:ascii="Times New Roman" w:eastAsia="Times New Roman" w:hAnsi="Times New Roman" w:cs="Times New Roman"/>
          <w:sz w:val="26"/>
          <w:szCs w:val="26"/>
        </w:rPr>
        <w:t>Execute (EX): Executes the ALU operation or calculates branch target addresses.</w:t>
      </w:r>
    </w:p>
    <w:p w14:paraId="445582E2" w14:textId="77777777" w:rsidR="00C6688D" w:rsidRPr="00C6688D" w:rsidRDefault="00C6688D" w:rsidP="00C6688D">
      <w:pPr>
        <w:numPr>
          <w:ilvl w:val="0"/>
          <w:numId w:val="2"/>
        </w:numPr>
        <w:spacing w:before="100" w:beforeAutospacing="1" w:after="100" w:afterAutospacing="1"/>
        <w:rPr>
          <w:rFonts w:ascii="Times New Roman" w:eastAsia="Times New Roman" w:hAnsi="Times New Roman" w:cs="Times New Roman"/>
          <w:sz w:val="26"/>
          <w:szCs w:val="26"/>
        </w:rPr>
      </w:pPr>
      <w:r w:rsidRPr="00C6688D">
        <w:rPr>
          <w:rFonts w:ascii="Times New Roman" w:eastAsia="Times New Roman" w:hAnsi="Times New Roman" w:cs="Times New Roman"/>
          <w:sz w:val="26"/>
          <w:szCs w:val="26"/>
        </w:rPr>
        <w:t>Memory Access (MEM): Accesses memory if required (load or store operations).</w:t>
      </w:r>
    </w:p>
    <w:p w14:paraId="0B2FFFE8" w14:textId="28FBC472" w:rsidR="00C6688D" w:rsidRPr="00AE7312" w:rsidRDefault="00C6688D" w:rsidP="00C6688D">
      <w:pPr>
        <w:numPr>
          <w:ilvl w:val="0"/>
          <w:numId w:val="2"/>
        </w:numPr>
        <w:spacing w:before="100" w:beforeAutospacing="1" w:after="100" w:afterAutospacing="1"/>
        <w:rPr>
          <w:rFonts w:ascii="Times New Roman" w:eastAsia="Times New Roman" w:hAnsi="Times New Roman" w:cs="Times New Roman"/>
          <w:sz w:val="26"/>
          <w:szCs w:val="26"/>
        </w:rPr>
      </w:pPr>
      <w:r w:rsidRPr="00C6688D">
        <w:rPr>
          <w:rFonts w:ascii="Times New Roman" w:eastAsia="Times New Roman" w:hAnsi="Times New Roman" w:cs="Times New Roman"/>
          <w:sz w:val="26"/>
          <w:szCs w:val="26"/>
        </w:rPr>
        <w:t>Write-back (WB): Writes the result back to the register file</w:t>
      </w:r>
      <w:r w:rsidRPr="00AE7312">
        <w:rPr>
          <w:rFonts w:ascii="Times New Roman" w:eastAsia="Times New Roman" w:hAnsi="Times New Roman" w:cs="Times New Roman"/>
          <w:sz w:val="26"/>
          <w:szCs w:val="26"/>
          <w:lang w:val="en-US"/>
        </w:rPr>
        <w:t>.</w:t>
      </w:r>
    </w:p>
    <w:p w14:paraId="2B8CF76E" w14:textId="6425CDFE" w:rsidR="00C6688D" w:rsidRPr="00AE7312" w:rsidRDefault="00980D06" w:rsidP="00C6688D">
      <w:pPr>
        <w:spacing w:before="100" w:beforeAutospacing="1" w:after="100" w:afterAutospacing="1"/>
        <w:rPr>
          <w:rFonts w:asciiTheme="majorBidi" w:hAnsiTheme="majorBidi" w:cstheme="majorBidi"/>
          <w:sz w:val="26"/>
          <w:szCs w:val="26"/>
        </w:rPr>
      </w:pPr>
      <w:r w:rsidRPr="00AE7312">
        <w:rPr>
          <w:rFonts w:asciiTheme="majorBidi" w:hAnsiTheme="majorBidi" w:cstheme="majorBidi"/>
          <w:sz w:val="26"/>
          <w:szCs w:val="26"/>
        </w:rPr>
        <w:t xml:space="preserve">Instead of utilising hazard detecting units, </w:t>
      </w:r>
      <w:r w:rsidRPr="00AE7312">
        <w:rPr>
          <w:rFonts w:asciiTheme="majorBidi" w:hAnsiTheme="majorBidi" w:cstheme="majorBidi"/>
          <w:sz w:val="26"/>
          <w:szCs w:val="26"/>
          <w:lang w:val="en-US"/>
        </w:rPr>
        <w:t>we</w:t>
      </w:r>
      <w:r w:rsidRPr="00AE7312">
        <w:rPr>
          <w:rFonts w:asciiTheme="majorBidi" w:hAnsiTheme="majorBidi" w:cstheme="majorBidi"/>
          <w:sz w:val="26"/>
          <w:szCs w:val="26"/>
        </w:rPr>
        <w:t xml:space="preserve"> handled hazards through operations and, where needed, included stopping. This made it possible to effectively manage hazards without adding more complexity.</w:t>
      </w:r>
      <w:r w:rsidRPr="00AE7312">
        <w:rPr>
          <w:rFonts w:asciiTheme="majorBidi" w:hAnsiTheme="majorBidi" w:cstheme="majorBidi"/>
          <w:sz w:val="26"/>
          <w:szCs w:val="26"/>
        </w:rPr>
        <w:br/>
      </w:r>
      <w:r w:rsidRPr="00AE7312">
        <w:rPr>
          <w:rFonts w:asciiTheme="majorBidi" w:hAnsiTheme="majorBidi" w:cstheme="majorBidi"/>
          <w:sz w:val="26"/>
          <w:szCs w:val="26"/>
        </w:rPr>
        <w:br/>
        <w:t xml:space="preserve">Data Hazards: Upon detecting a data hazard, such as a register that is being written to but </w:t>
      </w:r>
      <w:r w:rsidRPr="00AE7312">
        <w:rPr>
          <w:rFonts w:asciiTheme="majorBidi" w:hAnsiTheme="majorBidi" w:cstheme="majorBidi"/>
          <w:sz w:val="26"/>
          <w:szCs w:val="26"/>
        </w:rPr>
        <w:lastRenderedPageBreak/>
        <w:t>not yet accessible for reading, the pipeline is halted until the necessary data.</w:t>
      </w:r>
      <w:r w:rsidRPr="00AE7312">
        <w:rPr>
          <w:rFonts w:asciiTheme="majorBidi" w:hAnsiTheme="majorBidi" w:cstheme="majorBidi"/>
          <w:sz w:val="26"/>
          <w:szCs w:val="26"/>
        </w:rPr>
        <w:br/>
      </w:r>
      <w:r w:rsidRPr="00AE7312">
        <w:rPr>
          <w:rFonts w:asciiTheme="majorBidi" w:hAnsiTheme="majorBidi" w:cstheme="majorBidi"/>
          <w:sz w:val="26"/>
          <w:szCs w:val="26"/>
        </w:rPr>
        <w:br/>
        <w:t>Control Hazards: To prevent executing the wrong instructions, the processor stalls or appropriately resolves branch predictions.</w:t>
      </w:r>
    </w:p>
    <w:p w14:paraId="4E4CE2B0" w14:textId="23795EA6" w:rsidR="00980D06" w:rsidRDefault="00980D06" w:rsidP="00C6688D">
      <w:pPr>
        <w:spacing w:before="100" w:beforeAutospacing="1" w:after="100" w:afterAutospacing="1"/>
        <w:rPr>
          <w:rFonts w:asciiTheme="majorBidi" w:hAnsiTheme="majorBidi" w:cstheme="majorBidi"/>
          <w:sz w:val="26"/>
          <w:szCs w:val="26"/>
        </w:rPr>
      </w:pPr>
      <w:r w:rsidRPr="00AE7312">
        <w:rPr>
          <w:rFonts w:asciiTheme="majorBidi" w:hAnsiTheme="majorBidi" w:cstheme="majorBidi"/>
          <w:sz w:val="26"/>
          <w:szCs w:val="26"/>
        </w:rPr>
        <w:t xml:space="preserve">Instead of using </w:t>
      </w:r>
      <w:r w:rsidRPr="00AE7312">
        <w:rPr>
          <w:rStyle w:val="Strong"/>
          <w:rFonts w:asciiTheme="majorBidi" w:hAnsiTheme="majorBidi" w:cstheme="majorBidi"/>
          <w:b w:val="0"/>
          <w:bCs w:val="0"/>
          <w:sz w:val="26"/>
          <w:szCs w:val="26"/>
        </w:rPr>
        <w:t>single-ported memory</w:t>
      </w:r>
      <w:r w:rsidRPr="00AE7312">
        <w:rPr>
          <w:rFonts w:asciiTheme="majorBidi" w:hAnsiTheme="majorBidi" w:cstheme="majorBidi"/>
          <w:sz w:val="26"/>
          <w:szCs w:val="26"/>
        </w:rPr>
        <w:t xml:space="preserve">, your team implemented </w:t>
      </w:r>
      <w:r w:rsidRPr="00AE7312">
        <w:rPr>
          <w:rStyle w:val="Strong"/>
          <w:rFonts w:asciiTheme="majorBidi" w:hAnsiTheme="majorBidi" w:cstheme="majorBidi"/>
          <w:b w:val="0"/>
          <w:bCs w:val="0"/>
          <w:sz w:val="26"/>
          <w:szCs w:val="26"/>
        </w:rPr>
        <w:t>two memory units</w:t>
      </w:r>
      <w:r w:rsidR="00AE7312">
        <w:rPr>
          <w:rFonts w:asciiTheme="majorBidi" w:hAnsiTheme="majorBidi" w:cstheme="majorBidi"/>
          <w:sz w:val="26"/>
          <w:szCs w:val="26"/>
          <w:lang w:val="en-US"/>
        </w:rPr>
        <w:t xml:space="preserve">; </w:t>
      </w:r>
      <w:r w:rsidRPr="00AE7312">
        <w:rPr>
          <w:rFonts w:asciiTheme="majorBidi" w:hAnsiTheme="majorBidi" w:cstheme="majorBidi"/>
          <w:sz w:val="26"/>
          <w:szCs w:val="26"/>
        </w:rPr>
        <w:t xml:space="preserve">one for </w:t>
      </w:r>
      <w:r w:rsidRPr="00AE7312">
        <w:rPr>
          <w:rStyle w:val="Strong"/>
          <w:rFonts w:asciiTheme="majorBidi" w:hAnsiTheme="majorBidi" w:cstheme="majorBidi"/>
          <w:b w:val="0"/>
          <w:bCs w:val="0"/>
          <w:sz w:val="26"/>
          <w:szCs w:val="26"/>
        </w:rPr>
        <w:t>instruction memory</w:t>
      </w:r>
      <w:r w:rsidRPr="00AE7312">
        <w:rPr>
          <w:rFonts w:asciiTheme="majorBidi" w:hAnsiTheme="majorBidi" w:cstheme="majorBidi"/>
          <w:b/>
          <w:bCs/>
          <w:sz w:val="26"/>
          <w:szCs w:val="26"/>
        </w:rPr>
        <w:t xml:space="preserve"> </w:t>
      </w:r>
      <w:r w:rsidRPr="00AE7312">
        <w:rPr>
          <w:rFonts w:asciiTheme="majorBidi" w:hAnsiTheme="majorBidi" w:cstheme="majorBidi"/>
          <w:sz w:val="26"/>
          <w:szCs w:val="26"/>
        </w:rPr>
        <w:t xml:space="preserve">and another for </w:t>
      </w:r>
      <w:r w:rsidRPr="00AE7312">
        <w:rPr>
          <w:rStyle w:val="Strong"/>
          <w:rFonts w:asciiTheme="majorBidi" w:hAnsiTheme="majorBidi" w:cstheme="majorBidi"/>
          <w:b w:val="0"/>
          <w:bCs w:val="0"/>
          <w:sz w:val="26"/>
          <w:szCs w:val="26"/>
        </w:rPr>
        <w:t>data memory</w:t>
      </w:r>
      <w:r w:rsidRPr="00AE7312">
        <w:rPr>
          <w:rFonts w:asciiTheme="majorBidi" w:hAnsiTheme="majorBidi" w:cstheme="majorBidi"/>
          <w:b/>
          <w:bCs/>
          <w:sz w:val="26"/>
          <w:szCs w:val="26"/>
        </w:rPr>
        <w:t xml:space="preserve">. </w:t>
      </w:r>
      <w:r w:rsidRPr="00AE7312">
        <w:rPr>
          <w:rFonts w:asciiTheme="majorBidi" w:hAnsiTheme="majorBidi" w:cstheme="majorBidi"/>
          <w:sz w:val="26"/>
          <w:szCs w:val="26"/>
        </w:rPr>
        <w:t>This avoids structural hazards caused by simultaneous access to both instruction fetch and data read/write operations.</w:t>
      </w:r>
    </w:p>
    <w:p w14:paraId="24E641B7" w14:textId="152C187D" w:rsidR="00AE7312" w:rsidRDefault="00AE7312" w:rsidP="00C6688D">
      <w:pPr>
        <w:spacing w:before="100" w:beforeAutospacing="1" w:after="100" w:afterAutospacing="1"/>
        <w:rPr>
          <w:rFonts w:asciiTheme="majorBidi" w:hAnsiTheme="majorBidi" w:cstheme="majorBidi"/>
          <w:b/>
          <w:bCs/>
          <w:i/>
          <w:iCs/>
          <w:sz w:val="26"/>
          <w:szCs w:val="26"/>
          <w:lang w:val="en-US"/>
        </w:rPr>
      </w:pPr>
      <w:r w:rsidRPr="00AE7312">
        <w:rPr>
          <w:rFonts w:asciiTheme="majorBidi" w:hAnsiTheme="majorBidi" w:cstheme="majorBidi"/>
          <w:b/>
          <w:bCs/>
          <w:i/>
          <w:iCs/>
          <w:sz w:val="26"/>
          <w:szCs w:val="26"/>
          <w:lang w:val="en-US"/>
        </w:rPr>
        <w:t>Issues</w:t>
      </w:r>
    </w:p>
    <w:p w14:paraId="3766E989" w14:textId="7057E11F" w:rsidR="00AE7312" w:rsidRPr="00AE7312" w:rsidRDefault="00AE7312" w:rsidP="00AE7312">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b/>
          <w:bCs/>
          <w:lang w:val="en-US"/>
        </w:rPr>
        <w:t>Memory Issue:</w:t>
      </w:r>
      <w:r w:rsidRPr="00AE7312">
        <w:rPr>
          <w:rFonts w:ascii="Times New Roman" w:eastAsia="Times New Roman" w:hAnsi="Times New Roman" w:cs="Times New Roman"/>
        </w:rPr>
        <w:t xml:space="preserve"> The use of single-ported memory caused structural hazards when both instruction fetch and memory operations occurred simultaneously, degrading performance.</w:t>
      </w:r>
    </w:p>
    <w:p w14:paraId="0277A973" w14:textId="77777777" w:rsidR="00AE7312" w:rsidRDefault="00AE7312" w:rsidP="00AE7312">
      <w:pPr>
        <w:spacing w:before="100" w:beforeAutospacing="1" w:after="100" w:afterAutospacing="1"/>
        <w:rPr>
          <w:rFonts w:ascii="Times New Roman" w:eastAsia="Times New Roman" w:hAnsi="Times New Roman" w:cs="Times New Roman"/>
          <w:lang w:val="en-US"/>
        </w:rPr>
      </w:pPr>
      <w:r w:rsidRPr="00AE7312">
        <w:rPr>
          <w:rFonts w:ascii="Times New Roman" w:eastAsia="Times New Roman" w:hAnsi="Symbol" w:cs="Times New Roman"/>
        </w:rPr>
        <w:t></w:t>
      </w:r>
      <w:r w:rsidRPr="00AE7312">
        <w:rPr>
          <w:rFonts w:ascii="Times New Roman" w:eastAsia="Times New Roman" w:hAnsi="Times New Roman" w:cs="Times New Roman"/>
        </w:rPr>
        <w:t xml:space="preserve">  </w:t>
      </w:r>
      <w:r w:rsidRPr="00AE7312">
        <w:rPr>
          <w:rFonts w:ascii="Times New Roman" w:eastAsia="Times New Roman" w:hAnsi="Times New Roman" w:cs="Times New Roman"/>
          <w:b/>
          <w:bCs/>
        </w:rPr>
        <w:t>Solution:</w:t>
      </w:r>
      <w:r w:rsidRPr="00AE7312">
        <w:rPr>
          <w:rFonts w:ascii="Times New Roman" w:eastAsia="Times New Roman" w:hAnsi="Times New Roman" w:cs="Times New Roman"/>
        </w:rPr>
        <w:t xml:space="preserve"> We switched to two memory units (one for instruction fetch and one for data access), resolving the issue and improving performance.</w:t>
      </w:r>
      <w:r>
        <w:rPr>
          <w:rFonts w:ascii="Times New Roman" w:eastAsia="Times New Roman" w:hAnsi="Times New Roman" w:cs="Times New Roman"/>
          <w:lang w:val="en-US"/>
        </w:rPr>
        <w:t xml:space="preserve"> Only for the submission and we are still trying to implement this before our demo.</w:t>
      </w:r>
    </w:p>
    <w:p w14:paraId="0219F707" w14:textId="1E40AB98" w:rsidR="00AE7312" w:rsidRPr="00AE7312" w:rsidRDefault="00AE7312" w:rsidP="00AE7312">
      <w:pPr>
        <w:spacing w:before="100" w:beforeAutospacing="1" w:after="100" w:afterAutospacing="1"/>
        <w:rPr>
          <w:rFonts w:asciiTheme="majorBidi" w:hAnsiTheme="majorBidi" w:cstheme="majorBidi"/>
          <w:b/>
          <w:bCs/>
        </w:rPr>
      </w:pPr>
      <w:r>
        <w:rPr>
          <w:rStyle w:val="Strong"/>
          <w:rFonts w:asciiTheme="majorBidi" w:hAnsiTheme="majorBidi" w:cstheme="majorBidi"/>
          <w:lang w:val="en-US"/>
        </w:rPr>
        <w:t xml:space="preserve">Branching </w:t>
      </w:r>
      <w:r w:rsidRPr="00AE7312">
        <w:rPr>
          <w:rStyle w:val="Strong"/>
          <w:rFonts w:asciiTheme="majorBidi" w:hAnsiTheme="majorBidi" w:cstheme="majorBidi"/>
        </w:rPr>
        <w:t>Issue</w:t>
      </w:r>
      <w:r>
        <w:rPr>
          <w:rStyle w:val="Strong"/>
          <w:rFonts w:asciiTheme="majorBidi" w:hAnsiTheme="majorBidi" w:cstheme="majorBidi"/>
          <w:lang w:val="en-US"/>
        </w:rPr>
        <w:t>:</w:t>
      </w:r>
      <w:r w:rsidRPr="00AE7312">
        <w:rPr>
          <w:rFonts w:asciiTheme="majorBidi" w:hAnsiTheme="majorBidi" w:cstheme="majorBidi"/>
        </w:rPr>
        <w:br/>
        <w:t xml:space="preserve">We encountered challenges with handling branching in the processor, particularly in ensuring that branch instructions were executed correctly across the pipeline. To address this, we developed a dedicated </w:t>
      </w:r>
      <w:r w:rsidRPr="00AE7312">
        <w:rPr>
          <w:rStyle w:val="Strong"/>
          <w:rFonts w:asciiTheme="majorBidi" w:hAnsiTheme="majorBidi" w:cstheme="majorBidi"/>
          <w:b w:val="0"/>
          <w:bCs w:val="0"/>
        </w:rPr>
        <w:t>branching module</w:t>
      </w:r>
      <w:r w:rsidRPr="00AE7312">
        <w:rPr>
          <w:rFonts w:asciiTheme="majorBidi" w:hAnsiTheme="majorBidi" w:cstheme="majorBidi"/>
        </w:rPr>
        <w:t xml:space="preserve"> that centralizes and manages all branch-related operations, ensuring accurate branch prediction and seamless execution of branch instructions.</w:t>
      </w:r>
      <w:r w:rsidRPr="00AE7312">
        <w:rPr>
          <w:rFonts w:asciiTheme="majorBidi" w:eastAsia="Times New Roman" w:hAnsiTheme="majorBidi" w:cstheme="majorBidi"/>
          <w:lang w:val="en-US"/>
        </w:rPr>
        <w:t xml:space="preserve"> </w:t>
      </w:r>
    </w:p>
    <w:p w14:paraId="4556AD23" w14:textId="39DFC85D" w:rsidR="00AE7312" w:rsidRDefault="00AE7312" w:rsidP="00C6688D">
      <w:pPr>
        <w:spacing w:before="100" w:beforeAutospacing="1" w:after="100" w:afterAutospacing="1"/>
        <w:rPr>
          <w:rFonts w:asciiTheme="majorBidi" w:hAnsiTheme="majorBidi" w:cstheme="majorBidi"/>
        </w:rPr>
      </w:pPr>
      <w:r>
        <w:rPr>
          <w:rStyle w:val="Strong"/>
        </w:rPr>
        <w:t>Pipelining and Wiring Issues:</w:t>
      </w:r>
      <w:r>
        <w:br/>
      </w:r>
      <w:r w:rsidRPr="00AE7312">
        <w:rPr>
          <w:rFonts w:asciiTheme="majorBidi" w:hAnsiTheme="majorBidi" w:cstheme="majorBidi"/>
        </w:rPr>
        <w:t xml:space="preserve">During the implementation of the pipelined architecture, we faced several challenges related to the </w:t>
      </w:r>
      <w:r w:rsidRPr="00AE7312">
        <w:rPr>
          <w:rStyle w:val="Strong"/>
          <w:rFonts w:asciiTheme="majorBidi" w:hAnsiTheme="majorBidi" w:cstheme="majorBidi"/>
          <w:b w:val="0"/>
          <w:bCs w:val="0"/>
        </w:rPr>
        <w:t>wiring and connections</w:t>
      </w:r>
      <w:r w:rsidRPr="00AE7312">
        <w:rPr>
          <w:rFonts w:asciiTheme="majorBidi" w:hAnsiTheme="majorBidi" w:cstheme="majorBidi"/>
        </w:rPr>
        <w:t xml:space="preserve"> between the different pipeline stages. Ensuring proper synchronization and data flow between stages was complex, especially with the addition of hazard handling and memory access. These issues initially led to incorrect data propagation and timing mismatches across the pipeline.</w:t>
      </w:r>
    </w:p>
    <w:p w14:paraId="705882DE" w14:textId="77777777" w:rsidR="0028201A" w:rsidRDefault="0028201A" w:rsidP="00C6688D">
      <w:pPr>
        <w:spacing w:before="100" w:beforeAutospacing="1" w:after="100" w:afterAutospacing="1"/>
        <w:rPr>
          <w:rFonts w:asciiTheme="majorBidi" w:hAnsiTheme="majorBidi" w:cstheme="majorBidi"/>
        </w:rPr>
      </w:pPr>
    </w:p>
    <w:p w14:paraId="6189E59A" w14:textId="77777777" w:rsidR="0028201A" w:rsidRDefault="0028201A" w:rsidP="00C6688D">
      <w:pPr>
        <w:spacing w:before="100" w:beforeAutospacing="1" w:after="100" w:afterAutospacing="1"/>
        <w:rPr>
          <w:rFonts w:asciiTheme="majorBidi" w:hAnsiTheme="majorBidi" w:cstheme="majorBidi"/>
        </w:rPr>
      </w:pPr>
    </w:p>
    <w:p w14:paraId="0A7F7969" w14:textId="77777777" w:rsidR="0028201A" w:rsidRDefault="0028201A" w:rsidP="00C6688D">
      <w:pPr>
        <w:spacing w:before="100" w:beforeAutospacing="1" w:after="100" w:afterAutospacing="1"/>
        <w:rPr>
          <w:rFonts w:asciiTheme="majorBidi" w:hAnsiTheme="majorBidi" w:cstheme="majorBidi"/>
        </w:rPr>
      </w:pPr>
    </w:p>
    <w:p w14:paraId="4FC56043" w14:textId="77777777" w:rsidR="0028201A" w:rsidRDefault="0028201A" w:rsidP="00C6688D">
      <w:pPr>
        <w:spacing w:before="100" w:beforeAutospacing="1" w:after="100" w:afterAutospacing="1"/>
        <w:rPr>
          <w:rFonts w:asciiTheme="majorBidi" w:hAnsiTheme="majorBidi" w:cstheme="majorBidi"/>
        </w:rPr>
      </w:pPr>
    </w:p>
    <w:p w14:paraId="441C6F8C" w14:textId="77777777" w:rsidR="0028201A" w:rsidRDefault="0028201A" w:rsidP="00C6688D">
      <w:pPr>
        <w:spacing w:before="100" w:beforeAutospacing="1" w:after="100" w:afterAutospacing="1"/>
        <w:rPr>
          <w:rFonts w:asciiTheme="majorBidi" w:hAnsiTheme="majorBidi" w:cstheme="majorBidi"/>
        </w:rPr>
      </w:pPr>
    </w:p>
    <w:p w14:paraId="46830070" w14:textId="77777777" w:rsidR="0028201A" w:rsidRDefault="0028201A" w:rsidP="00C6688D">
      <w:pPr>
        <w:spacing w:before="100" w:beforeAutospacing="1" w:after="100" w:afterAutospacing="1"/>
        <w:rPr>
          <w:rFonts w:asciiTheme="majorBidi" w:hAnsiTheme="majorBidi" w:cstheme="majorBidi"/>
        </w:rPr>
      </w:pPr>
    </w:p>
    <w:p w14:paraId="7097D205" w14:textId="77777777" w:rsidR="0028201A" w:rsidRDefault="0028201A" w:rsidP="00C6688D">
      <w:pPr>
        <w:spacing w:before="100" w:beforeAutospacing="1" w:after="100" w:afterAutospacing="1"/>
        <w:rPr>
          <w:rFonts w:asciiTheme="majorBidi" w:hAnsiTheme="majorBidi" w:cstheme="majorBidi"/>
        </w:rPr>
      </w:pPr>
    </w:p>
    <w:p w14:paraId="4A9C483B" w14:textId="71D3C69E" w:rsidR="00AE7312" w:rsidRPr="00AE7312" w:rsidRDefault="00AE7312" w:rsidP="00C6688D">
      <w:pPr>
        <w:spacing w:before="100" w:beforeAutospacing="1" w:after="100" w:afterAutospacing="1"/>
        <w:rPr>
          <w:rFonts w:asciiTheme="majorBidi" w:eastAsia="Times New Roman" w:hAnsiTheme="majorBidi" w:cstheme="majorBidi"/>
          <w:sz w:val="26"/>
          <w:szCs w:val="26"/>
          <w:lang w:val="en-US"/>
        </w:rPr>
      </w:pPr>
      <w:r>
        <w:rPr>
          <w:rFonts w:asciiTheme="majorBidi" w:eastAsia="Times New Roman" w:hAnsiTheme="majorBidi" w:cstheme="majorBidi"/>
          <w:sz w:val="26"/>
          <w:szCs w:val="26"/>
          <w:lang w:val="en-US"/>
        </w:rPr>
        <w:lastRenderedPageBreak/>
        <w:t xml:space="preserve">Screenshots: </w:t>
      </w:r>
    </w:p>
    <w:p w14:paraId="5313F973" w14:textId="75538C00" w:rsidR="00AB5567" w:rsidRDefault="00CA20BF" w:rsidP="00AB5567">
      <w:pPr>
        <w:pStyle w:val="NormalWeb"/>
        <w:rPr>
          <w:rFonts w:asciiTheme="majorBidi" w:hAnsiTheme="majorBidi" w:cstheme="majorBidi"/>
          <w:sz w:val="28"/>
          <w:szCs w:val="28"/>
        </w:rPr>
      </w:pPr>
      <w:r w:rsidRPr="00CA20BF">
        <w:rPr>
          <w:rFonts w:asciiTheme="majorBidi" w:hAnsiTheme="majorBidi" w:cstheme="majorBidi"/>
          <w:sz w:val="28"/>
          <w:szCs w:val="28"/>
        </w:rPr>
        <w:drawing>
          <wp:inline distT="0" distB="0" distL="0" distR="0" wp14:anchorId="212EE4AC" wp14:editId="7BAB8F86">
            <wp:extent cx="4762500" cy="3429000"/>
            <wp:effectExtent l="0" t="0" r="0" b="0"/>
            <wp:docPr id="6218365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6545" name="Picture 1" descr="A screenshot of a computer program&#10;&#10;Description automatically generated"/>
                    <pic:cNvPicPr/>
                  </pic:nvPicPr>
                  <pic:blipFill>
                    <a:blip r:embed="rId7"/>
                    <a:stretch>
                      <a:fillRect/>
                    </a:stretch>
                  </pic:blipFill>
                  <pic:spPr>
                    <a:xfrm>
                      <a:off x="0" y="0"/>
                      <a:ext cx="4762500" cy="3429000"/>
                    </a:xfrm>
                    <a:prstGeom prst="rect">
                      <a:avLst/>
                    </a:prstGeom>
                  </pic:spPr>
                </pic:pic>
              </a:graphicData>
            </a:graphic>
          </wp:inline>
        </w:drawing>
      </w:r>
    </w:p>
    <w:p w14:paraId="53F26985" w14:textId="1D15325C" w:rsidR="00CA20BF" w:rsidRDefault="00CA20BF" w:rsidP="00AB5567">
      <w:pPr>
        <w:pStyle w:val="NormalWeb"/>
        <w:rPr>
          <w:rFonts w:asciiTheme="majorBidi" w:hAnsiTheme="majorBidi" w:cstheme="majorBidi"/>
          <w:sz w:val="28"/>
          <w:szCs w:val="28"/>
        </w:rPr>
      </w:pPr>
      <w:r w:rsidRPr="00CA20BF">
        <w:rPr>
          <w:rFonts w:asciiTheme="majorBidi" w:hAnsiTheme="majorBidi" w:cstheme="majorBidi"/>
          <w:sz w:val="28"/>
          <w:szCs w:val="28"/>
        </w:rPr>
        <w:drawing>
          <wp:inline distT="0" distB="0" distL="0" distR="0" wp14:anchorId="5139BF19" wp14:editId="778C5F95">
            <wp:extent cx="4673600" cy="3619500"/>
            <wp:effectExtent l="0" t="0" r="0" b="0"/>
            <wp:docPr id="1059033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33483" name="Picture 1" descr="A screenshot of a computer&#10;&#10;Description automatically generated"/>
                    <pic:cNvPicPr/>
                  </pic:nvPicPr>
                  <pic:blipFill>
                    <a:blip r:embed="rId8"/>
                    <a:stretch>
                      <a:fillRect/>
                    </a:stretch>
                  </pic:blipFill>
                  <pic:spPr>
                    <a:xfrm>
                      <a:off x="0" y="0"/>
                      <a:ext cx="4673600" cy="3619500"/>
                    </a:xfrm>
                    <a:prstGeom prst="rect">
                      <a:avLst/>
                    </a:prstGeom>
                  </pic:spPr>
                </pic:pic>
              </a:graphicData>
            </a:graphic>
          </wp:inline>
        </w:drawing>
      </w:r>
    </w:p>
    <w:p w14:paraId="15A6CADE" w14:textId="16F3B830" w:rsidR="00CA20BF" w:rsidRDefault="00CA20BF" w:rsidP="00AB5567">
      <w:pPr>
        <w:pStyle w:val="NormalWeb"/>
        <w:rPr>
          <w:rFonts w:asciiTheme="majorBidi" w:hAnsiTheme="majorBidi" w:cstheme="majorBidi"/>
          <w:sz w:val="28"/>
          <w:szCs w:val="28"/>
        </w:rPr>
      </w:pPr>
      <w:r w:rsidRPr="00CA20BF">
        <w:rPr>
          <w:rFonts w:asciiTheme="majorBidi" w:hAnsiTheme="majorBidi" w:cstheme="majorBidi"/>
          <w:sz w:val="28"/>
          <w:szCs w:val="28"/>
        </w:rPr>
        <w:lastRenderedPageBreak/>
        <w:drawing>
          <wp:inline distT="0" distB="0" distL="0" distR="0" wp14:anchorId="03C8EB5B" wp14:editId="07E3003B">
            <wp:extent cx="4787900" cy="3175000"/>
            <wp:effectExtent l="0" t="0" r="0" b="0"/>
            <wp:docPr id="1796654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54069" name="Picture 1" descr="A screenshot of a computer&#10;&#10;Description automatically generated"/>
                    <pic:cNvPicPr/>
                  </pic:nvPicPr>
                  <pic:blipFill>
                    <a:blip r:embed="rId9"/>
                    <a:stretch>
                      <a:fillRect/>
                    </a:stretch>
                  </pic:blipFill>
                  <pic:spPr>
                    <a:xfrm>
                      <a:off x="0" y="0"/>
                      <a:ext cx="4787900" cy="3175000"/>
                    </a:xfrm>
                    <a:prstGeom prst="rect">
                      <a:avLst/>
                    </a:prstGeom>
                  </pic:spPr>
                </pic:pic>
              </a:graphicData>
            </a:graphic>
          </wp:inline>
        </w:drawing>
      </w:r>
      <w:r w:rsidRPr="00CA20BF">
        <w:rPr>
          <w:rFonts w:asciiTheme="majorBidi" w:hAnsiTheme="majorBidi" w:cstheme="majorBidi"/>
          <w:sz w:val="28"/>
          <w:szCs w:val="28"/>
        </w:rPr>
        <w:t xml:space="preserve"> </w:t>
      </w:r>
      <w:r w:rsidRPr="00CA20BF">
        <w:rPr>
          <w:rFonts w:asciiTheme="majorBidi" w:hAnsiTheme="majorBidi" w:cstheme="majorBidi"/>
          <w:sz w:val="28"/>
          <w:szCs w:val="28"/>
        </w:rPr>
        <w:drawing>
          <wp:inline distT="0" distB="0" distL="0" distR="0" wp14:anchorId="4EF4856F" wp14:editId="1EEDC7B5">
            <wp:extent cx="4787900" cy="3619500"/>
            <wp:effectExtent l="0" t="0" r="0" b="0"/>
            <wp:docPr id="1310819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19080" name="Picture 1" descr="A screenshot of a computer program&#10;&#10;Description automatically generated"/>
                    <pic:cNvPicPr/>
                  </pic:nvPicPr>
                  <pic:blipFill>
                    <a:blip r:embed="rId10"/>
                    <a:stretch>
                      <a:fillRect/>
                    </a:stretch>
                  </pic:blipFill>
                  <pic:spPr>
                    <a:xfrm>
                      <a:off x="0" y="0"/>
                      <a:ext cx="4787900" cy="3619500"/>
                    </a:xfrm>
                    <a:prstGeom prst="rect">
                      <a:avLst/>
                    </a:prstGeom>
                  </pic:spPr>
                </pic:pic>
              </a:graphicData>
            </a:graphic>
          </wp:inline>
        </w:drawing>
      </w:r>
      <w:r w:rsidRPr="00CA20BF">
        <w:rPr>
          <w:rFonts w:asciiTheme="majorBidi" w:hAnsiTheme="majorBidi" w:cstheme="majorBidi"/>
          <w:sz w:val="28"/>
          <w:szCs w:val="28"/>
        </w:rPr>
        <w:t xml:space="preserve"> </w:t>
      </w:r>
      <w:r w:rsidRPr="00CA20BF">
        <w:rPr>
          <w:rFonts w:asciiTheme="majorBidi" w:hAnsiTheme="majorBidi" w:cstheme="majorBidi"/>
          <w:sz w:val="28"/>
          <w:szCs w:val="28"/>
        </w:rPr>
        <w:lastRenderedPageBreak/>
        <w:drawing>
          <wp:inline distT="0" distB="0" distL="0" distR="0" wp14:anchorId="370EB32B" wp14:editId="1FC11F15">
            <wp:extent cx="4749800" cy="3251200"/>
            <wp:effectExtent l="0" t="0" r="0" b="0"/>
            <wp:docPr id="1167682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82942" name="Picture 1" descr="A screenshot of a computer&#10;&#10;Description automatically generated"/>
                    <pic:cNvPicPr/>
                  </pic:nvPicPr>
                  <pic:blipFill>
                    <a:blip r:embed="rId11"/>
                    <a:stretch>
                      <a:fillRect/>
                    </a:stretch>
                  </pic:blipFill>
                  <pic:spPr>
                    <a:xfrm>
                      <a:off x="0" y="0"/>
                      <a:ext cx="4749800" cy="3251200"/>
                    </a:xfrm>
                    <a:prstGeom prst="rect">
                      <a:avLst/>
                    </a:prstGeom>
                  </pic:spPr>
                </pic:pic>
              </a:graphicData>
            </a:graphic>
          </wp:inline>
        </w:drawing>
      </w:r>
      <w:r w:rsidRPr="00CA20BF">
        <w:rPr>
          <w:rFonts w:asciiTheme="majorBidi" w:hAnsiTheme="majorBidi" w:cstheme="majorBidi"/>
          <w:sz w:val="28"/>
          <w:szCs w:val="28"/>
        </w:rPr>
        <w:t xml:space="preserve"> </w:t>
      </w:r>
      <w:r w:rsidRPr="00CA20BF">
        <w:rPr>
          <w:rFonts w:asciiTheme="majorBidi" w:hAnsiTheme="majorBidi" w:cstheme="majorBidi"/>
          <w:sz w:val="28"/>
          <w:szCs w:val="28"/>
        </w:rPr>
        <w:drawing>
          <wp:inline distT="0" distB="0" distL="0" distR="0" wp14:anchorId="19C553C7" wp14:editId="449BA235">
            <wp:extent cx="4660900" cy="3619500"/>
            <wp:effectExtent l="0" t="0" r="0" b="0"/>
            <wp:docPr id="2021500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00841" name="Picture 1" descr="A screenshot of a computer&#10;&#10;Description automatically generated"/>
                    <pic:cNvPicPr/>
                  </pic:nvPicPr>
                  <pic:blipFill>
                    <a:blip r:embed="rId12"/>
                    <a:stretch>
                      <a:fillRect/>
                    </a:stretch>
                  </pic:blipFill>
                  <pic:spPr>
                    <a:xfrm>
                      <a:off x="0" y="0"/>
                      <a:ext cx="4660900" cy="3619500"/>
                    </a:xfrm>
                    <a:prstGeom prst="rect">
                      <a:avLst/>
                    </a:prstGeom>
                  </pic:spPr>
                </pic:pic>
              </a:graphicData>
            </a:graphic>
          </wp:inline>
        </w:drawing>
      </w:r>
    </w:p>
    <w:p w14:paraId="72BC4AA6" w14:textId="4DB5478D" w:rsidR="00FC53F2" w:rsidRPr="00FC53F2" w:rsidRDefault="00FC53F2" w:rsidP="00AB5567">
      <w:pPr>
        <w:pStyle w:val="NormalWeb"/>
        <w:rPr>
          <w:rFonts w:asciiTheme="majorBidi" w:hAnsiTheme="majorBidi" w:cstheme="majorBidi"/>
          <w:sz w:val="28"/>
          <w:szCs w:val="28"/>
          <w:u w:val="single"/>
          <w:lang w:val="en-US"/>
        </w:rPr>
      </w:pPr>
      <w:proofErr w:type="spellStart"/>
      <w:r w:rsidRPr="00FC53F2">
        <w:rPr>
          <w:rFonts w:asciiTheme="majorBidi" w:hAnsiTheme="majorBidi" w:cstheme="majorBidi"/>
          <w:sz w:val="28"/>
          <w:szCs w:val="28"/>
          <w:u w:val="single"/>
          <w:lang w:val="en-US"/>
        </w:rPr>
        <w:t>Schemantic</w:t>
      </w:r>
      <w:proofErr w:type="spellEnd"/>
      <w:r w:rsidRPr="00FC53F2">
        <w:rPr>
          <w:rFonts w:asciiTheme="majorBidi" w:hAnsiTheme="majorBidi" w:cstheme="majorBidi"/>
          <w:sz w:val="28"/>
          <w:szCs w:val="28"/>
          <w:u w:val="single"/>
          <w:lang w:val="en-US"/>
        </w:rPr>
        <w:t xml:space="preserve">: </w:t>
      </w:r>
    </w:p>
    <w:p w14:paraId="2C1069EF" w14:textId="3DFE7E5D" w:rsidR="00CA20BF" w:rsidRDefault="00FC53F2" w:rsidP="00AB5567">
      <w:pPr>
        <w:pStyle w:val="NormalWeb"/>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674284C2" wp14:editId="385AF3D2">
            <wp:extent cx="5569585" cy="8229600"/>
            <wp:effectExtent l="0" t="0" r="5715" b="0"/>
            <wp:docPr id="871957197"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57197" name="Picture 2" descr="A diagram of a mach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69585" cy="8229600"/>
                    </a:xfrm>
                    <a:prstGeom prst="rect">
                      <a:avLst/>
                    </a:prstGeom>
                  </pic:spPr>
                </pic:pic>
              </a:graphicData>
            </a:graphic>
          </wp:inline>
        </w:drawing>
      </w:r>
    </w:p>
    <w:p w14:paraId="686D41F5" w14:textId="77777777" w:rsidR="00AB5567" w:rsidRPr="00357AD5" w:rsidRDefault="00AB5567" w:rsidP="00AB5567">
      <w:pPr>
        <w:pStyle w:val="NormalWeb"/>
        <w:rPr>
          <w:rStyle w:val="Strong"/>
          <w:rFonts w:eastAsiaTheme="majorEastAsia"/>
          <w:sz w:val="26"/>
          <w:szCs w:val="26"/>
          <w:lang w:val="en-US"/>
        </w:rPr>
      </w:pPr>
      <w:r w:rsidRPr="00357AD5">
        <w:rPr>
          <w:rStyle w:val="Strong"/>
          <w:rFonts w:eastAsiaTheme="majorEastAsia"/>
          <w:sz w:val="26"/>
          <w:szCs w:val="26"/>
          <w:lang w:val="en-US"/>
        </w:rPr>
        <w:lastRenderedPageBreak/>
        <w:t xml:space="preserve">Bonus implementation: </w:t>
      </w:r>
    </w:p>
    <w:p w14:paraId="0CD4D009" w14:textId="77777777" w:rsidR="00357AD5" w:rsidRDefault="00AB5567" w:rsidP="00AB5567">
      <w:pPr>
        <w:pStyle w:val="NormalWeb"/>
        <w:rPr>
          <w:sz w:val="26"/>
          <w:szCs w:val="26"/>
        </w:rPr>
      </w:pPr>
      <w:r w:rsidRPr="00357AD5">
        <w:rPr>
          <w:rStyle w:val="Strong"/>
          <w:rFonts w:eastAsiaTheme="majorEastAsia"/>
          <w:sz w:val="26"/>
          <w:szCs w:val="26"/>
        </w:rPr>
        <w:t>Test Program Generator:</w:t>
      </w:r>
      <w:r w:rsidRPr="00357AD5">
        <w:rPr>
          <w:sz w:val="26"/>
          <w:szCs w:val="26"/>
        </w:rPr>
        <w:t xml:space="preserve"> </w:t>
      </w:r>
    </w:p>
    <w:p w14:paraId="2B0FF3F4" w14:textId="2004EF8D" w:rsidR="00AB5567" w:rsidRDefault="00357AD5" w:rsidP="00AB5567">
      <w:pPr>
        <w:pStyle w:val="NormalWeb"/>
        <w:rPr>
          <w:sz w:val="26"/>
          <w:szCs w:val="26"/>
        </w:rPr>
      </w:pPr>
      <w:r>
        <w:rPr>
          <w:sz w:val="26"/>
          <w:szCs w:val="26"/>
          <w:lang w:val="en-US"/>
        </w:rPr>
        <w:t xml:space="preserve">We implemented this feature using </w:t>
      </w:r>
      <w:proofErr w:type="gramStart"/>
      <w:r>
        <w:rPr>
          <w:sz w:val="26"/>
          <w:szCs w:val="26"/>
          <w:lang w:val="en-US"/>
        </w:rPr>
        <w:t>C++ ;</w:t>
      </w:r>
      <w:proofErr w:type="gramEnd"/>
      <w:r>
        <w:rPr>
          <w:sz w:val="26"/>
          <w:szCs w:val="26"/>
          <w:lang w:val="en-US"/>
        </w:rPr>
        <w:t xml:space="preserve"> which is a</w:t>
      </w:r>
      <w:r w:rsidR="00AB5567" w:rsidRPr="00357AD5">
        <w:rPr>
          <w:sz w:val="26"/>
          <w:szCs w:val="26"/>
        </w:rPr>
        <w:t>n additional feature that generates random but valid test programs for the processor, useful for automated testing.</w:t>
      </w:r>
    </w:p>
    <w:p w14:paraId="1698200E" w14:textId="4D8982C9" w:rsidR="00357AD5" w:rsidRPr="00357AD5" w:rsidRDefault="00357AD5" w:rsidP="00AB5567">
      <w:pPr>
        <w:pStyle w:val="NormalWeb"/>
        <w:rPr>
          <w:rFonts w:asciiTheme="majorBidi" w:hAnsiTheme="majorBidi" w:cstheme="majorBidi"/>
          <w:sz w:val="26"/>
          <w:szCs w:val="26"/>
        </w:rPr>
      </w:pPr>
      <w:r>
        <w:rPr>
          <w:rFonts w:asciiTheme="majorBidi" w:hAnsiTheme="majorBidi" w:cstheme="majorBidi"/>
          <w:noProof/>
          <w:sz w:val="26"/>
          <w:szCs w:val="26"/>
        </w:rPr>
        <w:drawing>
          <wp:inline distT="0" distB="0" distL="0" distR="0" wp14:anchorId="2F6B2AB1" wp14:editId="16F3FDBF">
            <wp:extent cx="5943600" cy="3258820"/>
            <wp:effectExtent l="0" t="0" r="0" b="5080"/>
            <wp:docPr id="18332118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11878" name="Picture 1"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2B689453" w14:textId="77777777" w:rsidR="00AB5567" w:rsidRDefault="00AB5567"/>
    <w:p w14:paraId="0C09EBC4" w14:textId="77777777" w:rsidR="002F28A3" w:rsidRDefault="002F28A3"/>
    <w:p w14:paraId="5252DE2B" w14:textId="77777777" w:rsidR="002F28A3" w:rsidRDefault="002F28A3"/>
    <w:p w14:paraId="4258809B" w14:textId="77777777" w:rsidR="002F28A3" w:rsidRDefault="002F28A3"/>
    <w:p w14:paraId="418C772F" w14:textId="77777777" w:rsidR="002F28A3" w:rsidRDefault="002F28A3"/>
    <w:p w14:paraId="564149E4" w14:textId="77777777" w:rsidR="002F28A3" w:rsidRDefault="002F28A3"/>
    <w:p w14:paraId="595BF265" w14:textId="77777777" w:rsidR="002F28A3" w:rsidRDefault="002F28A3"/>
    <w:p w14:paraId="367D2AD6" w14:textId="77777777" w:rsidR="002F28A3" w:rsidRDefault="002F28A3"/>
    <w:p w14:paraId="28CFDF22" w14:textId="77777777" w:rsidR="002F28A3" w:rsidRDefault="002F28A3"/>
    <w:p w14:paraId="7D7834D1" w14:textId="77777777" w:rsidR="002F28A3" w:rsidRDefault="002F28A3"/>
    <w:p w14:paraId="19B53D6A" w14:textId="77777777" w:rsidR="002F28A3" w:rsidRDefault="002F28A3"/>
    <w:p w14:paraId="1701CE83" w14:textId="77777777" w:rsidR="002F28A3" w:rsidRDefault="002F28A3"/>
    <w:p w14:paraId="59E45D3C" w14:textId="77777777" w:rsidR="002F28A3" w:rsidRDefault="002F28A3"/>
    <w:sectPr w:rsidR="002F28A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5F6AE" w14:textId="77777777" w:rsidR="006A0564" w:rsidRDefault="006A0564" w:rsidP="00FC53F2">
      <w:r>
        <w:separator/>
      </w:r>
    </w:p>
  </w:endnote>
  <w:endnote w:type="continuationSeparator" w:id="0">
    <w:p w14:paraId="7626EE88" w14:textId="77777777" w:rsidR="006A0564" w:rsidRDefault="006A0564" w:rsidP="00FC53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461F7" w14:textId="77777777" w:rsidR="006A0564" w:rsidRDefault="006A0564" w:rsidP="00FC53F2">
      <w:r>
        <w:separator/>
      </w:r>
    </w:p>
  </w:footnote>
  <w:footnote w:type="continuationSeparator" w:id="0">
    <w:p w14:paraId="6EFD92AD" w14:textId="77777777" w:rsidR="006A0564" w:rsidRDefault="006A0564" w:rsidP="00FC53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367C"/>
    <w:multiLevelType w:val="multilevel"/>
    <w:tmpl w:val="E8906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55A83"/>
    <w:multiLevelType w:val="multilevel"/>
    <w:tmpl w:val="3A2E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A7A47CA"/>
    <w:multiLevelType w:val="multilevel"/>
    <w:tmpl w:val="95046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C84A19"/>
    <w:multiLevelType w:val="multilevel"/>
    <w:tmpl w:val="DD860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1433073">
    <w:abstractNumId w:val="2"/>
  </w:num>
  <w:num w:numId="2" w16cid:durableId="2121293209">
    <w:abstractNumId w:val="1"/>
  </w:num>
  <w:num w:numId="3" w16cid:durableId="478963754">
    <w:abstractNumId w:val="0"/>
  </w:num>
  <w:num w:numId="4" w16cid:durableId="3805228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8A3"/>
    <w:rsid w:val="0003048A"/>
    <w:rsid w:val="0028201A"/>
    <w:rsid w:val="002F28A3"/>
    <w:rsid w:val="00357AD5"/>
    <w:rsid w:val="006A0564"/>
    <w:rsid w:val="00980D06"/>
    <w:rsid w:val="00A8425E"/>
    <w:rsid w:val="00AB5567"/>
    <w:rsid w:val="00AE7312"/>
    <w:rsid w:val="00C6688D"/>
    <w:rsid w:val="00CA20BF"/>
    <w:rsid w:val="00D43003"/>
    <w:rsid w:val="00FC53F2"/>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decimalSymbol w:val="."/>
  <w:listSeparator w:val=","/>
  <w14:docId w14:val="51115FAA"/>
  <w15:chartTrackingRefBased/>
  <w15:docId w15:val="{C9B7C5E8-CB7A-E548-A9CF-47FB20A14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8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28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28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F28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28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28A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28A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28A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28A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8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28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28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F28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28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28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28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28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28A3"/>
    <w:rPr>
      <w:rFonts w:eastAsiaTheme="majorEastAsia" w:cstheme="majorBidi"/>
      <w:color w:val="272727" w:themeColor="text1" w:themeTint="D8"/>
    </w:rPr>
  </w:style>
  <w:style w:type="paragraph" w:styleId="Title">
    <w:name w:val="Title"/>
    <w:basedOn w:val="Normal"/>
    <w:next w:val="Normal"/>
    <w:link w:val="TitleChar"/>
    <w:uiPriority w:val="10"/>
    <w:qFormat/>
    <w:rsid w:val="002F28A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28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28A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28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28A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F28A3"/>
    <w:rPr>
      <w:i/>
      <w:iCs/>
      <w:color w:val="404040" w:themeColor="text1" w:themeTint="BF"/>
    </w:rPr>
  </w:style>
  <w:style w:type="paragraph" w:styleId="ListParagraph">
    <w:name w:val="List Paragraph"/>
    <w:basedOn w:val="Normal"/>
    <w:uiPriority w:val="34"/>
    <w:qFormat/>
    <w:rsid w:val="002F28A3"/>
    <w:pPr>
      <w:ind w:left="720"/>
      <w:contextualSpacing/>
    </w:pPr>
  </w:style>
  <w:style w:type="character" w:styleId="IntenseEmphasis">
    <w:name w:val="Intense Emphasis"/>
    <w:basedOn w:val="DefaultParagraphFont"/>
    <w:uiPriority w:val="21"/>
    <w:qFormat/>
    <w:rsid w:val="002F28A3"/>
    <w:rPr>
      <w:i/>
      <w:iCs/>
      <w:color w:val="0F4761" w:themeColor="accent1" w:themeShade="BF"/>
    </w:rPr>
  </w:style>
  <w:style w:type="paragraph" w:styleId="IntenseQuote">
    <w:name w:val="Intense Quote"/>
    <w:basedOn w:val="Normal"/>
    <w:next w:val="Normal"/>
    <w:link w:val="IntenseQuoteChar"/>
    <w:uiPriority w:val="30"/>
    <w:qFormat/>
    <w:rsid w:val="002F28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28A3"/>
    <w:rPr>
      <w:i/>
      <w:iCs/>
      <w:color w:val="0F4761" w:themeColor="accent1" w:themeShade="BF"/>
    </w:rPr>
  </w:style>
  <w:style w:type="character" w:styleId="IntenseReference">
    <w:name w:val="Intense Reference"/>
    <w:basedOn w:val="DefaultParagraphFont"/>
    <w:uiPriority w:val="32"/>
    <w:qFormat/>
    <w:rsid w:val="002F28A3"/>
    <w:rPr>
      <w:b/>
      <w:bCs/>
      <w:smallCaps/>
      <w:color w:val="0F4761" w:themeColor="accent1" w:themeShade="BF"/>
      <w:spacing w:val="5"/>
    </w:rPr>
  </w:style>
  <w:style w:type="paragraph" w:styleId="NormalWeb">
    <w:name w:val="Normal (Web)"/>
    <w:basedOn w:val="Normal"/>
    <w:uiPriority w:val="99"/>
    <w:unhideWhenUsed/>
    <w:rsid w:val="002F28A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F28A3"/>
    <w:rPr>
      <w:b/>
      <w:bCs/>
    </w:rPr>
  </w:style>
  <w:style w:type="paragraph" w:styleId="Header">
    <w:name w:val="header"/>
    <w:basedOn w:val="Normal"/>
    <w:link w:val="HeaderChar"/>
    <w:uiPriority w:val="99"/>
    <w:unhideWhenUsed/>
    <w:rsid w:val="00FC53F2"/>
    <w:pPr>
      <w:tabs>
        <w:tab w:val="center" w:pos="4680"/>
        <w:tab w:val="right" w:pos="9360"/>
      </w:tabs>
    </w:pPr>
  </w:style>
  <w:style w:type="character" w:customStyle="1" w:styleId="HeaderChar">
    <w:name w:val="Header Char"/>
    <w:basedOn w:val="DefaultParagraphFont"/>
    <w:link w:val="Header"/>
    <w:uiPriority w:val="99"/>
    <w:rsid w:val="00FC53F2"/>
  </w:style>
  <w:style w:type="paragraph" w:styleId="Footer">
    <w:name w:val="footer"/>
    <w:basedOn w:val="Normal"/>
    <w:link w:val="FooterChar"/>
    <w:uiPriority w:val="99"/>
    <w:unhideWhenUsed/>
    <w:rsid w:val="00FC53F2"/>
    <w:pPr>
      <w:tabs>
        <w:tab w:val="center" w:pos="4680"/>
        <w:tab w:val="right" w:pos="9360"/>
      </w:tabs>
    </w:pPr>
  </w:style>
  <w:style w:type="character" w:customStyle="1" w:styleId="FooterChar">
    <w:name w:val="Footer Char"/>
    <w:basedOn w:val="DefaultParagraphFont"/>
    <w:link w:val="Footer"/>
    <w:uiPriority w:val="99"/>
    <w:rsid w:val="00FC5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3925">
      <w:bodyDiv w:val="1"/>
      <w:marLeft w:val="0"/>
      <w:marRight w:val="0"/>
      <w:marTop w:val="0"/>
      <w:marBottom w:val="0"/>
      <w:divBdr>
        <w:top w:val="none" w:sz="0" w:space="0" w:color="auto"/>
        <w:left w:val="none" w:sz="0" w:space="0" w:color="auto"/>
        <w:bottom w:val="none" w:sz="0" w:space="0" w:color="auto"/>
        <w:right w:val="none" w:sz="0" w:space="0" w:color="auto"/>
      </w:divBdr>
    </w:div>
    <w:div w:id="28261301">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788552288">
      <w:bodyDiv w:val="1"/>
      <w:marLeft w:val="0"/>
      <w:marRight w:val="0"/>
      <w:marTop w:val="0"/>
      <w:marBottom w:val="0"/>
      <w:divBdr>
        <w:top w:val="none" w:sz="0" w:space="0" w:color="auto"/>
        <w:left w:val="none" w:sz="0" w:space="0" w:color="auto"/>
        <w:bottom w:val="none" w:sz="0" w:space="0" w:color="auto"/>
        <w:right w:val="none" w:sz="0" w:space="0" w:color="auto"/>
      </w:divBdr>
    </w:div>
    <w:div w:id="1495949821">
      <w:bodyDiv w:val="1"/>
      <w:marLeft w:val="0"/>
      <w:marRight w:val="0"/>
      <w:marTop w:val="0"/>
      <w:marBottom w:val="0"/>
      <w:divBdr>
        <w:top w:val="none" w:sz="0" w:space="0" w:color="auto"/>
        <w:left w:val="none" w:sz="0" w:space="0" w:color="auto"/>
        <w:bottom w:val="none" w:sz="0" w:space="0" w:color="auto"/>
        <w:right w:val="none" w:sz="0" w:space="0" w:color="auto"/>
      </w:divBdr>
    </w:div>
    <w:div w:id="1530296701">
      <w:bodyDiv w:val="1"/>
      <w:marLeft w:val="0"/>
      <w:marRight w:val="0"/>
      <w:marTop w:val="0"/>
      <w:marBottom w:val="0"/>
      <w:divBdr>
        <w:top w:val="none" w:sz="0" w:space="0" w:color="auto"/>
        <w:left w:val="none" w:sz="0" w:space="0" w:color="auto"/>
        <w:bottom w:val="none" w:sz="0" w:space="0" w:color="auto"/>
        <w:right w:val="none" w:sz="0" w:space="0" w:color="auto"/>
      </w:divBdr>
      <w:divsChild>
        <w:div w:id="738358419">
          <w:marLeft w:val="0"/>
          <w:marRight w:val="0"/>
          <w:marTop w:val="0"/>
          <w:marBottom w:val="0"/>
          <w:divBdr>
            <w:top w:val="none" w:sz="0" w:space="0" w:color="auto"/>
            <w:left w:val="none" w:sz="0" w:space="0" w:color="auto"/>
            <w:bottom w:val="none" w:sz="0" w:space="0" w:color="auto"/>
            <w:right w:val="none" w:sz="0" w:space="0" w:color="auto"/>
          </w:divBdr>
          <w:divsChild>
            <w:div w:id="618725410">
              <w:marLeft w:val="0"/>
              <w:marRight w:val="0"/>
              <w:marTop w:val="0"/>
              <w:marBottom w:val="0"/>
              <w:divBdr>
                <w:top w:val="none" w:sz="0" w:space="0" w:color="auto"/>
                <w:left w:val="none" w:sz="0" w:space="0" w:color="auto"/>
                <w:bottom w:val="none" w:sz="0" w:space="0" w:color="auto"/>
                <w:right w:val="none" w:sz="0" w:space="0" w:color="auto"/>
              </w:divBdr>
              <w:divsChild>
                <w:div w:id="133695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755356">
      <w:bodyDiv w:val="1"/>
      <w:marLeft w:val="0"/>
      <w:marRight w:val="0"/>
      <w:marTop w:val="0"/>
      <w:marBottom w:val="0"/>
      <w:divBdr>
        <w:top w:val="none" w:sz="0" w:space="0" w:color="auto"/>
        <w:left w:val="none" w:sz="0" w:space="0" w:color="auto"/>
        <w:bottom w:val="none" w:sz="0" w:space="0" w:color="auto"/>
        <w:right w:val="none" w:sz="0" w:space="0" w:color="auto"/>
      </w:divBdr>
      <w:divsChild>
        <w:div w:id="2136216647">
          <w:marLeft w:val="0"/>
          <w:marRight w:val="0"/>
          <w:marTop w:val="0"/>
          <w:marBottom w:val="0"/>
          <w:divBdr>
            <w:top w:val="none" w:sz="0" w:space="0" w:color="auto"/>
            <w:left w:val="none" w:sz="0" w:space="0" w:color="auto"/>
            <w:bottom w:val="none" w:sz="0" w:space="0" w:color="auto"/>
            <w:right w:val="none" w:sz="0" w:space="0" w:color="auto"/>
          </w:divBdr>
          <w:divsChild>
            <w:div w:id="435904589">
              <w:marLeft w:val="0"/>
              <w:marRight w:val="0"/>
              <w:marTop w:val="0"/>
              <w:marBottom w:val="0"/>
              <w:divBdr>
                <w:top w:val="none" w:sz="0" w:space="0" w:color="auto"/>
                <w:left w:val="none" w:sz="0" w:space="0" w:color="auto"/>
                <w:bottom w:val="none" w:sz="0" w:space="0" w:color="auto"/>
                <w:right w:val="none" w:sz="0" w:space="0" w:color="auto"/>
              </w:divBdr>
              <w:divsChild>
                <w:div w:id="30686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9d258917-277f-42cd-a3cd-14c4e9ee58bc}" enabled="1" method="Standard" siteId="{38ae3bcd-9579-4fd4-adda-b42e1495d55a}" contentBits="0" removed="0"/>
</clbl:labelList>
</file>

<file path=docProps/app.xml><?xml version="1.0" encoding="utf-8"?>
<Properties xmlns="http://schemas.openxmlformats.org/officeDocument/2006/extended-properties" xmlns:vt="http://schemas.openxmlformats.org/officeDocument/2006/docPropsVTypes">
  <Template>Normal.dotm</Template>
  <TotalTime>33</TotalTime>
  <Pages>8</Pages>
  <Words>722</Words>
  <Characters>4117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Sebaie, Reham (DI SW EDA MNA ST&amp;MK)</dc:creator>
  <cp:keywords/>
  <dc:description/>
  <cp:lastModifiedBy>El Sebaie, Reham (DI SW EDA MNA ST&amp;MK)</cp:lastModifiedBy>
  <cp:revision>4</cp:revision>
  <dcterms:created xsi:type="dcterms:W3CDTF">2025-05-05T14:04:00Z</dcterms:created>
  <dcterms:modified xsi:type="dcterms:W3CDTF">2025-05-05T20:41:00Z</dcterms:modified>
</cp:coreProperties>
</file>