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35C67" w:rsidRDefault="00E16E0F" w:rsidP="00E16E0F">
      <w:pPr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E16E0F">
        <w:rPr>
          <w:rFonts w:asciiTheme="majorBidi" w:hAnsiTheme="majorBidi" w:cstheme="majorBidi"/>
          <w:b/>
          <w:bCs/>
          <w:sz w:val="28"/>
          <w:szCs w:val="28"/>
        </w:rPr>
        <w:t>Name:</w:t>
      </w:r>
      <w:r w:rsidRPr="00E16E0F">
        <w:rPr>
          <w:rFonts w:asciiTheme="majorBidi" w:hAnsiTheme="majorBidi" w:cstheme="majorBidi"/>
          <w:sz w:val="28"/>
          <w:szCs w:val="28"/>
        </w:rPr>
        <w:t xml:space="preserve"> Karim Hatem Ahmed Mohamed Salem.</w:t>
      </w:r>
      <w:bookmarkStart w:id="0" w:name="_GoBack"/>
      <w:bookmarkEnd w:id="0"/>
    </w:p>
    <w:p w:rsidR="00E16E0F" w:rsidRDefault="00E16E0F" w:rsidP="00E16E0F">
      <w:pPr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E16E0F">
        <w:rPr>
          <w:rFonts w:asciiTheme="majorBidi" w:hAnsiTheme="majorBidi" w:cstheme="majorBidi"/>
          <w:b/>
          <w:bCs/>
          <w:sz w:val="28"/>
          <w:szCs w:val="28"/>
        </w:rPr>
        <w:t>B.N/</w:t>
      </w:r>
      <w:r>
        <w:rPr>
          <w:rFonts w:asciiTheme="majorBidi" w:hAnsiTheme="majorBidi" w:cstheme="majorBidi"/>
          <w:sz w:val="28"/>
          <w:szCs w:val="28"/>
        </w:rPr>
        <w:t xml:space="preserve"> 597</w:t>
      </w:r>
    </w:p>
    <w:p w:rsidR="00E16E0F" w:rsidRDefault="00E16E0F" w:rsidP="00E16E0F">
      <w:pPr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E16E0F">
        <w:rPr>
          <w:rFonts w:asciiTheme="majorBidi" w:hAnsiTheme="majorBidi" w:cstheme="majorBidi"/>
          <w:b/>
          <w:bCs/>
          <w:sz w:val="28"/>
          <w:szCs w:val="28"/>
        </w:rPr>
        <w:t>Date:</w:t>
      </w:r>
      <w:r>
        <w:rPr>
          <w:rFonts w:asciiTheme="majorBidi" w:hAnsiTheme="majorBidi" w:cstheme="majorBidi"/>
          <w:sz w:val="28"/>
          <w:szCs w:val="28"/>
        </w:rPr>
        <w:t xml:space="preserve"> 7/6/2020</w:t>
      </w:r>
    </w:p>
    <w:p w:rsidR="00E16E0F" w:rsidRDefault="00E16E0F" w:rsidP="00E16E0F">
      <w:pPr>
        <w:spacing w:line="360" w:lineRule="auto"/>
        <w:rPr>
          <w:rFonts w:asciiTheme="majorBidi" w:hAnsiTheme="majorBidi" w:cstheme="majorBidi"/>
          <w:sz w:val="28"/>
          <w:szCs w:val="28"/>
        </w:rPr>
      </w:pPr>
      <w:r w:rsidRPr="00E16E0F">
        <w:rPr>
          <w:rFonts w:asciiTheme="majorBidi" w:hAnsiTheme="majorBidi" w:cstheme="majorBidi"/>
          <w:b/>
          <w:bCs/>
          <w:sz w:val="28"/>
          <w:szCs w:val="28"/>
        </w:rPr>
        <w:t>Topic:</w:t>
      </w:r>
      <w:r>
        <w:rPr>
          <w:rFonts w:asciiTheme="majorBidi" w:hAnsiTheme="majorBidi" w:cstheme="majorBidi"/>
          <w:sz w:val="28"/>
          <w:szCs w:val="28"/>
        </w:rPr>
        <w:t xml:space="preserve"> Artificial Intelligence.</w:t>
      </w:r>
    </w:p>
    <w:p w:rsidR="00E16E0F" w:rsidRDefault="00E16E0F" w:rsidP="00E16E0F">
      <w:pPr>
        <w:spacing w:line="36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E16E0F">
        <w:rPr>
          <w:rFonts w:asciiTheme="majorBidi" w:hAnsiTheme="majorBidi" w:cstheme="majorBidi"/>
          <w:b/>
          <w:bCs/>
          <w:sz w:val="28"/>
          <w:szCs w:val="28"/>
        </w:rPr>
        <w:t>Application Brief:</w:t>
      </w:r>
    </w:p>
    <w:p w:rsidR="00E16E0F" w:rsidRDefault="00E16E0F" w:rsidP="00E16E0F">
      <w:pPr>
        <w:spacing w:line="360" w:lineRule="auto"/>
        <w:rPr>
          <w:rFonts w:asciiTheme="majorBidi" w:hAnsiTheme="majorBidi" w:cstheme="majorBidi"/>
          <w:color w:val="000000" w:themeColor="text1"/>
          <w:sz w:val="28"/>
          <w:szCs w:val="28"/>
          <w:shd w:val="clear" w:color="auto" w:fill="FFFFFF"/>
        </w:rPr>
      </w:pPr>
      <w:hyperlink r:id="rId6" w:tooltip="Artificial intelligence" w:history="1">
        <w:r w:rsidRPr="00E16E0F">
          <w:rPr>
            <w:rStyle w:val="Hyperlink"/>
            <w:rFonts w:asciiTheme="majorBidi" w:hAnsiTheme="majorBidi" w:cstheme="majorBidi"/>
            <w:color w:val="000000" w:themeColor="text1"/>
            <w:sz w:val="28"/>
            <w:szCs w:val="28"/>
            <w:u w:val="none"/>
            <w:shd w:val="clear" w:color="auto" w:fill="FFFFFF"/>
          </w:rPr>
          <w:t>Artificial intelligence</w:t>
        </w:r>
      </w:hyperlink>
      <w:r w:rsidRPr="00E16E0F">
        <w:rPr>
          <w:rFonts w:asciiTheme="majorBidi" w:hAnsiTheme="majorBidi" w:cstheme="majorBidi"/>
          <w:color w:val="000000" w:themeColor="text1"/>
          <w:sz w:val="28"/>
          <w:szCs w:val="28"/>
          <w:shd w:val="clear" w:color="auto" w:fill="FFFFFF"/>
        </w:rPr>
        <w:t>, defined as intelligence exhibited by machines, has many applications in today's society. More specifically, it is </w:t>
      </w:r>
      <w:hyperlink r:id="rId7" w:tooltip="Weak AI" w:history="1">
        <w:r w:rsidRPr="00E16E0F">
          <w:rPr>
            <w:rStyle w:val="Hyperlink"/>
            <w:rFonts w:asciiTheme="majorBidi" w:hAnsiTheme="majorBidi" w:cstheme="majorBidi"/>
            <w:color w:val="000000" w:themeColor="text1"/>
            <w:sz w:val="28"/>
            <w:szCs w:val="28"/>
            <w:u w:val="none"/>
            <w:shd w:val="clear" w:color="auto" w:fill="FFFFFF"/>
          </w:rPr>
          <w:t>Weak AI</w:t>
        </w:r>
      </w:hyperlink>
      <w:r w:rsidRPr="00E16E0F">
        <w:rPr>
          <w:rFonts w:asciiTheme="majorBidi" w:hAnsiTheme="majorBidi" w:cstheme="majorBidi"/>
          <w:color w:val="000000" w:themeColor="text1"/>
          <w:sz w:val="28"/>
          <w:szCs w:val="28"/>
          <w:shd w:val="clear" w:color="auto" w:fill="FFFFFF"/>
        </w:rPr>
        <w:t>, the form of AI where programs are developed to perform specific tasks, that is being utilized for a wide range of activities including </w:t>
      </w:r>
      <w:hyperlink r:id="rId8" w:tooltip="Medical diagnosis" w:history="1">
        <w:r w:rsidRPr="00E16E0F">
          <w:rPr>
            <w:rStyle w:val="Hyperlink"/>
            <w:rFonts w:asciiTheme="majorBidi" w:hAnsiTheme="majorBidi" w:cstheme="majorBidi"/>
            <w:color w:val="000000" w:themeColor="text1"/>
            <w:sz w:val="28"/>
            <w:szCs w:val="28"/>
            <w:u w:val="none"/>
            <w:shd w:val="clear" w:color="auto" w:fill="FFFFFF"/>
          </w:rPr>
          <w:t>medical diagnosis</w:t>
        </w:r>
      </w:hyperlink>
      <w:r w:rsidRPr="00E16E0F">
        <w:rPr>
          <w:rFonts w:asciiTheme="majorBidi" w:hAnsiTheme="majorBidi" w:cstheme="majorBidi"/>
          <w:color w:val="000000" w:themeColor="text1"/>
          <w:sz w:val="28"/>
          <w:szCs w:val="28"/>
          <w:shd w:val="clear" w:color="auto" w:fill="FFFFFF"/>
        </w:rPr>
        <w:t>, </w:t>
      </w:r>
      <w:hyperlink r:id="rId9" w:tooltip="Electronic trading platform" w:history="1">
        <w:r w:rsidRPr="00E16E0F">
          <w:rPr>
            <w:rStyle w:val="Hyperlink"/>
            <w:rFonts w:asciiTheme="majorBidi" w:hAnsiTheme="majorBidi" w:cstheme="majorBidi"/>
            <w:color w:val="000000" w:themeColor="text1"/>
            <w:sz w:val="28"/>
            <w:szCs w:val="28"/>
            <w:u w:val="none"/>
            <w:shd w:val="clear" w:color="auto" w:fill="FFFFFF"/>
          </w:rPr>
          <w:t>electronic trading platforms</w:t>
        </w:r>
      </w:hyperlink>
      <w:r w:rsidRPr="00E16E0F">
        <w:rPr>
          <w:rFonts w:asciiTheme="majorBidi" w:hAnsiTheme="majorBidi" w:cstheme="majorBidi"/>
          <w:color w:val="000000" w:themeColor="text1"/>
          <w:sz w:val="28"/>
          <w:szCs w:val="28"/>
          <w:shd w:val="clear" w:color="auto" w:fill="FFFFFF"/>
        </w:rPr>
        <w:t>, </w:t>
      </w:r>
      <w:hyperlink r:id="rId10" w:tooltip="Robot control" w:history="1">
        <w:r w:rsidRPr="00E16E0F">
          <w:rPr>
            <w:rStyle w:val="Hyperlink"/>
            <w:rFonts w:asciiTheme="majorBidi" w:hAnsiTheme="majorBidi" w:cstheme="majorBidi"/>
            <w:color w:val="000000" w:themeColor="text1"/>
            <w:sz w:val="28"/>
            <w:szCs w:val="28"/>
            <w:u w:val="none"/>
            <w:shd w:val="clear" w:color="auto" w:fill="FFFFFF"/>
          </w:rPr>
          <w:t>robot control</w:t>
        </w:r>
      </w:hyperlink>
      <w:r w:rsidRPr="00E16E0F">
        <w:rPr>
          <w:rFonts w:asciiTheme="majorBidi" w:hAnsiTheme="majorBidi" w:cstheme="majorBidi"/>
          <w:color w:val="000000" w:themeColor="text1"/>
          <w:sz w:val="28"/>
          <w:szCs w:val="28"/>
          <w:shd w:val="clear" w:color="auto" w:fill="FFFFFF"/>
        </w:rPr>
        <w:t>, and </w:t>
      </w:r>
      <w:hyperlink r:id="rId11" w:tooltip="Remote sensing" w:history="1">
        <w:r w:rsidRPr="00E16E0F">
          <w:rPr>
            <w:rStyle w:val="Hyperlink"/>
            <w:rFonts w:asciiTheme="majorBidi" w:hAnsiTheme="majorBidi" w:cstheme="majorBidi"/>
            <w:color w:val="000000" w:themeColor="text1"/>
            <w:sz w:val="28"/>
            <w:szCs w:val="28"/>
            <w:u w:val="none"/>
            <w:shd w:val="clear" w:color="auto" w:fill="FFFFFF"/>
          </w:rPr>
          <w:t>remote sensing</w:t>
        </w:r>
      </w:hyperlink>
      <w:r w:rsidRPr="00E16E0F">
        <w:rPr>
          <w:rFonts w:asciiTheme="majorBidi" w:hAnsiTheme="majorBidi" w:cstheme="majorBidi"/>
          <w:color w:val="000000" w:themeColor="text1"/>
          <w:sz w:val="28"/>
          <w:szCs w:val="28"/>
          <w:shd w:val="clear" w:color="auto" w:fill="FFFFFF"/>
        </w:rPr>
        <w:t>. AI has been used to develop and advance numerous fields and industries, including finance, healthcare, education, transportation, and more.</w:t>
      </w:r>
    </w:p>
    <w:p w:rsidR="007A6BB9" w:rsidRDefault="003C7454" w:rsidP="00E16E0F">
      <w:pPr>
        <w:spacing w:line="360" w:lineRule="auto"/>
        <w:rPr>
          <w:rFonts w:asciiTheme="majorBidi" w:hAnsiTheme="majorBidi" w:cstheme="majorBidi"/>
          <w:color w:val="000000" w:themeColor="text1"/>
          <w:sz w:val="28"/>
          <w:szCs w:val="28"/>
          <w:shd w:val="clear" w:color="auto" w:fill="FFFFFF"/>
        </w:rPr>
      </w:pPr>
      <w:r>
        <w:rPr>
          <w:rFonts w:asciiTheme="majorBidi" w:hAnsiTheme="majorBidi" w:cstheme="majorBidi"/>
          <w:color w:val="000000" w:themeColor="text1"/>
          <w:sz w:val="28"/>
          <w:szCs w:val="28"/>
          <w:shd w:val="clear" w:color="auto" w:fill="FFFFFF"/>
        </w:rPr>
        <w:t>The researcher uses notepad page to create a source code to make an html main web page with four related pages about Artificial Intelligence including some pictures and tables related to the topic.</w:t>
      </w:r>
    </w:p>
    <w:p w:rsidR="007A6BB9" w:rsidRPr="007A6BB9" w:rsidRDefault="007A6BB9" w:rsidP="007A6BB9">
      <w:pPr>
        <w:rPr>
          <w:rFonts w:asciiTheme="majorBidi" w:hAnsiTheme="majorBidi" w:cstheme="majorBidi"/>
          <w:sz w:val="28"/>
          <w:szCs w:val="28"/>
        </w:rPr>
      </w:pPr>
    </w:p>
    <w:p w:rsidR="007A6BB9" w:rsidRPr="007A6BB9" w:rsidRDefault="007A6BB9" w:rsidP="007A6BB9">
      <w:pPr>
        <w:rPr>
          <w:rFonts w:asciiTheme="majorBidi" w:hAnsiTheme="majorBidi" w:cstheme="majorBidi"/>
          <w:sz w:val="28"/>
          <w:szCs w:val="28"/>
        </w:rPr>
      </w:pPr>
    </w:p>
    <w:p w:rsidR="007A6BB9" w:rsidRDefault="007A6BB9" w:rsidP="007A6BB9">
      <w:pPr>
        <w:rPr>
          <w:rFonts w:asciiTheme="majorBidi" w:hAnsiTheme="majorBidi" w:cstheme="majorBidi"/>
          <w:sz w:val="28"/>
          <w:szCs w:val="28"/>
        </w:rPr>
      </w:pPr>
    </w:p>
    <w:p w:rsidR="007A6BB9" w:rsidRDefault="007A6BB9" w:rsidP="007A6BB9">
      <w:pPr>
        <w:tabs>
          <w:tab w:val="left" w:pos="2910"/>
        </w:tabs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ab/>
      </w:r>
    </w:p>
    <w:p w:rsidR="007A6BB9" w:rsidRPr="007A6BB9" w:rsidRDefault="007A6BB9" w:rsidP="007A6BB9">
      <w:pPr>
        <w:rPr>
          <w:rFonts w:asciiTheme="majorBidi" w:hAnsiTheme="majorBidi" w:cstheme="majorBidi"/>
          <w:sz w:val="28"/>
          <w:szCs w:val="28"/>
        </w:rPr>
      </w:pPr>
    </w:p>
    <w:p w:rsidR="007A6BB9" w:rsidRPr="007A6BB9" w:rsidRDefault="007A6BB9" w:rsidP="007A6BB9">
      <w:pPr>
        <w:rPr>
          <w:rFonts w:asciiTheme="majorBidi" w:hAnsiTheme="majorBidi" w:cstheme="majorBidi"/>
          <w:sz w:val="28"/>
          <w:szCs w:val="28"/>
        </w:rPr>
      </w:pPr>
    </w:p>
    <w:p w:rsidR="007A6BB9" w:rsidRPr="007A6BB9" w:rsidRDefault="007A6BB9" w:rsidP="007A6BB9">
      <w:pPr>
        <w:rPr>
          <w:rFonts w:asciiTheme="majorBidi" w:hAnsiTheme="majorBidi" w:cstheme="majorBidi"/>
          <w:sz w:val="28"/>
          <w:szCs w:val="28"/>
        </w:rPr>
      </w:pPr>
    </w:p>
    <w:p w:rsidR="007A6BB9" w:rsidRPr="007A6BB9" w:rsidRDefault="007A6BB9" w:rsidP="007A6BB9">
      <w:pPr>
        <w:rPr>
          <w:rFonts w:asciiTheme="majorBidi" w:hAnsiTheme="majorBidi" w:cstheme="majorBidi"/>
          <w:sz w:val="28"/>
          <w:szCs w:val="28"/>
        </w:rPr>
      </w:pPr>
    </w:p>
    <w:p w:rsidR="007A6BB9" w:rsidRDefault="007A6BB9" w:rsidP="007A6BB9">
      <w:pPr>
        <w:rPr>
          <w:rFonts w:asciiTheme="majorBidi" w:hAnsiTheme="majorBidi" w:cstheme="majorBidi"/>
          <w:sz w:val="28"/>
          <w:szCs w:val="28"/>
        </w:rPr>
      </w:pPr>
    </w:p>
    <w:p w:rsidR="007A6BB9" w:rsidRDefault="007A6BB9" w:rsidP="007A6BB9">
      <w:pPr>
        <w:spacing w:line="360" w:lineRule="auto"/>
        <w:rPr>
          <w:rFonts w:asciiTheme="majorBidi" w:hAnsiTheme="majorBidi" w:cstheme="majorBidi"/>
          <w:b/>
          <w:bCs/>
          <w:color w:val="000000" w:themeColor="text1"/>
          <w:sz w:val="28"/>
          <w:szCs w:val="28"/>
          <w:shd w:val="clear" w:color="auto" w:fill="FFFFFF"/>
        </w:rPr>
      </w:pPr>
    </w:p>
    <w:p w:rsidR="007A6BB9" w:rsidRPr="007A6BB9" w:rsidRDefault="007A6BB9" w:rsidP="007A6BB9">
      <w:pPr>
        <w:spacing w:line="360" w:lineRule="auto"/>
        <w:rPr>
          <w:rFonts w:asciiTheme="majorBidi" w:hAnsiTheme="majorBidi" w:cstheme="majorBidi"/>
          <w:b/>
          <w:bCs/>
          <w:color w:val="000000" w:themeColor="text1"/>
          <w:sz w:val="28"/>
          <w:szCs w:val="28"/>
          <w:shd w:val="clear" w:color="auto" w:fill="FFFFFF"/>
        </w:rPr>
      </w:pPr>
      <w:r>
        <w:rPr>
          <w:rFonts w:asciiTheme="majorBidi" w:hAnsiTheme="majorBidi" w:cstheme="majorBidi"/>
          <w:b/>
          <w:bCs/>
          <w:color w:val="000000" w:themeColor="text1"/>
          <w:sz w:val="28"/>
          <w:szCs w:val="28"/>
          <w:shd w:val="clear" w:color="auto" w:fill="FFFFFF"/>
        </w:rPr>
        <w:lastRenderedPageBreak/>
        <w:t>Screenshots:</w:t>
      </w:r>
    </w:p>
    <w:p w:rsidR="003C7454" w:rsidRPr="007A6BB9" w:rsidRDefault="003C7454" w:rsidP="007A6BB9">
      <w:pPr>
        <w:rPr>
          <w:rFonts w:asciiTheme="majorBidi" w:hAnsiTheme="majorBidi" w:cstheme="majorBidi"/>
          <w:sz w:val="28"/>
          <w:szCs w:val="28"/>
        </w:rPr>
      </w:pPr>
    </w:p>
    <w:p w:rsidR="007A6BB9" w:rsidRDefault="007A6BB9" w:rsidP="00E16E0F">
      <w:pPr>
        <w:spacing w:line="360" w:lineRule="auto"/>
        <w:rPr>
          <w:rFonts w:asciiTheme="majorBidi" w:hAnsiTheme="majorBidi" w:cstheme="majorBidi"/>
          <w:b/>
          <w:bCs/>
          <w:color w:val="000000" w:themeColor="text1"/>
          <w:sz w:val="28"/>
          <w:szCs w:val="28"/>
          <w:shd w:val="clear" w:color="auto" w:fill="FFFFFF"/>
        </w:rPr>
      </w:pPr>
      <w:r>
        <w:rPr>
          <w:rFonts w:asciiTheme="majorBidi" w:hAnsiTheme="majorBidi" w:cstheme="majorBidi"/>
          <w:b/>
          <w:bCs/>
          <w:noProof/>
          <w:color w:val="000000" w:themeColor="text1"/>
          <w:sz w:val="28"/>
          <w:szCs w:val="28"/>
          <w:shd w:val="clear" w:color="auto" w:fill="FFFFFF"/>
        </w:rPr>
        <w:drawing>
          <wp:inline distT="0" distB="0" distL="0" distR="0">
            <wp:extent cx="6191250" cy="43719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0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Bidi" w:hAnsiTheme="majorBidi" w:cstheme="majorBidi"/>
          <w:b/>
          <w:bCs/>
          <w:noProof/>
          <w:color w:val="000000" w:themeColor="text1"/>
          <w:sz w:val="28"/>
          <w:szCs w:val="28"/>
          <w:shd w:val="clear" w:color="auto" w:fill="FFFFFF"/>
        </w:rPr>
        <w:drawing>
          <wp:inline distT="0" distB="0" distL="0" distR="0">
            <wp:extent cx="6191250" cy="32099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1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Bidi" w:hAnsiTheme="majorBidi" w:cstheme="majorBidi"/>
          <w:b/>
          <w:bCs/>
          <w:noProof/>
          <w:color w:val="000000" w:themeColor="text1"/>
          <w:sz w:val="28"/>
          <w:szCs w:val="28"/>
          <w:shd w:val="clear" w:color="auto" w:fill="FFFFFF"/>
        </w:rPr>
        <w:lastRenderedPageBreak/>
        <w:drawing>
          <wp:inline distT="0" distB="0" distL="0" distR="0">
            <wp:extent cx="6191250" cy="334200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2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Bidi" w:hAnsiTheme="majorBidi" w:cstheme="majorBidi"/>
          <w:b/>
          <w:bCs/>
          <w:noProof/>
          <w:color w:val="000000" w:themeColor="text1"/>
          <w:sz w:val="28"/>
          <w:szCs w:val="28"/>
          <w:shd w:val="clear" w:color="auto" w:fill="FFFFFF"/>
        </w:rPr>
        <w:drawing>
          <wp:inline distT="0" distB="0" distL="0" distR="0">
            <wp:extent cx="6191250" cy="309308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3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309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Bidi" w:hAnsiTheme="majorBidi" w:cstheme="majorBidi"/>
          <w:b/>
          <w:bCs/>
          <w:noProof/>
          <w:color w:val="000000" w:themeColor="text1"/>
          <w:sz w:val="28"/>
          <w:szCs w:val="28"/>
          <w:shd w:val="clear" w:color="auto" w:fill="FFFFFF"/>
        </w:rPr>
        <w:lastRenderedPageBreak/>
        <w:drawing>
          <wp:inline distT="0" distB="0" distL="0" distR="0">
            <wp:extent cx="6191250" cy="3118485"/>
            <wp:effectExtent l="0" t="0" r="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4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311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Bidi" w:hAnsiTheme="majorBidi" w:cstheme="majorBidi"/>
          <w:b/>
          <w:bCs/>
          <w:noProof/>
          <w:color w:val="000000" w:themeColor="text1"/>
          <w:sz w:val="28"/>
          <w:szCs w:val="28"/>
          <w:shd w:val="clear" w:color="auto" w:fill="FFFFFF"/>
        </w:rPr>
        <w:drawing>
          <wp:inline distT="0" distB="0" distL="0" distR="0">
            <wp:extent cx="6191250" cy="553339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5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553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Bidi" w:hAnsiTheme="majorBidi" w:cstheme="majorBidi"/>
          <w:b/>
          <w:bCs/>
          <w:noProof/>
          <w:color w:val="000000" w:themeColor="text1"/>
          <w:sz w:val="28"/>
          <w:szCs w:val="28"/>
          <w:shd w:val="clear" w:color="auto" w:fill="FFFFFF"/>
        </w:rPr>
        <w:lastRenderedPageBreak/>
        <w:drawing>
          <wp:inline distT="0" distB="0" distL="0" distR="0">
            <wp:extent cx="6191250" cy="435292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6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435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7454" w:rsidRPr="003C7454" w:rsidRDefault="003C7454" w:rsidP="00E16E0F">
      <w:pPr>
        <w:spacing w:line="360" w:lineRule="auto"/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</w:pPr>
    </w:p>
    <w:p w:rsidR="00E16E0F" w:rsidRPr="00E16E0F" w:rsidRDefault="00E16E0F" w:rsidP="00E16E0F">
      <w:pPr>
        <w:spacing w:line="360" w:lineRule="auto"/>
        <w:rPr>
          <w:rFonts w:asciiTheme="majorBidi" w:hAnsiTheme="majorBidi" w:cstheme="majorBidi"/>
          <w:sz w:val="28"/>
          <w:szCs w:val="28"/>
        </w:rPr>
      </w:pPr>
    </w:p>
    <w:p w:rsidR="00E16E0F" w:rsidRDefault="00E16E0F"/>
    <w:p w:rsidR="00E16E0F" w:rsidRDefault="00E16E0F"/>
    <w:sectPr w:rsidR="00E16E0F" w:rsidSect="003B406D">
      <w:pgSz w:w="11904" w:h="16840"/>
      <w:pgMar w:top="1418" w:right="1077" w:bottom="1418" w:left="1077" w:header="720" w:footer="720" w:gutter="0"/>
      <w:cols w:space="720"/>
      <w:bidi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F7C61" w:rsidRDefault="00FF7C61" w:rsidP="007A6BB9">
      <w:pPr>
        <w:spacing w:after="0" w:line="240" w:lineRule="auto"/>
      </w:pPr>
      <w:r>
        <w:separator/>
      </w:r>
    </w:p>
  </w:endnote>
  <w:endnote w:type="continuationSeparator" w:id="0">
    <w:p w:rsidR="00FF7C61" w:rsidRDefault="00FF7C61" w:rsidP="007A6B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F7C61" w:rsidRDefault="00FF7C61" w:rsidP="007A6BB9">
      <w:pPr>
        <w:spacing w:after="0" w:line="240" w:lineRule="auto"/>
      </w:pPr>
      <w:r>
        <w:separator/>
      </w:r>
    </w:p>
  </w:footnote>
  <w:footnote w:type="continuationSeparator" w:id="0">
    <w:p w:rsidR="00FF7C61" w:rsidRDefault="00FF7C61" w:rsidP="007A6BB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evenAndOddHeaders/>
  <w:drawingGridHorizontalSpacing w:val="110"/>
  <w:drawingGridVerticalSpacing w:val="299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6E0F"/>
    <w:rsid w:val="003B406D"/>
    <w:rsid w:val="003C7454"/>
    <w:rsid w:val="007A6BB9"/>
    <w:rsid w:val="00A35C67"/>
    <w:rsid w:val="00A87C4B"/>
    <w:rsid w:val="00E16E0F"/>
    <w:rsid w:val="00FF7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1C5B2339-BA13-4DDD-BCDC-22301D86FE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E16E0F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7A6B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6BB9"/>
  </w:style>
  <w:style w:type="paragraph" w:styleId="Footer">
    <w:name w:val="footer"/>
    <w:basedOn w:val="Normal"/>
    <w:link w:val="FooterChar"/>
    <w:uiPriority w:val="99"/>
    <w:unhideWhenUsed/>
    <w:rsid w:val="007A6B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6B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.wikipedia.org/wiki/Medical_diagnosis" TargetMode="Externa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3" Type="http://schemas.openxmlformats.org/officeDocument/2006/relationships/webSettings" Target="webSettings.xml"/><Relationship Id="rId7" Type="http://schemas.openxmlformats.org/officeDocument/2006/relationships/hyperlink" Target="https://en.wikipedia.org/wiki/Weak_AI" TargetMode="Externa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" Type="http://schemas.openxmlformats.org/officeDocument/2006/relationships/settings" Target="settings.xml"/><Relationship Id="rId16" Type="http://schemas.openxmlformats.org/officeDocument/2006/relationships/image" Target="media/image5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en.wikipedia.org/wiki/Artificial_intelligence" TargetMode="External"/><Relationship Id="rId11" Type="http://schemas.openxmlformats.org/officeDocument/2006/relationships/hyperlink" Target="https://en.wikipedia.org/wiki/Remote_sensing" TargetMode="External"/><Relationship Id="rId5" Type="http://schemas.openxmlformats.org/officeDocument/2006/relationships/endnotes" Target="endnotes.xml"/><Relationship Id="rId15" Type="http://schemas.openxmlformats.org/officeDocument/2006/relationships/image" Target="media/image4.PNG"/><Relationship Id="rId10" Type="http://schemas.openxmlformats.org/officeDocument/2006/relationships/hyperlink" Target="https://en.wikipedia.org/wiki/Robot_control" TargetMode="External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yperlink" Target="https://en.wikipedia.org/wiki/Electronic_trading_platform" TargetMode="Externa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5</Pages>
  <Words>205</Words>
  <Characters>1171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centrinoo</dc:creator>
  <cp:keywords/>
  <dc:description/>
  <cp:lastModifiedBy>centrinoo</cp:lastModifiedBy>
  <cp:revision>1</cp:revision>
  <dcterms:created xsi:type="dcterms:W3CDTF">2020-06-07T04:51:00Z</dcterms:created>
  <dcterms:modified xsi:type="dcterms:W3CDTF">2020-06-07T05:20:00Z</dcterms:modified>
</cp:coreProperties>
</file>