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D017" w14:textId="76DE1F2C" w:rsidR="00625A07" w:rsidRPr="00A919A8" w:rsidRDefault="00625A07" w:rsidP="00625A07">
      <w:pPr>
        <w:tabs>
          <w:tab w:val="num" w:pos="720"/>
        </w:tabs>
        <w:ind w:left="720" w:hanging="360"/>
        <w:rPr>
          <w:b/>
          <w:bCs/>
        </w:rPr>
      </w:pPr>
      <w:r w:rsidRPr="00A919A8">
        <w:rPr>
          <w:b/>
          <w:bCs/>
        </w:rPr>
        <w:t>Question 1 (b)</w:t>
      </w:r>
    </w:p>
    <w:p w14:paraId="6B33E1AC" w14:textId="3CAB5FB5" w:rsidR="007B3087" w:rsidRPr="007B3087" w:rsidRDefault="007B3087" w:rsidP="00625A07">
      <w:r w:rsidRPr="007B3087">
        <w:t>Naive Iterative Method:</w:t>
      </w:r>
    </w:p>
    <w:p w14:paraId="40658556" w14:textId="3EF468E3" w:rsidR="007B3087" w:rsidRPr="007B3087" w:rsidRDefault="007B3087" w:rsidP="00625A07">
      <w:pPr>
        <w:pStyle w:val="ListParagraph"/>
        <w:numPr>
          <w:ilvl w:val="0"/>
          <w:numId w:val="3"/>
        </w:numPr>
      </w:pPr>
      <w:r w:rsidRPr="007B3087">
        <w:t>Time Complexity: It takes O(n) time, the time grows linearly with the exponent 'n'</w:t>
      </w:r>
      <w:r w:rsidR="00625A07">
        <w:t>.</w:t>
      </w:r>
      <w:r w:rsidRPr="007B3087">
        <w:t xml:space="preserve"> if 'n' </w:t>
      </w:r>
      <w:r w:rsidR="00625A07">
        <w:t>is doubled</w:t>
      </w:r>
      <w:r w:rsidRPr="007B3087">
        <w:t>, the time doubles.</w:t>
      </w:r>
    </w:p>
    <w:p w14:paraId="11B905D8" w14:textId="77777777" w:rsidR="007B3087" w:rsidRPr="007B3087" w:rsidRDefault="007B3087" w:rsidP="00625A07">
      <w:r w:rsidRPr="007B3087">
        <w:t>Divide-and-Conquer Algorithm:</w:t>
      </w:r>
    </w:p>
    <w:p w14:paraId="2DB88175" w14:textId="4D08D8F4" w:rsidR="009D0EAB" w:rsidRPr="007B3087" w:rsidRDefault="007B3087" w:rsidP="00897204">
      <w:pPr>
        <w:pStyle w:val="ListParagraph"/>
        <w:numPr>
          <w:ilvl w:val="0"/>
          <w:numId w:val="3"/>
        </w:numPr>
      </w:pPr>
      <w:r w:rsidRPr="007B3087">
        <w:t>Time Complexity</w:t>
      </w:r>
      <w:r w:rsidR="009D0EAB">
        <w:t xml:space="preserve"> is</w:t>
      </w:r>
      <w:r w:rsidRPr="007B3087">
        <w:t xml:space="preserve"> O(log(n)) time. the time grows logarithmically.</w:t>
      </w:r>
    </w:p>
    <w:p w14:paraId="05FB637A" w14:textId="46C632DB" w:rsidR="009D0EAB" w:rsidRDefault="009D0EAB" w:rsidP="009D0EAB">
      <w:r w:rsidRPr="009D0EAB">
        <w:t xml:space="preserve">solve the recurrence for the divide-and-conquer algorithm: </w:t>
      </w:r>
    </w:p>
    <w:p w14:paraId="04B22306" w14:textId="2AFAA2B1" w:rsidR="00D80448" w:rsidRPr="00D80448" w:rsidRDefault="0015198A" w:rsidP="0015198A">
      <w:r w:rsidRPr="0015198A">
        <w:t xml:space="preserve">T(n) = T(n/2) + </w:t>
      </w:r>
      <w:proofErr w:type="gramStart"/>
      <w:r w:rsidRPr="0015198A">
        <w:t>O(</w:t>
      </w:r>
      <w:proofErr w:type="gramEnd"/>
      <w:r w:rsidRPr="0015198A">
        <w:t>1)</w:t>
      </w:r>
      <w:r w:rsidR="00D80448">
        <w:br/>
      </w:r>
      <w:r w:rsidR="00D80448">
        <w:br/>
      </w:r>
      <w:r w:rsidR="00D80448" w:rsidRPr="00D80448">
        <w:t>recurrence tree method:</w:t>
      </w:r>
    </w:p>
    <w:p w14:paraId="4E60CA2C" w14:textId="77777777" w:rsidR="0015198A" w:rsidRPr="0015198A" w:rsidRDefault="0015198A" w:rsidP="0015198A">
      <w:pPr>
        <w:numPr>
          <w:ilvl w:val="0"/>
          <w:numId w:val="6"/>
        </w:numPr>
      </w:pPr>
      <w:r w:rsidRPr="0015198A">
        <w:t>Level 0:</w:t>
      </w:r>
    </w:p>
    <w:p w14:paraId="7238D47F" w14:textId="77777777" w:rsidR="0015198A" w:rsidRPr="0015198A" w:rsidRDefault="0015198A" w:rsidP="0015198A">
      <w:pPr>
        <w:numPr>
          <w:ilvl w:val="1"/>
          <w:numId w:val="6"/>
        </w:numPr>
      </w:pPr>
      <w:r w:rsidRPr="0015198A">
        <w:t>T(n)</w:t>
      </w:r>
    </w:p>
    <w:p w14:paraId="093CF62A" w14:textId="77777777" w:rsidR="0015198A" w:rsidRPr="0015198A" w:rsidRDefault="0015198A" w:rsidP="0015198A">
      <w:pPr>
        <w:numPr>
          <w:ilvl w:val="0"/>
          <w:numId w:val="6"/>
        </w:numPr>
      </w:pPr>
      <w:r w:rsidRPr="0015198A">
        <w:t>Level 1:</w:t>
      </w:r>
    </w:p>
    <w:p w14:paraId="02BC5DA3" w14:textId="77777777" w:rsidR="0015198A" w:rsidRPr="0015198A" w:rsidRDefault="0015198A" w:rsidP="0015198A">
      <w:pPr>
        <w:numPr>
          <w:ilvl w:val="1"/>
          <w:numId w:val="6"/>
        </w:numPr>
      </w:pPr>
      <w:r w:rsidRPr="0015198A">
        <w:t>Two subproblems of size n/2, each costing T(n/2)</w:t>
      </w:r>
    </w:p>
    <w:p w14:paraId="0F60E86C" w14:textId="77777777" w:rsidR="0015198A" w:rsidRPr="0015198A" w:rsidRDefault="0015198A" w:rsidP="0015198A">
      <w:pPr>
        <w:numPr>
          <w:ilvl w:val="1"/>
          <w:numId w:val="6"/>
        </w:numPr>
      </w:pPr>
      <w:r w:rsidRPr="0015198A">
        <w:t>Cost at this level = 2 * T(n/2)</w:t>
      </w:r>
    </w:p>
    <w:p w14:paraId="13C11F2D" w14:textId="77777777" w:rsidR="0015198A" w:rsidRPr="0015198A" w:rsidRDefault="0015198A" w:rsidP="0015198A">
      <w:pPr>
        <w:numPr>
          <w:ilvl w:val="0"/>
          <w:numId w:val="6"/>
        </w:numPr>
      </w:pPr>
      <w:r w:rsidRPr="0015198A">
        <w:t>Level 2:</w:t>
      </w:r>
    </w:p>
    <w:p w14:paraId="72D5C4B5" w14:textId="77777777" w:rsidR="0015198A" w:rsidRPr="0015198A" w:rsidRDefault="0015198A" w:rsidP="0015198A">
      <w:pPr>
        <w:numPr>
          <w:ilvl w:val="1"/>
          <w:numId w:val="6"/>
        </w:numPr>
      </w:pPr>
      <w:r w:rsidRPr="0015198A">
        <w:t>Four subproblems of size n/4, each costing T(n/4)</w:t>
      </w:r>
    </w:p>
    <w:p w14:paraId="0DE838E9" w14:textId="77777777" w:rsidR="0015198A" w:rsidRPr="0015198A" w:rsidRDefault="0015198A" w:rsidP="0015198A">
      <w:pPr>
        <w:numPr>
          <w:ilvl w:val="1"/>
          <w:numId w:val="6"/>
        </w:numPr>
      </w:pPr>
      <w:r w:rsidRPr="0015198A">
        <w:t>Cost at this level = 4 * T(n/4)</w:t>
      </w:r>
    </w:p>
    <w:p w14:paraId="20DBFE84" w14:textId="77777777" w:rsidR="0015198A" w:rsidRPr="0015198A" w:rsidRDefault="0015198A" w:rsidP="0015198A">
      <w:r w:rsidRPr="0015198A">
        <w:t>And so on...</w:t>
      </w:r>
    </w:p>
    <w:p w14:paraId="32BFC673" w14:textId="77777777" w:rsidR="0015198A" w:rsidRPr="0015198A" w:rsidRDefault="0015198A" w:rsidP="0015198A">
      <w:r w:rsidRPr="0015198A">
        <w:t>At each level, the cost is a constant factor (2 in this case) times the cost of the previous level, and the problem size is halved (n/2 in this case).</w:t>
      </w:r>
    </w:p>
    <w:p w14:paraId="022D01F9" w14:textId="77777777" w:rsidR="0015198A" w:rsidRPr="0015198A" w:rsidRDefault="0015198A" w:rsidP="0015198A">
      <w:r w:rsidRPr="0015198A">
        <w:t xml:space="preserve">The recurrence tree will have log₂(n) levels (because we are halving the problem size at each level), and the cost at each level is </w:t>
      </w:r>
      <w:proofErr w:type="gramStart"/>
      <w:r w:rsidRPr="0015198A">
        <w:t>O(</w:t>
      </w:r>
      <w:proofErr w:type="gramEnd"/>
      <w:r w:rsidRPr="0015198A">
        <w:t>1).</w:t>
      </w:r>
    </w:p>
    <w:p w14:paraId="13B158EB" w14:textId="77777777" w:rsidR="0015198A" w:rsidRPr="0015198A" w:rsidRDefault="0015198A" w:rsidP="0015198A">
      <w:r w:rsidRPr="0015198A">
        <w:t>The total cost of all levels can be calculated as follows:</w:t>
      </w:r>
    </w:p>
    <w:p w14:paraId="15ACF057" w14:textId="77777777" w:rsidR="0015198A" w:rsidRPr="0015198A" w:rsidRDefault="0015198A" w:rsidP="0015198A">
      <w:r w:rsidRPr="0015198A">
        <w:t xml:space="preserve">Total Cost = </w:t>
      </w:r>
      <w:proofErr w:type="gramStart"/>
      <w:r w:rsidRPr="0015198A">
        <w:t>O(</w:t>
      </w:r>
      <w:proofErr w:type="gramEnd"/>
      <w:r w:rsidRPr="0015198A">
        <w:t>1) + 2 * O(1) + 4 * O(1) + ... (log₂(n) levels)</w:t>
      </w:r>
    </w:p>
    <w:p w14:paraId="268CF03B" w14:textId="77777777" w:rsidR="0015198A" w:rsidRPr="0015198A" w:rsidRDefault="0015198A" w:rsidP="0015198A">
      <w:r w:rsidRPr="0015198A">
        <w:t>This is a geometric series, and the sum of this series can be expressed as:</w:t>
      </w:r>
    </w:p>
    <w:p w14:paraId="07E8CADF" w14:textId="77777777" w:rsidR="0015198A" w:rsidRPr="0015198A" w:rsidRDefault="0015198A" w:rsidP="0015198A">
      <w:r w:rsidRPr="0015198A">
        <w:t xml:space="preserve">Total Cost = </w:t>
      </w:r>
      <w:proofErr w:type="gramStart"/>
      <w:r w:rsidRPr="0015198A">
        <w:t>O(</w:t>
      </w:r>
      <w:proofErr w:type="gramEnd"/>
      <w:r w:rsidRPr="0015198A">
        <w:t>1) * (1 + 2 + 4 + ... + 2^(log₂(n)))</w:t>
      </w:r>
    </w:p>
    <w:p w14:paraId="08BB92C6" w14:textId="77777777" w:rsidR="0015198A" w:rsidRPr="0015198A" w:rsidRDefault="0015198A" w:rsidP="0015198A">
      <w:r w:rsidRPr="0015198A">
        <w:t>Now, using the formula for the sum of a geometric series, which is:</w:t>
      </w:r>
    </w:p>
    <w:p w14:paraId="1EFA6D87" w14:textId="77777777" w:rsidR="0015198A" w:rsidRPr="0015198A" w:rsidRDefault="0015198A" w:rsidP="0015198A">
      <w:r w:rsidRPr="0015198A">
        <w:t>Sum = a * (1 - r^(n+1)) / (1 - r)</w:t>
      </w:r>
    </w:p>
    <w:p w14:paraId="0848A558" w14:textId="77777777" w:rsidR="0015198A" w:rsidRPr="0015198A" w:rsidRDefault="0015198A" w:rsidP="0015198A">
      <w:r w:rsidRPr="0015198A">
        <w:t>In our case, a = 1, r = 2, and n+1 is the number of levels, which is log₂(n).</w:t>
      </w:r>
    </w:p>
    <w:p w14:paraId="65FBD784" w14:textId="77777777" w:rsidR="0015198A" w:rsidRPr="0015198A" w:rsidRDefault="0015198A" w:rsidP="0015198A">
      <w:r w:rsidRPr="0015198A">
        <w:t xml:space="preserve">Total Cost = </w:t>
      </w:r>
      <w:proofErr w:type="gramStart"/>
      <w:r w:rsidRPr="0015198A">
        <w:t>O(</w:t>
      </w:r>
      <w:proofErr w:type="gramEnd"/>
      <w:r w:rsidRPr="0015198A">
        <w:t>1) * [1 - 2^(log₂(n) + 1)] / [1 - 2]</w:t>
      </w:r>
    </w:p>
    <w:p w14:paraId="0987C5CA" w14:textId="77777777" w:rsidR="0015198A" w:rsidRPr="0015198A" w:rsidRDefault="0015198A" w:rsidP="0015198A">
      <w:r w:rsidRPr="0015198A">
        <w:t>Simplifying:</w:t>
      </w:r>
    </w:p>
    <w:p w14:paraId="38BB79E6" w14:textId="77777777" w:rsidR="0015198A" w:rsidRPr="0015198A" w:rsidRDefault="0015198A" w:rsidP="0015198A">
      <w:r w:rsidRPr="0015198A">
        <w:t xml:space="preserve">Total Cost = </w:t>
      </w:r>
      <w:proofErr w:type="gramStart"/>
      <w:r w:rsidRPr="0015198A">
        <w:t>O(</w:t>
      </w:r>
      <w:proofErr w:type="gramEnd"/>
      <w:r w:rsidRPr="0015198A">
        <w:t>1) * [1 - 2 * 2^(log₂(n))] / (-1)</w:t>
      </w:r>
    </w:p>
    <w:p w14:paraId="0B404A25" w14:textId="77777777" w:rsidR="0015198A" w:rsidRPr="0015198A" w:rsidRDefault="0015198A" w:rsidP="0015198A">
      <w:r w:rsidRPr="0015198A">
        <w:t xml:space="preserve">Total Cost = </w:t>
      </w:r>
      <w:proofErr w:type="gramStart"/>
      <w:r w:rsidRPr="0015198A">
        <w:t>O(</w:t>
      </w:r>
      <w:proofErr w:type="gramEnd"/>
      <w:r w:rsidRPr="0015198A">
        <w:t>1) * [1 - 2 * n] / (-1)</w:t>
      </w:r>
    </w:p>
    <w:p w14:paraId="3C691BE6" w14:textId="77777777" w:rsidR="0015198A" w:rsidRPr="0015198A" w:rsidRDefault="0015198A" w:rsidP="0015198A">
      <w:r w:rsidRPr="0015198A">
        <w:lastRenderedPageBreak/>
        <w:t xml:space="preserve">Total Cost = </w:t>
      </w:r>
      <w:proofErr w:type="gramStart"/>
      <w:r w:rsidRPr="0015198A">
        <w:t>O(</w:t>
      </w:r>
      <w:proofErr w:type="gramEnd"/>
      <w:r w:rsidRPr="0015198A">
        <w:t>1) * [1 - 2n]</w:t>
      </w:r>
    </w:p>
    <w:p w14:paraId="276011B6" w14:textId="77777777" w:rsidR="0015198A" w:rsidRPr="0015198A" w:rsidRDefault="0015198A" w:rsidP="0015198A">
      <w:r w:rsidRPr="0015198A">
        <w:t xml:space="preserve">Total Cost = </w:t>
      </w:r>
      <w:proofErr w:type="gramStart"/>
      <w:r w:rsidRPr="0015198A">
        <w:t>O(</w:t>
      </w:r>
      <w:proofErr w:type="gramEnd"/>
      <w:r w:rsidRPr="0015198A">
        <w:t>1 - 2n)</w:t>
      </w:r>
    </w:p>
    <w:p w14:paraId="2B942DB6" w14:textId="77777777" w:rsidR="0015198A" w:rsidRPr="0015198A" w:rsidRDefault="0015198A" w:rsidP="0015198A">
      <w:r w:rsidRPr="0015198A">
        <w:t xml:space="preserve">Therefore, the total cost, and hence the time complexity of the divide-and-conquer algorithm for computing the power, is </w:t>
      </w:r>
      <w:proofErr w:type="gramStart"/>
      <w:r w:rsidRPr="0015198A">
        <w:t>O(</w:t>
      </w:r>
      <w:proofErr w:type="gramEnd"/>
      <w:r w:rsidRPr="0015198A">
        <w:t>1 - 2n), which can be simplified to O(log₂(n)).</w:t>
      </w:r>
    </w:p>
    <w:p w14:paraId="42142B59" w14:textId="547F53FC" w:rsidR="00897204" w:rsidRDefault="00897204" w:rsidP="0015198A">
      <w:pPr>
        <w:rPr>
          <w:b/>
          <w:bCs/>
        </w:rPr>
      </w:pPr>
    </w:p>
    <w:p w14:paraId="68192EC2" w14:textId="4FB9ABBA" w:rsidR="00897204" w:rsidRPr="00897204" w:rsidRDefault="00897204" w:rsidP="00897204">
      <w:pPr>
        <w:rPr>
          <w:b/>
          <w:bCs/>
          <w:sz w:val="28"/>
          <w:szCs w:val="28"/>
        </w:rPr>
      </w:pPr>
      <w:r w:rsidRPr="00897204">
        <w:rPr>
          <w:b/>
          <w:bCs/>
          <w:sz w:val="28"/>
          <w:szCs w:val="28"/>
        </w:rPr>
        <w:t>Question 1.c:</w:t>
      </w:r>
    </w:p>
    <w:p w14:paraId="5A5E2955" w14:textId="6499A692" w:rsidR="00897204" w:rsidRDefault="00897204" w:rsidP="00D05ABB">
      <w:r w:rsidRPr="00897204">
        <w:drawing>
          <wp:anchor distT="0" distB="0" distL="114300" distR="114300" simplePos="0" relativeHeight="251658240" behindDoc="0" locked="0" layoutInCell="1" allowOverlap="1" wp14:anchorId="2EAE46A4" wp14:editId="58205214">
            <wp:simplePos x="0" y="0"/>
            <wp:positionH relativeFrom="column">
              <wp:posOffset>434340</wp:posOffset>
            </wp:positionH>
            <wp:positionV relativeFrom="paragraph">
              <wp:posOffset>0</wp:posOffset>
            </wp:positionV>
            <wp:extent cx="6206490" cy="4495800"/>
            <wp:effectExtent l="0" t="0" r="3810" b="0"/>
            <wp:wrapSquare wrapText="bothSides"/>
            <wp:docPr id="40755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5418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2A52FE77" w14:textId="6605FF11" w:rsidR="00A81381" w:rsidRDefault="00897204" w:rsidP="002B0F54">
      <w:r>
        <w:t xml:space="preserve">The above graph was plotted using python, it takes some time for it to plot the graph and successfully run. The divide and conquer algorithm graph above </w:t>
      </w:r>
      <w:proofErr w:type="gramStart"/>
      <w:r>
        <w:t>shows</w:t>
      </w:r>
      <w:proofErr w:type="gramEnd"/>
      <w:r>
        <w:t xml:space="preserve"> that the time complexity of its execution time is log(n). the values printed in the console is the </w:t>
      </w:r>
      <w:r w:rsidR="00A81381">
        <w:t xml:space="preserve">execution time </w:t>
      </w:r>
      <w:r>
        <w:t>of the divide and conquer</w:t>
      </w:r>
      <w:r w:rsidR="00A81381">
        <w:t xml:space="preserve"> with each step of the exponent</w:t>
      </w:r>
      <w:r>
        <w:t xml:space="preserve"> with the </w:t>
      </w:r>
      <w:proofErr w:type="spellStart"/>
      <w:proofErr w:type="gramStart"/>
      <w:r>
        <w:t>time.sleep</w:t>
      </w:r>
      <w:proofErr w:type="spellEnd"/>
      <w:proofErr w:type="gramEnd"/>
      <w:r>
        <w:t xml:space="preserve">() function of 0.5 seconds between every call. </w:t>
      </w:r>
      <w:r w:rsidR="001222AE">
        <w:t>The iterative method graph shows that it has a time complexity of O(n) increasing uniformly (ignore the fact that it starts at 10^4).</w:t>
      </w:r>
      <w:r w:rsidR="001222AE">
        <w:br/>
        <w:t xml:space="preserve">According to the graph and the above theoretical analysis, the experimental results confirm the theoretical part as we have proved that the execution time runs in </w:t>
      </w:r>
      <w:proofErr w:type="spellStart"/>
      <w:r w:rsidR="001222AE">
        <w:t>it’s</w:t>
      </w:r>
      <w:proofErr w:type="spellEnd"/>
      <w:r w:rsidR="001222AE">
        <w:t xml:space="preserve"> corresponding time complexity.</w:t>
      </w:r>
    </w:p>
    <w:p w14:paraId="230D39BB" w14:textId="77777777" w:rsidR="00D15A6E" w:rsidRDefault="00D15A6E" w:rsidP="002B0F54"/>
    <w:p w14:paraId="06A417DF" w14:textId="77777777" w:rsidR="002B0F54" w:rsidRDefault="002B0F54" w:rsidP="00D05ABB">
      <w:pPr>
        <w:rPr>
          <w:b/>
          <w:bCs/>
          <w:sz w:val="28"/>
          <w:szCs w:val="28"/>
        </w:rPr>
      </w:pPr>
      <w:r w:rsidRPr="002B0F54">
        <w:rPr>
          <w:b/>
          <w:bCs/>
          <w:sz w:val="28"/>
          <w:szCs w:val="28"/>
        </w:rPr>
        <w:t>Question 2b</w:t>
      </w:r>
      <w:r>
        <w:rPr>
          <w:b/>
          <w:bCs/>
          <w:sz w:val="28"/>
          <w:szCs w:val="28"/>
        </w:rPr>
        <w:t>:</w:t>
      </w:r>
    </w:p>
    <w:p w14:paraId="000373CC" w14:textId="77777777" w:rsidR="002B0F54" w:rsidRDefault="002B0F54" w:rsidP="00A919A8">
      <w:pPr>
        <w:spacing w:line="240" w:lineRule="auto"/>
      </w:pPr>
      <w:r w:rsidRPr="002B0F54">
        <w:t xml:space="preserve">Binary Search adds </w:t>
      </w:r>
      <w:proofErr w:type="gramStart"/>
      <w:r w:rsidRPr="002B0F54">
        <w:t>O(</w:t>
      </w:r>
      <w:proofErr w:type="gramEnd"/>
      <w:r w:rsidRPr="002B0F54">
        <w:t xml:space="preserve">n log n) to the total time complexity, while Merge Sort has an O(n log n) time complexity. the total time complexity of the algorithm is </w:t>
      </w:r>
      <w:proofErr w:type="gramStart"/>
      <w:r w:rsidRPr="002B0F54">
        <w:t>O(</w:t>
      </w:r>
      <w:proofErr w:type="gramEnd"/>
      <w:r w:rsidRPr="002B0F54">
        <w:t>n log n).</w:t>
      </w:r>
      <w:r>
        <w:t xml:space="preserve"> </w:t>
      </w:r>
    </w:p>
    <w:p w14:paraId="2BD7F0C1" w14:textId="6969F3AE" w:rsidR="002B0F54" w:rsidRDefault="002B0F54" w:rsidP="00A919A8">
      <w:pPr>
        <w:spacing w:line="240" w:lineRule="auto"/>
      </w:pPr>
      <w:r>
        <w:t>The recurrence for Merge Sort</w:t>
      </w:r>
      <w:r w:rsidR="00A919A8">
        <w:t xml:space="preserve"> using the master theorem approach (we took this in the tutorial today)</w:t>
      </w:r>
      <w:r>
        <w:t>:</w:t>
      </w:r>
    </w:p>
    <w:p w14:paraId="2F7C212F" w14:textId="77777777" w:rsidR="002B0F54" w:rsidRDefault="002B0F54" w:rsidP="00A919A8">
      <w:pPr>
        <w:spacing w:line="240" w:lineRule="auto"/>
      </w:pPr>
      <w:r>
        <w:lastRenderedPageBreak/>
        <w:t>T(n) = 2T(n/2) + O(n)</w:t>
      </w:r>
    </w:p>
    <w:p w14:paraId="10885D77" w14:textId="3DE5A9DB" w:rsidR="002B0F54" w:rsidRDefault="002B0F54" w:rsidP="00A919A8">
      <w:pPr>
        <w:spacing w:line="240" w:lineRule="auto"/>
      </w:pPr>
      <w:r>
        <w:t xml:space="preserve">a = 2 </w:t>
      </w:r>
    </w:p>
    <w:p w14:paraId="5A7651EE" w14:textId="03F3E004" w:rsidR="002B0F54" w:rsidRDefault="002B0F54" w:rsidP="00A919A8">
      <w:pPr>
        <w:spacing w:line="240" w:lineRule="auto"/>
      </w:pPr>
      <w:r>
        <w:t xml:space="preserve">b = 2 </w:t>
      </w:r>
    </w:p>
    <w:p w14:paraId="0831FE0B" w14:textId="77777777" w:rsidR="002B0F54" w:rsidRDefault="002B0F54" w:rsidP="00A919A8">
      <w:pPr>
        <w:spacing w:line="240" w:lineRule="auto"/>
      </w:pPr>
      <w:r>
        <w:t>f(n) = O(n)</w:t>
      </w:r>
    </w:p>
    <w:p w14:paraId="6D8E2B24" w14:textId="09634D19" w:rsidR="002B0F54" w:rsidRPr="002B0F54" w:rsidRDefault="002B0F54" w:rsidP="00A919A8">
      <w:pPr>
        <w:spacing w:line="240" w:lineRule="auto"/>
      </w:pPr>
      <w:r>
        <w:t>The Master Theorem case is the first case</w:t>
      </w:r>
      <w:r>
        <w:t xml:space="preserve"> (</w:t>
      </w:r>
      <w:r>
        <w:t xml:space="preserve">a &gt; </w:t>
      </w:r>
      <w:proofErr w:type="spellStart"/>
      <w:r>
        <w:t>b^k</w:t>
      </w:r>
      <w:proofErr w:type="spellEnd"/>
      <w:r>
        <w:t>)</w:t>
      </w:r>
      <w:r>
        <w:t xml:space="preserve"> So, the solution is T(n) = </w:t>
      </w:r>
      <w:proofErr w:type="gramStart"/>
      <w:r>
        <w:t>Θ(</w:t>
      </w:r>
      <w:proofErr w:type="gramEnd"/>
      <w:r>
        <w:t>n log n)</w:t>
      </w:r>
      <w:r w:rsidRPr="002B0F54">
        <w:t xml:space="preserve"> </w:t>
      </w:r>
      <w:r w:rsidRPr="002B0F54">
        <w:br/>
      </w:r>
    </w:p>
    <w:p w14:paraId="51C2E065" w14:textId="16167629" w:rsidR="001222AE" w:rsidRDefault="00322386" w:rsidP="00D05ABB">
      <w:r w:rsidRPr="00322386">
        <w:drawing>
          <wp:inline distT="0" distB="0" distL="0" distR="0" wp14:anchorId="76BFB518" wp14:editId="33934E62">
            <wp:extent cx="5395428" cy="3787468"/>
            <wp:effectExtent l="0" t="0" r="0" b="3810"/>
            <wp:docPr id="100105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1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8FE0" w14:textId="77777777" w:rsidR="00322386" w:rsidRDefault="00322386" w:rsidP="00D05ABB"/>
    <w:p w14:paraId="5ED96DD2" w14:textId="3B995718" w:rsidR="00322386" w:rsidRDefault="00322386" w:rsidP="00D05ABB">
      <w:r>
        <w:t>The theoretical running time is O(</w:t>
      </w:r>
      <w:proofErr w:type="spellStart"/>
      <w:r>
        <w:t>nlogn</w:t>
      </w:r>
      <w:proofErr w:type="spellEnd"/>
      <w:r>
        <w:t>) as we proved above, in this graph, it shows that the execution time for the merge sort and binary search is indeed O(</w:t>
      </w:r>
      <w:proofErr w:type="spellStart"/>
      <w:r>
        <w:t>nlogn</w:t>
      </w:r>
      <w:proofErr w:type="spellEnd"/>
      <w:r>
        <w:t>) (it may not be exactly visible due to the scale of the graph)</w:t>
      </w:r>
      <w:r w:rsidR="00A15F73">
        <w:t>.</w:t>
      </w:r>
    </w:p>
    <w:p w14:paraId="492F6990" w14:textId="5F9C36FA" w:rsidR="00A15F73" w:rsidRDefault="00A15F73" w:rsidP="00D05ABB">
      <w:r w:rsidRPr="00A15F73">
        <w:t xml:space="preserve">The method was run in the experiment with input sizes ranging from 1 to 10^6. Plotting the data on a graph reveals that the empirical running time of the algorithm exhibits a growth pattern compatible with </w:t>
      </w:r>
      <w:proofErr w:type="gramStart"/>
      <w:r w:rsidRPr="00A15F73">
        <w:t>O(</w:t>
      </w:r>
      <w:proofErr w:type="gramEnd"/>
      <w:r w:rsidRPr="00A15F73">
        <w:t>n log n), which is in line with the theoretical analysis. This indicates that, as expected, the execution time increases proportionately to n times the logarithm of n as the input size increases.</w:t>
      </w:r>
    </w:p>
    <w:p w14:paraId="23C05BD8" w14:textId="77777777" w:rsidR="00A15F73" w:rsidRDefault="00A15F73" w:rsidP="00D05ABB"/>
    <w:p w14:paraId="28F00BB0" w14:textId="77777777" w:rsidR="00A15F73" w:rsidRDefault="00A15F73" w:rsidP="00D05ABB"/>
    <w:p w14:paraId="4BB6EEDB" w14:textId="77777777" w:rsidR="001222AE" w:rsidRDefault="001222AE" w:rsidP="00D05ABB"/>
    <w:sectPr w:rsidR="001222AE" w:rsidSect="00625A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F29"/>
    <w:multiLevelType w:val="multilevel"/>
    <w:tmpl w:val="7446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7C705A"/>
    <w:multiLevelType w:val="multilevel"/>
    <w:tmpl w:val="D78C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17770"/>
    <w:multiLevelType w:val="multilevel"/>
    <w:tmpl w:val="C9FC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0E56F7"/>
    <w:multiLevelType w:val="multilevel"/>
    <w:tmpl w:val="1E84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935340"/>
    <w:multiLevelType w:val="hybridMultilevel"/>
    <w:tmpl w:val="307E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3598C"/>
    <w:multiLevelType w:val="multilevel"/>
    <w:tmpl w:val="5310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909409">
    <w:abstractNumId w:val="5"/>
  </w:num>
  <w:num w:numId="2" w16cid:durableId="1205871596">
    <w:abstractNumId w:val="0"/>
  </w:num>
  <w:num w:numId="3" w16cid:durableId="515076078">
    <w:abstractNumId w:val="4"/>
  </w:num>
  <w:num w:numId="4" w16cid:durableId="1436515874">
    <w:abstractNumId w:val="1"/>
  </w:num>
  <w:num w:numId="5" w16cid:durableId="1619414680">
    <w:abstractNumId w:val="2"/>
  </w:num>
  <w:num w:numId="6" w16cid:durableId="989165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87"/>
    <w:rsid w:val="001222AE"/>
    <w:rsid w:val="0015198A"/>
    <w:rsid w:val="002B0F54"/>
    <w:rsid w:val="00322386"/>
    <w:rsid w:val="00625A07"/>
    <w:rsid w:val="007B3087"/>
    <w:rsid w:val="00897204"/>
    <w:rsid w:val="009D0EAB"/>
    <w:rsid w:val="00A15F73"/>
    <w:rsid w:val="00A81381"/>
    <w:rsid w:val="00A919A8"/>
    <w:rsid w:val="00C5320B"/>
    <w:rsid w:val="00D05ABB"/>
    <w:rsid w:val="00D15A6E"/>
    <w:rsid w:val="00D80448"/>
    <w:rsid w:val="00F9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0338"/>
  <w15:chartTrackingRefBased/>
  <w15:docId w15:val="{B3F01755-9FDB-4DEA-B13F-7E0623A1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A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04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Hesham</dc:creator>
  <cp:keywords/>
  <dc:description/>
  <cp:lastModifiedBy>Kareem Hesham</cp:lastModifiedBy>
  <cp:revision>3</cp:revision>
  <dcterms:created xsi:type="dcterms:W3CDTF">2023-11-03T09:23:00Z</dcterms:created>
  <dcterms:modified xsi:type="dcterms:W3CDTF">2023-11-03T14:08:00Z</dcterms:modified>
</cp:coreProperties>
</file>