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71175" w14:textId="77A22AE5" w:rsidR="002B1CDA" w:rsidRDefault="002B1CDA" w:rsidP="002B1CDA">
      <w:pPr>
        <w:spacing w:after="0"/>
      </w:pPr>
      <w:r>
        <w:t>Karim Rhoualem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D7133">
        <w:t xml:space="preserve">              </w:t>
      </w:r>
      <w:r>
        <w:t xml:space="preserve">Due: Sunday, </w:t>
      </w:r>
      <w:r w:rsidR="005D7133">
        <w:t>November 1</w:t>
      </w:r>
      <w:r>
        <w:t>, 2020</w:t>
      </w:r>
    </w:p>
    <w:p w14:paraId="79E57D0F" w14:textId="6069B164" w:rsidR="002B1CDA" w:rsidRDefault="002B1CDA" w:rsidP="002B1CDA">
      <w:pPr>
        <w:spacing w:after="0"/>
      </w:pPr>
      <w:r>
        <w:t>Student #26603157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D7133">
        <w:t xml:space="preserve">              </w:t>
      </w:r>
      <w:r>
        <w:t>Section: FK-X</w:t>
      </w:r>
    </w:p>
    <w:p w14:paraId="73FB9431" w14:textId="77777777" w:rsidR="002B1CDA" w:rsidRDefault="002B1CDA" w:rsidP="002B1CDA">
      <w:pPr>
        <w:spacing w:after="0"/>
      </w:pPr>
    </w:p>
    <w:p w14:paraId="157123CC" w14:textId="27EC8E71" w:rsidR="002B1CDA" w:rsidRDefault="002B1CDA" w:rsidP="002B1CDA">
      <w:pPr>
        <w:spacing w:after="0"/>
        <w:jc w:val="center"/>
        <w:rPr>
          <w:u w:val="single"/>
        </w:rPr>
      </w:pPr>
      <w:r w:rsidRPr="00B840B7">
        <w:rPr>
          <w:u w:val="single"/>
        </w:rPr>
        <w:t>Programming Assignment #</w:t>
      </w:r>
      <w:r w:rsidR="005D7133">
        <w:rPr>
          <w:u w:val="single"/>
        </w:rPr>
        <w:t>2</w:t>
      </w:r>
      <w:r w:rsidRPr="00B840B7">
        <w:rPr>
          <w:u w:val="single"/>
        </w:rPr>
        <w:t xml:space="preserve"> – Lab Report</w:t>
      </w:r>
    </w:p>
    <w:p w14:paraId="39214DF5" w14:textId="4DB87FBA" w:rsidR="005D7133" w:rsidRDefault="005D7133" w:rsidP="002B1CDA">
      <w:pPr>
        <w:spacing w:after="0"/>
        <w:jc w:val="center"/>
        <w:rPr>
          <w:u w:val="single"/>
        </w:rPr>
      </w:pPr>
    </w:p>
    <w:p w14:paraId="3A08E69A" w14:textId="595D2ECA" w:rsidR="005D7133" w:rsidRPr="005D7133" w:rsidRDefault="0070214D" w:rsidP="00FF5B40">
      <w:pPr>
        <w:spacing w:after="0"/>
        <w:jc w:val="both"/>
      </w:pPr>
      <w:r>
        <w:t xml:space="preserve">The program is comprised of </w:t>
      </w:r>
      <w:r w:rsidR="00992A5D">
        <w:t xml:space="preserve">four classes: </w:t>
      </w:r>
      <w:proofErr w:type="spellStart"/>
      <w:r w:rsidR="00992A5D">
        <w:t>BlockManager</w:t>
      </w:r>
      <w:proofErr w:type="spellEnd"/>
      <w:r w:rsidR="00992A5D">
        <w:t xml:space="preserve">, </w:t>
      </w:r>
      <w:proofErr w:type="spellStart"/>
      <w:r w:rsidR="00992A5D">
        <w:t>BlockStack</w:t>
      </w:r>
      <w:proofErr w:type="spellEnd"/>
      <w:r w:rsidR="00992A5D">
        <w:t xml:space="preserve">, </w:t>
      </w:r>
      <w:proofErr w:type="spellStart"/>
      <w:r w:rsidR="00992A5D">
        <w:t>BaseThread</w:t>
      </w:r>
      <w:proofErr w:type="spellEnd"/>
      <w:r w:rsidR="00992A5D">
        <w:t xml:space="preserve">, and Semaphore. They all work together to </w:t>
      </w:r>
      <w:r w:rsidR="00A12738">
        <w:t xml:space="preserve">recreate the barrier synchronization process amongst concurrently </w:t>
      </w:r>
      <w:r w:rsidR="004C76B3">
        <w:t>running threads</w:t>
      </w:r>
      <w:r w:rsidR="00FB63E1">
        <w:t>.</w:t>
      </w:r>
      <w:r w:rsidR="004C76B3">
        <w:t xml:space="preserve"> Semaphores </w:t>
      </w:r>
      <w:r w:rsidR="00E52601">
        <w:t>are</w:t>
      </w:r>
      <w:r w:rsidR="004C76B3">
        <w:t xml:space="preserve"> used to do so</w:t>
      </w:r>
      <w:r w:rsidR="00E52601">
        <w:t xml:space="preserve"> and to ensure that each class’ critical section is accessed</w:t>
      </w:r>
      <w:r w:rsidR="00156A2E">
        <w:t xml:space="preserve"> atomically (meaning that no other thread can access their atomic section until they are signalled to do so).</w:t>
      </w:r>
      <w:r w:rsidR="00324885">
        <w:t xml:space="preserve"> The program </w:t>
      </w:r>
      <w:r w:rsidR="006272EA">
        <w:t xml:space="preserve">begins by creating several threads of each class. As the threads are generated in a random order, each of them must complete </w:t>
      </w:r>
      <w:r w:rsidR="006E36C0">
        <w:t>their</w:t>
      </w:r>
      <w:r w:rsidR="006272EA">
        <w:t xml:space="preserve"> phase 1 before moving on to </w:t>
      </w:r>
      <w:r w:rsidR="006E36C0">
        <w:t xml:space="preserve">their </w:t>
      </w:r>
      <w:r w:rsidR="006272EA">
        <w:t>phase 2 (note that each of these phases simply print statistical information about the state of the stack)</w:t>
      </w:r>
      <w:r w:rsidR="006E36C0">
        <w:t>.</w:t>
      </w:r>
      <w:r w:rsidR="00FB63E1">
        <w:t xml:space="preserve"> The order of phase 2 must be </w:t>
      </w:r>
      <w:r w:rsidR="00310661">
        <w:t>completed in increasing order according to the number of the thread ID.</w:t>
      </w:r>
      <w:r w:rsidR="006E36C0">
        <w:t xml:space="preserve"> Prior to reaching their phase 2, their critical sections</w:t>
      </w:r>
      <w:r w:rsidR="00310661">
        <w:t xml:space="preserve"> (where the stack manipulation occurs)</w:t>
      </w:r>
      <w:r w:rsidR="006E36C0">
        <w:t xml:space="preserve"> must be completed atomically, and as such, require that semaphores be used </w:t>
      </w:r>
      <w:r w:rsidR="002478E2">
        <w:t>for synchronization as well.</w:t>
      </w:r>
    </w:p>
    <w:p w14:paraId="538C9001" w14:textId="6965D814" w:rsidR="001D0D72" w:rsidRDefault="001D0D72" w:rsidP="00FF5B40">
      <w:pPr>
        <w:jc w:val="both"/>
      </w:pPr>
    </w:p>
    <w:p w14:paraId="0DDFC5C0" w14:textId="0333DD5B" w:rsidR="009279F0" w:rsidRDefault="008009AF" w:rsidP="00402492">
      <w:pPr>
        <w:jc w:val="both"/>
      </w:pPr>
      <w:r>
        <w:t xml:space="preserve">The </w:t>
      </w:r>
      <w:proofErr w:type="spellStart"/>
      <w:r>
        <w:t>BlockStack</w:t>
      </w:r>
      <w:proofErr w:type="spellEnd"/>
      <w:r>
        <w:t xml:space="preserve"> class</w:t>
      </w:r>
      <w:r w:rsidR="00324885">
        <w:t xml:space="preserve"> is the class that encompasses the main functionality associated with the program’s stack</w:t>
      </w:r>
      <w:r w:rsidR="002478E2">
        <w:t xml:space="preserve">. It defines the stack and its associated </w:t>
      </w:r>
      <w:proofErr w:type="gramStart"/>
      <w:r w:rsidR="002478E2">
        <w:t>pop(</w:t>
      </w:r>
      <w:proofErr w:type="gramEnd"/>
      <w:r w:rsidR="002478E2">
        <w:t xml:space="preserve">), push(), </w:t>
      </w:r>
      <w:r w:rsidR="00FB63E1">
        <w:t>getters, and observational methods to manipulate</w:t>
      </w:r>
      <w:r w:rsidR="00FF7573">
        <w:t xml:space="preserve"> and read</w:t>
      </w:r>
      <w:r w:rsidR="00FB63E1">
        <w:t xml:space="preserve"> the stack. The </w:t>
      </w:r>
      <w:proofErr w:type="spellStart"/>
      <w:r w:rsidR="00FB63E1">
        <w:t>BaseThread</w:t>
      </w:r>
      <w:proofErr w:type="spellEnd"/>
      <w:r w:rsidR="00FB63E1">
        <w:t xml:space="preserve"> class defines the functionality of both phases, as well as the </w:t>
      </w:r>
      <w:proofErr w:type="spellStart"/>
      <w:proofErr w:type="gramStart"/>
      <w:r w:rsidR="00FB63E1">
        <w:t>turnTestAndSet</w:t>
      </w:r>
      <w:proofErr w:type="spellEnd"/>
      <w:r w:rsidR="00FB63E1">
        <w:t>(</w:t>
      </w:r>
      <w:proofErr w:type="gramEnd"/>
      <w:r w:rsidR="00FB63E1">
        <w:t xml:space="preserve">) method that is used to determine the order </w:t>
      </w:r>
      <w:r w:rsidR="00520176">
        <w:t xml:space="preserve">of execution </w:t>
      </w:r>
      <w:r w:rsidR="00FB63E1">
        <w:t xml:space="preserve">of </w:t>
      </w:r>
      <w:r w:rsidR="00FF5B40">
        <w:t xml:space="preserve">the </w:t>
      </w:r>
      <w:r w:rsidR="00FB63E1">
        <w:t>phase 2’s</w:t>
      </w:r>
      <w:r w:rsidR="00FF5B40">
        <w:t xml:space="preserve"> </w:t>
      </w:r>
      <w:r w:rsidR="00520176">
        <w:t>(increasing order</w:t>
      </w:r>
      <w:r w:rsidR="009279F0">
        <w:t xml:space="preserve"> according to each thread’s ID).</w:t>
      </w:r>
      <w:r w:rsidR="00402492">
        <w:t xml:space="preserve"> </w:t>
      </w:r>
      <w:r w:rsidR="009279F0">
        <w:t xml:space="preserve">The Semaphore class </w:t>
      </w:r>
      <w:r w:rsidR="00402492">
        <w:t xml:space="preserve">recreates the functionality of </w:t>
      </w:r>
      <w:r w:rsidR="00EE26B2">
        <w:t xml:space="preserve">ordinary semaphores by defining the functionality of the </w:t>
      </w:r>
      <w:proofErr w:type="gramStart"/>
      <w:r w:rsidR="00EE26B2">
        <w:t>wait(</w:t>
      </w:r>
      <w:proofErr w:type="gramEnd"/>
      <w:r w:rsidR="00EE26B2">
        <w:t>) and signal() methods. Additionally, semaphore class also defines</w:t>
      </w:r>
      <w:r w:rsidR="009D320C">
        <w:t xml:space="preserve"> methods to increment and read counters that are used to determine when all the threads have completed execution of phase 1 </w:t>
      </w:r>
      <w:r w:rsidR="008210CD">
        <w:t>and phase 2.</w:t>
      </w:r>
    </w:p>
    <w:p w14:paraId="7BCB4BB4" w14:textId="77777777" w:rsidR="00B43633" w:rsidRDefault="004548C8" w:rsidP="00286607">
      <w:pPr>
        <w:jc w:val="both"/>
      </w:pPr>
      <w:r>
        <w:t xml:space="preserve">For task 1, a stack access counter variable </w:t>
      </w:r>
      <w:r w:rsidR="002862AD">
        <w:t>is</w:t>
      </w:r>
      <w:r>
        <w:t xml:space="preserve"> defined in the </w:t>
      </w:r>
      <w:proofErr w:type="spellStart"/>
      <w:r>
        <w:t>BlockStack</w:t>
      </w:r>
      <w:proofErr w:type="spellEnd"/>
      <w:r>
        <w:t xml:space="preserve"> class. This counter display</w:t>
      </w:r>
      <w:r w:rsidR="002862AD">
        <w:t>s</w:t>
      </w:r>
      <w:r>
        <w:t xml:space="preserve"> the final count indicating the number of times that the stack was accessed along the course of program execution. </w:t>
      </w:r>
      <w:r w:rsidR="002862AD">
        <w:t>At program termination</w:t>
      </w:r>
      <w:r>
        <w:t xml:space="preserve">, the counter </w:t>
      </w:r>
      <w:r w:rsidR="004C001C">
        <w:t>almost always display</w:t>
      </w:r>
      <w:r w:rsidR="002862AD">
        <w:t>s</w:t>
      </w:r>
      <w:r w:rsidR="004C001C">
        <w:t xml:space="preserve"> an access count value of 138.</w:t>
      </w:r>
      <w:r w:rsidR="00F92643">
        <w:t xml:space="preserve"> Additionally, for task 1, console messages are printed to display successful stack pushes</w:t>
      </w:r>
      <w:r w:rsidR="002862AD">
        <w:t xml:space="preserve"> and</w:t>
      </w:r>
      <w:r w:rsidR="00F92643">
        <w:t xml:space="preserve"> pops, </w:t>
      </w:r>
      <w:r w:rsidR="00B43633">
        <w:t>as well as</w:t>
      </w:r>
      <w:r w:rsidR="0096175E">
        <w:t xml:space="preserve"> correct representation of stack contents.</w:t>
      </w:r>
      <w:r w:rsidR="004C001C">
        <w:t xml:space="preserve"> </w:t>
      </w:r>
    </w:p>
    <w:p w14:paraId="181694A5" w14:textId="18378EE2" w:rsidR="00CD5216" w:rsidRDefault="004C001C" w:rsidP="00286607">
      <w:pPr>
        <w:jc w:val="both"/>
      </w:pPr>
      <w:r>
        <w:t>For task 2,</w:t>
      </w:r>
      <w:r w:rsidR="00B43633">
        <w:t xml:space="preserve"> proper object-oriented programming concepts are implemented via the utilization of encapsulation an</w:t>
      </w:r>
      <w:r w:rsidR="00C3689C">
        <w:t>d data hiding. The push and pop</w:t>
      </w:r>
      <w:r>
        <w:t xml:space="preserve"> </w:t>
      </w:r>
      <w:r w:rsidR="00C3689C">
        <w:t>methods, in all scenarios, handle the situations where the stack is empty or full. Rather than using exceptions that may hinder program performance, conditional statements are used to</w:t>
      </w:r>
      <w:r w:rsidR="00286607">
        <w:t xml:space="preserve"> do nothing to the stack when it is either full or empty</w:t>
      </w:r>
      <w:r w:rsidR="007349C6">
        <w:t xml:space="preserve">. In those scenarios, the program just </w:t>
      </w:r>
      <w:r w:rsidR="00286607">
        <w:t>display</w:t>
      </w:r>
      <w:r w:rsidR="007349C6">
        <w:t>s</w:t>
      </w:r>
      <w:r w:rsidR="00286607">
        <w:t xml:space="preserve"> the current contents of the stack and move</w:t>
      </w:r>
      <w:r w:rsidR="007349C6">
        <w:t>s</w:t>
      </w:r>
      <w:r w:rsidR="00286607">
        <w:t xml:space="preserve"> on to the next critical section.</w:t>
      </w:r>
    </w:p>
    <w:p w14:paraId="2671404E" w14:textId="3790D70E" w:rsidR="007349C6" w:rsidRDefault="007349C6" w:rsidP="00286607">
      <w:pPr>
        <w:jc w:val="both"/>
      </w:pPr>
      <w:r>
        <w:t xml:space="preserve">For task 3, </w:t>
      </w:r>
      <w:r w:rsidR="007D6531">
        <w:t xml:space="preserve">a semaphore called ‘mutex’ is wrapped around the critical sections of the </w:t>
      </w:r>
      <w:proofErr w:type="spellStart"/>
      <w:r w:rsidR="007D6531">
        <w:t>Acquire</w:t>
      </w:r>
      <w:r w:rsidR="00752882">
        <w:t>Block</w:t>
      </w:r>
      <w:proofErr w:type="spellEnd"/>
      <w:r w:rsidR="00752882">
        <w:t xml:space="preserve">, </w:t>
      </w:r>
      <w:proofErr w:type="spellStart"/>
      <w:r w:rsidR="00752882">
        <w:t>ReleaseBlock</w:t>
      </w:r>
      <w:proofErr w:type="spellEnd"/>
      <w:r w:rsidR="00752882">
        <w:t xml:space="preserve">, and </w:t>
      </w:r>
      <w:proofErr w:type="spellStart"/>
      <w:r w:rsidR="00752882">
        <w:t>CharStackProber</w:t>
      </w:r>
      <w:proofErr w:type="spellEnd"/>
      <w:r w:rsidR="00752882">
        <w:t xml:space="preserve"> classes that are found within the parent </w:t>
      </w:r>
      <w:proofErr w:type="spellStart"/>
      <w:r w:rsidR="00752882">
        <w:t>BlockManager</w:t>
      </w:r>
      <w:proofErr w:type="spellEnd"/>
      <w:r w:rsidR="00752882">
        <w:t xml:space="preserve"> class.</w:t>
      </w:r>
      <w:r w:rsidR="00F05045">
        <w:t xml:space="preserve"> Their critical sections access the stack and there require semaphore synchronization to ensure</w:t>
      </w:r>
      <w:r w:rsidR="00E63D7A">
        <w:t xml:space="preserve"> that accurate stack information is always available.</w:t>
      </w:r>
    </w:p>
    <w:p w14:paraId="596CB821" w14:textId="77777777" w:rsidR="00AF2139" w:rsidRDefault="00AF2139" w:rsidP="00286607">
      <w:pPr>
        <w:jc w:val="both"/>
      </w:pPr>
    </w:p>
    <w:p w14:paraId="57E58315" w14:textId="77777777" w:rsidR="00AF2139" w:rsidRDefault="00AF2139" w:rsidP="00286607">
      <w:pPr>
        <w:jc w:val="both"/>
      </w:pPr>
    </w:p>
    <w:p w14:paraId="4A970EC0" w14:textId="3AE0A9F9" w:rsidR="00E63D7A" w:rsidRDefault="00E63D7A" w:rsidP="00286607">
      <w:pPr>
        <w:jc w:val="both"/>
      </w:pPr>
      <w:r>
        <w:lastRenderedPageBreak/>
        <w:t xml:space="preserve">For task 4, </w:t>
      </w:r>
      <w:r w:rsidR="00394F36">
        <w:t xml:space="preserve">phase 1 of every thread is assured to complete before any phase 2 executes. This is done by using two semaphores, s1 and s2. </w:t>
      </w:r>
      <w:r w:rsidR="00AF2139">
        <w:t>The program is modelled after the following depiction of barrier synchronization:</w:t>
      </w:r>
    </w:p>
    <w:p w14:paraId="05FE6A3C" w14:textId="46BACB91" w:rsidR="00AF2139" w:rsidRDefault="00AF2139" w:rsidP="00AF2139">
      <w:pPr>
        <w:jc w:val="center"/>
      </w:pPr>
      <w:r>
        <w:rPr>
          <w:noProof/>
        </w:rPr>
        <w:drawing>
          <wp:inline distT="0" distB="0" distL="0" distR="0" wp14:anchorId="2C00FB62" wp14:editId="7A41BB49">
            <wp:extent cx="3959750" cy="1132193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490" cy="1148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050D2" w14:textId="08AB6EF8" w:rsidR="00AF2139" w:rsidRDefault="00CA47C8" w:rsidP="00F130D7">
      <w:pPr>
        <w:jc w:val="both"/>
      </w:pPr>
      <w:r>
        <w:t xml:space="preserve">Process 1 corresponds to the </w:t>
      </w:r>
      <w:proofErr w:type="spellStart"/>
      <w:r>
        <w:t>AcquireBlock</w:t>
      </w:r>
      <w:proofErr w:type="spellEnd"/>
      <w:r>
        <w:t xml:space="preserve"> class, and the other two processes are </w:t>
      </w:r>
      <w:proofErr w:type="spellStart"/>
      <w:r>
        <w:t>ReleaseBlock</w:t>
      </w:r>
      <w:proofErr w:type="spellEnd"/>
      <w:r>
        <w:t xml:space="preserve"> and </w:t>
      </w:r>
      <w:proofErr w:type="spellStart"/>
      <w:r>
        <w:t>CharStackProber</w:t>
      </w:r>
      <w:proofErr w:type="spellEnd"/>
      <w:r>
        <w:t xml:space="preserve">. </w:t>
      </w:r>
      <w:r w:rsidR="00BA61F9">
        <w:t xml:space="preserve">The program has 10 total threads (3 </w:t>
      </w:r>
      <w:proofErr w:type="spellStart"/>
      <w:r w:rsidR="00BA61F9">
        <w:t>AcquireBlock</w:t>
      </w:r>
      <w:proofErr w:type="spellEnd"/>
      <w:r w:rsidR="00BA61F9">
        <w:t xml:space="preserve"> threads, 3 </w:t>
      </w:r>
      <w:proofErr w:type="spellStart"/>
      <w:r w:rsidR="0058336E">
        <w:t>RleaseBlock</w:t>
      </w:r>
      <w:proofErr w:type="spellEnd"/>
      <w:r w:rsidR="0058336E">
        <w:t xml:space="preserve"> threads, and 4 </w:t>
      </w:r>
      <w:proofErr w:type="spellStart"/>
      <w:r w:rsidR="0058336E">
        <w:t>CharStackProber</w:t>
      </w:r>
      <w:proofErr w:type="spellEnd"/>
      <w:r w:rsidR="0058336E">
        <w:t xml:space="preserve"> threads</w:t>
      </w:r>
      <w:r w:rsidR="00BA61F9">
        <w:t>)</w:t>
      </w:r>
      <w:r w:rsidR="0058336E">
        <w:t xml:space="preserve">. </w:t>
      </w:r>
      <w:r w:rsidR="00BA61F9">
        <w:t>The semaphore s1 value is originally set to -3, that wa</w:t>
      </w:r>
      <w:r w:rsidR="0058336E">
        <w:t xml:space="preserve">y once the Release Block and </w:t>
      </w:r>
      <w:proofErr w:type="spellStart"/>
      <w:r w:rsidR="0058336E">
        <w:t>CharStackProber</w:t>
      </w:r>
      <w:proofErr w:type="spellEnd"/>
      <w:r w:rsidR="0058336E">
        <w:t xml:space="preserve"> threads (a total of 7) have executed, </w:t>
      </w:r>
      <w:r w:rsidR="00A969AC">
        <w:t xml:space="preserve">s1 has a value of 4, which allows every thread of the </w:t>
      </w:r>
      <w:proofErr w:type="spellStart"/>
      <w:r w:rsidR="00A969AC">
        <w:t>AcquireBlock</w:t>
      </w:r>
      <w:proofErr w:type="spellEnd"/>
      <w:r w:rsidR="00A969AC">
        <w:t xml:space="preserve"> class to pass their s1.wait() statements. This approach is coupled with the use of semaphore s</w:t>
      </w:r>
      <w:r w:rsidR="006272DE">
        <w:t>2</w:t>
      </w:r>
      <w:r w:rsidR="00A969AC">
        <w:t xml:space="preserve"> (originally given a value of 0)</w:t>
      </w:r>
      <w:r w:rsidR="006272DE">
        <w:t xml:space="preserve">. The </w:t>
      </w:r>
      <w:proofErr w:type="spellStart"/>
      <w:r w:rsidR="006272DE">
        <w:t>ReleaseBlock</w:t>
      </w:r>
      <w:proofErr w:type="spellEnd"/>
      <w:r w:rsidR="006272DE">
        <w:t xml:space="preserve"> and </w:t>
      </w:r>
      <w:proofErr w:type="spellStart"/>
      <w:r w:rsidR="006272DE">
        <w:t>CharStackProber</w:t>
      </w:r>
      <w:proofErr w:type="spellEnd"/>
      <w:r w:rsidR="006272DE">
        <w:t xml:space="preserve"> threads will have to wait until each </w:t>
      </w:r>
      <w:proofErr w:type="spellStart"/>
      <w:r w:rsidR="006272DE">
        <w:t>AcquireBlock</w:t>
      </w:r>
      <w:proofErr w:type="spellEnd"/>
      <w:r w:rsidR="006272DE">
        <w:t xml:space="preserve"> class executes before being able to access phase 2. </w:t>
      </w:r>
      <w:r w:rsidR="001C3A5E">
        <w:t xml:space="preserve">This works because the </w:t>
      </w:r>
      <w:proofErr w:type="spellStart"/>
      <w:r w:rsidR="001C3A5E">
        <w:t>AcquireBlock</w:t>
      </w:r>
      <w:proofErr w:type="spellEnd"/>
      <w:r w:rsidR="004F0336">
        <w:t xml:space="preserve"> threads will be the last ones to complete phase 1.</w:t>
      </w:r>
    </w:p>
    <w:p w14:paraId="33CCD119" w14:textId="5260D2DC" w:rsidR="009A3114" w:rsidRPr="008210CD" w:rsidRDefault="009A3114" w:rsidP="00F130D7">
      <w:pPr>
        <w:jc w:val="both"/>
      </w:pPr>
      <w:r>
        <w:t xml:space="preserve">For task 5, the </w:t>
      </w:r>
      <w:proofErr w:type="spellStart"/>
      <w:proofErr w:type="gramStart"/>
      <w:r>
        <w:t>turnTestAndSet</w:t>
      </w:r>
      <w:proofErr w:type="spellEnd"/>
      <w:r>
        <w:t>(</w:t>
      </w:r>
      <w:proofErr w:type="gramEnd"/>
      <w:r>
        <w:t xml:space="preserve">) method, defined within the </w:t>
      </w:r>
      <w:proofErr w:type="spellStart"/>
      <w:r>
        <w:t>BaseThread</w:t>
      </w:r>
      <w:proofErr w:type="spellEnd"/>
      <w:r>
        <w:t xml:space="preserve"> class, implements the logic in the </w:t>
      </w:r>
      <w:proofErr w:type="spellStart"/>
      <w:r>
        <w:t>AcquireBlock</w:t>
      </w:r>
      <w:proofErr w:type="spellEnd"/>
      <w:r>
        <w:t xml:space="preserve">, </w:t>
      </w:r>
      <w:proofErr w:type="spellStart"/>
      <w:r>
        <w:t>ReleaseBlock</w:t>
      </w:r>
      <w:proofErr w:type="spellEnd"/>
      <w:r>
        <w:t xml:space="preserve">, and </w:t>
      </w:r>
      <w:proofErr w:type="spellStart"/>
      <w:r>
        <w:t>CharStackProber</w:t>
      </w:r>
      <w:proofErr w:type="spellEnd"/>
      <w:r>
        <w:t xml:space="preserve"> classes that determines the</w:t>
      </w:r>
      <w:r w:rsidR="00946622">
        <w:t xml:space="preserve"> order in which each phase 2 will execute. Each phase 2 will execute in increasing order of their thread ID value. The </w:t>
      </w:r>
      <w:proofErr w:type="spellStart"/>
      <w:r w:rsidR="00946622">
        <w:t>turnTestAndSet</w:t>
      </w:r>
      <w:proofErr w:type="spellEnd"/>
      <w:r w:rsidR="0076457D">
        <w:t>()</w:t>
      </w:r>
      <w:r w:rsidR="00946622">
        <w:t xml:space="preserve"> method handles this by</w:t>
      </w:r>
      <w:r w:rsidR="006E0E7A">
        <w:t xml:space="preserve"> blocking its critical section with a new binary semaphore, and then</w:t>
      </w:r>
      <w:r w:rsidR="003E09B1">
        <w:t xml:space="preserve"> checking the thread ID against an </w:t>
      </w:r>
      <w:proofErr w:type="spellStart"/>
      <w:r w:rsidR="003E09B1">
        <w:t>siTurn</w:t>
      </w:r>
      <w:proofErr w:type="spellEnd"/>
      <w:r w:rsidR="003E09B1">
        <w:t xml:space="preserve"> variable the is progressively incremented to keep track of which thread’s turn it is to execute phase 2 (this count starts at a value of 1). This way, each phase 2 progressively executes according to the thread ID</w:t>
      </w:r>
      <w:r w:rsidR="00153C7D">
        <w:t xml:space="preserve"> count. Along the way, messages are displayed in the console when a thread tries to run before it should, and when it is </w:t>
      </w:r>
      <w:proofErr w:type="gramStart"/>
      <w:r w:rsidR="00153C7D">
        <w:t>actually time</w:t>
      </w:r>
      <w:proofErr w:type="gramEnd"/>
      <w:r w:rsidR="00153C7D">
        <w:t xml:space="preserve"> for a thread to run its phase 2.</w:t>
      </w:r>
      <w:r w:rsidR="004970EA">
        <w:t xml:space="preserve"> Finally, a message is displayed when all the threads have completed their phase 2, and then the program terminates.</w:t>
      </w:r>
    </w:p>
    <w:sectPr w:rsidR="009A3114" w:rsidRPr="008210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472EBF"/>
    <w:multiLevelType w:val="hybridMultilevel"/>
    <w:tmpl w:val="06148AE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12B"/>
    <w:rsid w:val="00153C7D"/>
    <w:rsid w:val="00156A2E"/>
    <w:rsid w:val="001C3A5E"/>
    <w:rsid w:val="001D0D72"/>
    <w:rsid w:val="002478E2"/>
    <w:rsid w:val="0027638A"/>
    <w:rsid w:val="002862AD"/>
    <w:rsid w:val="00286607"/>
    <w:rsid w:val="002B1CDA"/>
    <w:rsid w:val="00310661"/>
    <w:rsid w:val="00324885"/>
    <w:rsid w:val="00394F36"/>
    <w:rsid w:val="003E09B1"/>
    <w:rsid w:val="00402492"/>
    <w:rsid w:val="004548C8"/>
    <w:rsid w:val="004970EA"/>
    <w:rsid w:val="004C001C"/>
    <w:rsid w:val="004C76B3"/>
    <w:rsid w:val="004F0336"/>
    <w:rsid w:val="00520176"/>
    <w:rsid w:val="0058336E"/>
    <w:rsid w:val="005D7133"/>
    <w:rsid w:val="006272DE"/>
    <w:rsid w:val="006272EA"/>
    <w:rsid w:val="006E0E7A"/>
    <w:rsid w:val="006E36C0"/>
    <w:rsid w:val="0070214D"/>
    <w:rsid w:val="007349C6"/>
    <w:rsid w:val="00752882"/>
    <w:rsid w:val="0076457D"/>
    <w:rsid w:val="007D6531"/>
    <w:rsid w:val="008009AF"/>
    <w:rsid w:val="008210CD"/>
    <w:rsid w:val="009279F0"/>
    <w:rsid w:val="00946622"/>
    <w:rsid w:val="0096175E"/>
    <w:rsid w:val="00992A5D"/>
    <w:rsid w:val="009A3114"/>
    <w:rsid w:val="009D320C"/>
    <w:rsid w:val="00A12738"/>
    <w:rsid w:val="00A969AC"/>
    <w:rsid w:val="00AF2139"/>
    <w:rsid w:val="00B43633"/>
    <w:rsid w:val="00BA61F9"/>
    <w:rsid w:val="00C3689C"/>
    <w:rsid w:val="00CA47C8"/>
    <w:rsid w:val="00CD5216"/>
    <w:rsid w:val="00D52234"/>
    <w:rsid w:val="00E52601"/>
    <w:rsid w:val="00E63D7A"/>
    <w:rsid w:val="00EE26B2"/>
    <w:rsid w:val="00F05045"/>
    <w:rsid w:val="00F130D7"/>
    <w:rsid w:val="00F92643"/>
    <w:rsid w:val="00FB63E1"/>
    <w:rsid w:val="00FC612B"/>
    <w:rsid w:val="00FF5B40"/>
    <w:rsid w:val="00FF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BB5E0"/>
  <w15:chartTrackingRefBased/>
  <w15:docId w15:val="{6A73B9D8-A549-4A21-9829-65E4F66FA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C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5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772</Words>
  <Characters>4407</Characters>
  <Application>Microsoft Office Word</Application>
  <DocSecurity>0</DocSecurity>
  <Lines>36</Lines>
  <Paragraphs>10</Paragraphs>
  <ScaleCrop>false</ScaleCrop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rhoualem</dc:creator>
  <cp:keywords/>
  <dc:description/>
  <cp:lastModifiedBy>karim rhoualem</cp:lastModifiedBy>
  <cp:revision>57</cp:revision>
  <dcterms:created xsi:type="dcterms:W3CDTF">2020-11-01T17:53:00Z</dcterms:created>
  <dcterms:modified xsi:type="dcterms:W3CDTF">2020-11-01T19:23:00Z</dcterms:modified>
</cp:coreProperties>
</file>