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DB2" w:rsidRDefault="007B25FF">
      <w:pPr>
        <w:spacing w:after="40" w:line="240" w:lineRule="auto"/>
        <w:jc w:val="center"/>
        <w:rPr>
          <w:rFonts w:eastAsia="Calibri"/>
          <w:b/>
          <w:color w:val="1F3C24"/>
          <w:sz w:val="36"/>
        </w:rPr>
      </w:pPr>
      <w:r>
        <w:rPr>
          <w:rFonts w:eastAsia="Calibri"/>
          <w:b/>
          <w:color w:val="1F3C24"/>
          <w:sz w:val="36"/>
        </w:rPr>
        <w:t xml:space="preserve">Karim Mohamed </w:t>
      </w:r>
      <w:proofErr w:type="spellStart"/>
      <w:r>
        <w:rPr>
          <w:rFonts w:eastAsia="Calibri"/>
          <w:b/>
          <w:color w:val="1F3C24"/>
          <w:sz w:val="36"/>
        </w:rPr>
        <w:t>Saad</w:t>
      </w:r>
      <w:proofErr w:type="spellEnd"/>
    </w:p>
    <w:p w:rsidR="007B25FF" w:rsidRDefault="007B25FF">
      <w:pPr>
        <w:spacing w:after="40" w:line="240" w:lineRule="auto"/>
        <w:jc w:val="center"/>
      </w:pPr>
      <w:r>
        <w:rPr>
          <w:rFonts w:eastAsia="Calibri"/>
        </w:rPr>
        <w:t>Data Analysis</w:t>
      </w:r>
      <w:r>
        <w:rPr>
          <w:rFonts w:eastAsia="Calibri"/>
        </w:rPr>
        <w:t xml:space="preserve"> &amp; AI engineer</w:t>
      </w:r>
    </w:p>
    <w:p w:rsidR="00100DB2" w:rsidRDefault="007B25FF" w:rsidP="00295031">
      <w:pPr>
        <w:spacing w:after="80" w:line="240" w:lineRule="auto"/>
        <w:jc w:val="center"/>
      </w:pPr>
      <w:r>
        <w:rPr>
          <w:rFonts w:eastAsia="Calibri"/>
          <w:sz w:val="18"/>
        </w:rPr>
        <w:t>karimsaad1552003@gmail.com   |</w:t>
      </w:r>
      <w:r w:rsidR="00295031">
        <w:rPr>
          <w:rFonts w:eastAsia="Calibri"/>
          <w:sz w:val="18"/>
        </w:rPr>
        <w:t xml:space="preserve">   01145222298   |   </w:t>
      </w:r>
      <w:hyperlink r:id="rId6" w:history="1">
        <w:r w:rsidRPr="00295031">
          <w:rPr>
            <w:rStyle w:val="Hyperlink"/>
            <w:rFonts w:eastAsia="Calibri"/>
            <w:sz w:val="18"/>
          </w:rPr>
          <w:t xml:space="preserve">karimsaad1552003-creator </w:t>
        </w:r>
      </w:hyperlink>
      <w:r>
        <w:rPr>
          <w:rFonts w:eastAsia="Calibri"/>
          <w:sz w:val="18"/>
        </w:rPr>
        <w:t xml:space="preserve">  </w:t>
      </w:r>
    </w:p>
    <w:p w:rsidR="00100DB2" w:rsidRDefault="007B25FF">
      <w:pPr>
        <w:pBdr>
          <w:bottom w:val="single" w:sz="12" w:space="1" w:color="000000"/>
        </w:pBdr>
        <w:spacing w:before="160" w:after="80" w:line="240" w:lineRule="auto"/>
      </w:pPr>
      <w:r>
        <w:rPr>
          <w:rFonts w:eastAsia="Calibri"/>
          <w:b/>
          <w:color w:val="1F3C24"/>
          <w:sz w:val="22"/>
        </w:rPr>
        <w:t>EDUCATION</w:t>
      </w:r>
    </w:p>
    <w:p w:rsidR="00100DB2" w:rsidRDefault="007B25FF">
      <w:pPr>
        <w:tabs>
          <w:tab w:val="right" w:pos="10080"/>
        </w:tabs>
        <w:spacing w:before="80" w:after="0" w:line="252" w:lineRule="auto"/>
      </w:pPr>
      <w:r>
        <w:rPr>
          <w:rFonts w:eastAsia="Calibri"/>
          <w:b/>
        </w:rPr>
        <w:t>Arab Academy for Science, Technology &amp; Maritime Transport</w:t>
      </w:r>
      <w:bookmarkStart w:id="0" w:name="_GoBack"/>
      <w:bookmarkEnd w:id="0"/>
      <w:r>
        <w:tab/>
      </w:r>
      <w:r>
        <w:rPr>
          <w:rFonts w:eastAsia="Calibri"/>
          <w:i/>
        </w:rPr>
        <w:t>Egypt  |  2022 - 2026</w:t>
      </w:r>
    </w:p>
    <w:p w:rsidR="00100DB2" w:rsidRDefault="007B25FF" w:rsidP="007B25FF">
      <w:pPr>
        <w:spacing w:after="40" w:line="252" w:lineRule="auto"/>
      </w:pPr>
      <w:r>
        <w:rPr>
          <w:rFonts w:eastAsia="Calibri"/>
        </w:rPr>
        <w:t xml:space="preserve">B.Sc. in Computer Science </w:t>
      </w:r>
      <w:proofErr w:type="gramStart"/>
      <w:r>
        <w:rPr>
          <w:rFonts w:eastAsia="Calibri"/>
        </w:rPr>
        <w:t>-  Information</w:t>
      </w:r>
      <w:proofErr w:type="gramEnd"/>
      <w:r>
        <w:rPr>
          <w:rFonts w:eastAsia="Calibri"/>
        </w:rPr>
        <w:t xml:space="preserve"> Systems</w:t>
      </w:r>
    </w:p>
    <w:p w:rsidR="00100DB2" w:rsidRDefault="007B25FF">
      <w:pPr>
        <w:tabs>
          <w:tab w:val="right" w:pos="10080"/>
        </w:tabs>
        <w:spacing w:before="80" w:after="0" w:line="252" w:lineRule="auto"/>
      </w:pPr>
      <w:r>
        <w:rPr>
          <w:rFonts w:eastAsia="Calibri"/>
          <w:b/>
        </w:rPr>
        <w:t>College Saint-Marc</w:t>
      </w:r>
      <w:r>
        <w:tab/>
      </w:r>
      <w:r>
        <w:rPr>
          <w:rFonts w:eastAsia="Calibri"/>
          <w:i/>
        </w:rPr>
        <w:t>Alexandria, Egypt</w:t>
      </w:r>
    </w:p>
    <w:p w:rsidR="00100DB2" w:rsidRDefault="007B25FF">
      <w:pPr>
        <w:pBdr>
          <w:bottom w:val="single" w:sz="12" w:space="1" w:color="000000"/>
        </w:pBdr>
        <w:spacing w:before="160" w:after="80" w:line="240" w:lineRule="auto"/>
      </w:pPr>
      <w:r>
        <w:rPr>
          <w:rFonts w:eastAsia="Calibri"/>
          <w:b/>
          <w:color w:val="1F3C24"/>
          <w:sz w:val="22"/>
        </w:rPr>
        <w:t>SKILLS</w:t>
      </w:r>
    </w:p>
    <w:p w:rsidR="00100DB2" w:rsidRDefault="007B25FF">
      <w:pPr>
        <w:spacing w:before="20" w:after="20" w:line="252" w:lineRule="auto"/>
      </w:pPr>
      <w:r>
        <w:rPr>
          <w:rFonts w:eastAsia="Calibri"/>
          <w:b/>
        </w:rPr>
        <w:t xml:space="preserve">Programming Languages: </w:t>
      </w:r>
      <w:r>
        <w:rPr>
          <w:rFonts w:eastAsia="Calibri"/>
        </w:rPr>
        <w:t>Python, Java, C, SQL</w:t>
      </w:r>
    </w:p>
    <w:p w:rsidR="00100DB2" w:rsidRDefault="007B25FF">
      <w:pPr>
        <w:spacing w:before="20" w:after="20" w:line="252" w:lineRule="auto"/>
      </w:pPr>
      <w:r>
        <w:rPr>
          <w:rFonts w:eastAsia="Calibri"/>
          <w:b/>
        </w:rPr>
        <w:t xml:space="preserve">Languages: </w:t>
      </w:r>
      <w:r>
        <w:rPr>
          <w:rFonts w:eastAsia="Calibri"/>
        </w:rPr>
        <w:t>Arabic: Native    English: Fluent    French: DELF B1, Fluent</w:t>
      </w:r>
    </w:p>
    <w:p w:rsidR="00100DB2" w:rsidRDefault="007B25FF">
      <w:pPr>
        <w:spacing w:before="20" w:after="20" w:line="252" w:lineRule="auto"/>
      </w:pPr>
      <w:r>
        <w:rPr>
          <w:rFonts w:eastAsia="Calibri"/>
          <w:b/>
        </w:rPr>
        <w:t xml:space="preserve">Frameworks &amp; Tools: </w:t>
      </w:r>
      <w:r>
        <w:rPr>
          <w:rFonts w:eastAsia="Calibri"/>
        </w:rPr>
        <w:t>Pandas, NumPy, Matplotlib, Seaborn,</w:t>
      </w:r>
      <w:r>
        <w:rPr>
          <w:rFonts w:eastAsia="Calibri"/>
        </w:rPr>
        <w:t xml:space="preserve"> Scikit-learn, TensorFlow, PyTorch, Power BI, Tableau, Excel, Microsoft Project, Git &amp; GitHub</w:t>
      </w:r>
    </w:p>
    <w:p w:rsidR="00100DB2" w:rsidRDefault="007B25FF">
      <w:pPr>
        <w:spacing w:before="20" w:after="20" w:line="252" w:lineRule="auto"/>
      </w:pPr>
      <w:r>
        <w:rPr>
          <w:rFonts w:eastAsia="Calibri"/>
          <w:b/>
        </w:rPr>
        <w:t xml:space="preserve">Domains: </w:t>
      </w:r>
      <w:r>
        <w:rPr>
          <w:rFonts w:eastAsia="Calibri"/>
        </w:rPr>
        <w:t>Full-Stack Development, Data Analysis, Machine Learning, Deep Learning, Requirements Analysis, Business Intelligence</w:t>
      </w:r>
    </w:p>
    <w:p w:rsidR="00100DB2" w:rsidRDefault="007B25FF">
      <w:pPr>
        <w:spacing w:before="20" w:after="20" w:line="252" w:lineRule="auto"/>
      </w:pPr>
      <w:r>
        <w:rPr>
          <w:rFonts w:eastAsia="Calibri"/>
          <w:b/>
        </w:rPr>
        <w:t xml:space="preserve">Professional Skills: </w:t>
      </w:r>
      <w:r>
        <w:rPr>
          <w:rFonts w:eastAsia="Calibri"/>
        </w:rPr>
        <w:t>Client communic</w:t>
      </w:r>
      <w:r>
        <w:rPr>
          <w:rFonts w:eastAsia="Calibri"/>
        </w:rPr>
        <w:t>ation, Sales &amp; negotiation, Relationship building, Stakeholder collaboration</w:t>
      </w:r>
    </w:p>
    <w:p w:rsidR="00100DB2" w:rsidRDefault="007B25FF">
      <w:pPr>
        <w:pBdr>
          <w:bottom w:val="single" w:sz="12" w:space="1" w:color="000000"/>
        </w:pBdr>
        <w:spacing w:before="160" w:after="80" w:line="240" w:lineRule="auto"/>
      </w:pPr>
      <w:r>
        <w:rPr>
          <w:rFonts w:eastAsia="Calibri"/>
          <w:b/>
          <w:color w:val="1F3C24"/>
          <w:sz w:val="22"/>
        </w:rPr>
        <w:t>WORK EXPERIENCE &amp; CERTIFICATES</w:t>
      </w:r>
    </w:p>
    <w:p w:rsidR="00100DB2" w:rsidRDefault="007B25FF">
      <w:pPr>
        <w:tabs>
          <w:tab w:val="right" w:pos="10080"/>
        </w:tabs>
        <w:spacing w:before="80" w:after="0" w:line="252" w:lineRule="auto"/>
      </w:pPr>
      <w:r>
        <w:rPr>
          <w:rFonts w:eastAsia="Calibri"/>
          <w:b/>
        </w:rPr>
        <w:t>Co-founder - Ascendra</w:t>
      </w:r>
      <w:r>
        <w:tab/>
      </w:r>
      <w:r>
        <w:rPr>
          <w:rFonts w:eastAsia="Calibri"/>
          <w:i/>
        </w:rPr>
        <w:t>Alexandria, Egypt  |  Present</w:t>
      </w:r>
    </w:p>
    <w:p w:rsidR="00295031" w:rsidRDefault="00295031" w:rsidP="00295031">
      <w:pPr>
        <w:pStyle w:val="ListBullet"/>
        <w:spacing w:after="20" w:line="252" w:lineRule="auto"/>
      </w:pPr>
      <w:r>
        <w:rPr>
          <w:rFonts w:eastAsia="Calibri"/>
        </w:rPr>
        <w:t xml:space="preserve">Co-founded technology studio shipping custom software, business websites, and offline-first </w:t>
      </w:r>
      <w:proofErr w:type="spellStart"/>
      <w:r>
        <w:rPr>
          <w:rFonts w:eastAsia="Calibri"/>
        </w:rPr>
        <w:t>IoT</w:t>
      </w:r>
      <w:proofErr w:type="spellEnd"/>
      <w:r>
        <w:rPr>
          <w:rFonts w:eastAsia="Calibri"/>
        </w:rPr>
        <w:t xml:space="preserve"> systems (including Sahel Gate and Full School System) for US and Egypt clients.</w:t>
      </w:r>
    </w:p>
    <w:p w:rsidR="00100DB2" w:rsidRDefault="007B25FF">
      <w:pPr>
        <w:tabs>
          <w:tab w:val="right" w:pos="10080"/>
        </w:tabs>
        <w:spacing w:before="80" w:after="0" w:line="252" w:lineRule="auto"/>
      </w:pPr>
      <w:r>
        <w:rPr>
          <w:rFonts w:eastAsia="Calibri"/>
          <w:b/>
        </w:rPr>
        <w:t>Full Stack Developer - Vertex Reviews</w:t>
      </w:r>
      <w:r>
        <w:tab/>
      </w:r>
      <w:r>
        <w:rPr>
          <w:rFonts w:eastAsia="Calibri"/>
          <w:i/>
        </w:rPr>
        <w:t>New Jersey, USA</w:t>
      </w:r>
      <w:r>
        <w:rPr>
          <w:rFonts w:eastAsia="Calibri"/>
          <w:i/>
        </w:rPr>
        <w:t xml:space="preserve"> (remote</w:t>
      </w:r>
      <w:proofErr w:type="gramStart"/>
      <w:r>
        <w:rPr>
          <w:rFonts w:eastAsia="Calibri"/>
          <w:i/>
        </w:rPr>
        <w:t>)  |</w:t>
      </w:r>
      <w:proofErr w:type="gramEnd"/>
      <w:r>
        <w:rPr>
          <w:rFonts w:eastAsia="Calibri"/>
          <w:i/>
        </w:rPr>
        <w:t xml:space="preserve">  Present</w:t>
      </w:r>
    </w:p>
    <w:p w:rsidR="00295031" w:rsidRDefault="00295031" w:rsidP="00295031">
      <w:pPr>
        <w:pStyle w:val="ListBullet"/>
        <w:spacing w:after="20" w:line="252" w:lineRule="auto"/>
      </w:pPr>
      <w:r>
        <w:rPr>
          <w:rFonts w:eastAsia="Calibri"/>
        </w:rPr>
        <w:t>Production website and service platform for Google Business Profile optimization, review monitoring, growth strategy, and service packages for US businesses.</w:t>
      </w:r>
    </w:p>
    <w:p w:rsidR="00100DB2" w:rsidRDefault="007B25FF">
      <w:pPr>
        <w:tabs>
          <w:tab w:val="right" w:pos="10080"/>
        </w:tabs>
        <w:spacing w:before="80" w:after="0" w:line="252" w:lineRule="auto"/>
      </w:pPr>
      <w:r>
        <w:rPr>
          <w:rFonts w:eastAsia="Calibri"/>
          <w:b/>
        </w:rPr>
        <w:t>Real Estate Agent (Sales) - ElitePlus</w:t>
      </w:r>
      <w:r>
        <w:tab/>
      </w:r>
      <w:proofErr w:type="gramStart"/>
      <w:r>
        <w:rPr>
          <w:rFonts w:eastAsia="Calibri"/>
          <w:i/>
        </w:rPr>
        <w:t>Egypt  |</w:t>
      </w:r>
      <w:proofErr w:type="gramEnd"/>
      <w:r>
        <w:rPr>
          <w:rFonts w:eastAsia="Calibri"/>
          <w:i/>
        </w:rPr>
        <w:t xml:space="preserve">  2025 - 2026</w:t>
      </w:r>
    </w:p>
    <w:p w:rsidR="00100DB2" w:rsidRDefault="007B25FF">
      <w:pPr>
        <w:pStyle w:val="ListBullet"/>
        <w:spacing w:after="20" w:line="252" w:lineRule="auto"/>
      </w:pPr>
      <w:r>
        <w:rPr>
          <w:rFonts w:eastAsia="Calibri"/>
        </w:rPr>
        <w:t>Spent one year in client-facing real estate sales, building strong communication, negotiation, and relationship-management skills.</w:t>
      </w:r>
    </w:p>
    <w:p w:rsidR="00100DB2" w:rsidRDefault="007B25FF">
      <w:pPr>
        <w:tabs>
          <w:tab w:val="right" w:pos="10080"/>
        </w:tabs>
        <w:spacing w:before="80" w:after="0" w:line="252" w:lineRule="auto"/>
      </w:pPr>
      <w:r>
        <w:rPr>
          <w:rFonts w:eastAsia="Calibri"/>
          <w:b/>
        </w:rPr>
        <w:t xml:space="preserve">Machine and Deep Learning </w:t>
      </w:r>
      <w:r>
        <w:rPr>
          <w:rFonts w:eastAsia="Calibri"/>
          <w:b/>
        </w:rPr>
        <w:t>Developer (Intern) - Telecom Egypt</w:t>
      </w:r>
      <w:r>
        <w:tab/>
      </w:r>
      <w:r>
        <w:rPr>
          <w:rFonts w:eastAsia="Calibri"/>
          <w:i/>
        </w:rPr>
        <w:t>Egypt  |  Internship</w:t>
      </w:r>
    </w:p>
    <w:p w:rsidR="00100DB2" w:rsidRDefault="007B25FF">
      <w:pPr>
        <w:pStyle w:val="ListBullet"/>
        <w:spacing w:after="20" w:line="252" w:lineRule="auto"/>
      </w:pPr>
      <w:r>
        <w:rPr>
          <w:rFonts w:eastAsia="Calibri"/>
        </w:rPr>
        <w:t>Worked on machine and deep learning development tasks, including data preparation and model-oriented problem solving in an enterprise environment.</w:t>
      </w:r>
    </w:p>
    <w:p w:rsidR="00100DB2" w:rsidRDefault="007B25FF">
      <w:pPr>
        <w:tabs>
          <w:tab w:val="right" w:pos="10080"/>
        </w:tabs>
        <w:spacing w:before="80" w:after="0" w:line="252" w:lineRule="auto"/>
      </w:pPr>
      <w:r>
        <w:rPr>
          <w:rFonts w:eastAsia="Calibri"/>
          <w:b/>
        </w:rPr>
        <w:t>Requirements Analyst (Intern) - AppSoft</w:t>
      </w:r>
      <w:r>
        <w:tab/>
      </w:r>
      <w:r>
        <w:rPr>
          <w:rFonts w:eastAsia="Calibri"/>
          <w:i/>
        </w:rPr>
        <w:t>Egypt  |  Int</w:t>
      </w:r>
      <w:r>
        <w:rPr>
          <w:rFonts w:eastAsia="Calibri"/>
          <w:i/>
        </w:rPr>
        <w:t>ernship</w:t>
      </w:r>
    </w:p>
    <w:p w:rsidR="00100DB2" w:rsidRDefault="007B25FF">
      <w:pPr>
        <w:pStyle w:val="ListBullet"/>
        <w:spacing w:after="20" w:line="252" w:lineRule="auto"/>
      </w:pPr>
      <w:r>
        <w:rPr>
          <w:rFonts w:eastAsia="Calibri"/>
        </w:rPr>
        <w:t>Analyzed software requirements, clarified system expectations, and supported structured documentation for implementation-ready specifications.</w:t>
      </w:r>
    </w:p>
    <w:p w:rsidR="00100DB2" w:rsidRDefault="007B25FF">
      <w:pPr>
        <w:spacing w:before="120" w:after="40" w:line="252" w:lineRule="auto"/>
      </w:pPr>
      <w:r>
        <w:rPr>
          <w:rFonts w:eastAsia="Calibri"/>
          <w:b/>
        </w:rPr>
        <w:t xml:space="preserve">Certificates: </w:t>
      </w:r>
      <w:r>
        <w:rPr>
          <w:rFonts w:eastAsia="Calibri"/>
        </w:rPr>
        <w:t xml:space="preserve">Cisco CyberOps Associate (CBROPS) - NTI (Excellent); CCNA - Cisco; Odoo Technical Bootcamp </w:t>
      </w:r>
      <w:r>
        <w:rPr>
          <w:rFonts w:eastAsia="Calibri"/>
        </w:rPr>
        <w:t>- Feb 2026</w:t>
      </w:r>
    </w:p>
    <w:p w:rsidR="00100DB2" w:rsidRDefault="007B25FF">
      <w:pPr>
        <w:pBdr>
          <w:bottom w:val="single" w:sz="12" w:space="1" w:color="000000"/>
        </w:pBdr>
        <w:spacing w:before="160" w:after="80" w:line="240" w:lineRule="auto"/>
      </w:pPr>
      <w:r>
        <w:rPr>
          <w:rFonts w:eastAsia="Calibri"/>
          <w:b/>
          <w:color w:val="1F3C24"/>
          <w:sz w:val="22"/>
        </w:rPr>
        <w:t>PROJECTS</w:t>
      </w:r>
    </w:p>
    <w:p w:rsidR="00100DB2" w:rsidRDefault="007B25FF" w:rsidP="00295031">
      <w:pPr>
        <w:spacing w:before="80" w:after="0" w:line="252" w:lineRule="auto"/>
      </w:pPr>
      <w:r>
        <w:rPr>
          <w:rFonts w:eastAsia="Calibri"/>
          <w:b/>
        </w:rPr>
        <w:t xml:space="preserve">Video Game Sales </w:t>
      </w:r>
      <w:proofErr w:type="gramStart"/>
      <w:r>
        <w:rPr>
          <w:rFonts w:eastAsia="Calibri"/>
          <w:b/>
        </w:rPr>
        <w:t>Analysis  |</w:t>
      </w:r>
      <w:proofErr w:type="gramEnd"/>
      <w:r>
        <w:rPr>
          <w:rFonts w:eastAsia="Calibri"/>
          <w:b/>
        </w:rPr>
        <w:t xml:space="preserve">  Power BI</w:t>
      </w:r>
      <w:r w:rsidR="00295031">
        <w:rPr>
          <w:rFonts w:eastAsia="Calibri"/>
          <w:b/>
        </w:rPr>
        <w:t xml:space="preserve">    </w:t>
      </w:r>
    </w:p>
    <w:p w:rsidR="00100DB2" w:rsidRDefault="007B25FF">
      <w:pPr>
        <w:pStyle w:val="ListBullet"/>
        <w:spacing w:after="20" w:line="252" w:lineRule="auto"/>
      </w:pPr>
      <w:r>
        <w:rPr>
          <w:rFonts w:eastAsia="Calibri"/>
        </w:rPr>
        <w:t>Interactive Power BI dashboard analyzing 16,000+ video game sales records across regions to identify platform, genre, and market trends for</w:t>
      </w:r>
      <w:r>
        <w:rPr>
          <w:rFonts w:eastAsia="Calibri"/>
        </w:rPr>
        <w:t xml:space="preserve"> forecasting and targeting.</w:t>
      </w:r>
    </w:p>
    <w:p w:rsidR="00100DB2" w:rsidRDefault="007B25FF">
      <w:pPr>
        <w:spacing w:before="80" w:after="0" w:line="252" w:lineRule="auto"/>
      </w:pPr>
      <w:r>
        <w:rPr>
          <w:rFonts w:eastAsia="Calibri"/>
          <w:b/>
        </w:rPr>
        <w:t xml:space="preserve">Machine &amp; Deep Learning </w:t>
      </w:r>
      <w:proofErr w:type="gramStart"/>
      <w:r>
        <w:rPr>
          <w:rFonts w:eastAsia="Calibri"/>
          <w:b/>
        </w:rPr>
        <w:t>Workflows  |</w:t>
      </w:r>
      <w:proofErr w:type="gramEnd"/>
      <w:r>
        <w:rPr>
          <w:rFonts w:eastAsia="Calibri"/>
          <w:b/>
        </w:rPr>
        <w:t xml:space="preserve">  Python, Pandas, </w:t>
      </w:r>
      <w:proofErr w:type="spellStart"/>
      <w:r>
        <w:rPr>
          <w:rFonts w:eastAsia="Calibri"/>
          <w:b/>
        </w:rPr>
        <w:t>Scikit</w:t>
      </w:r>
      <w:proofErr w:type="spellEnd"/>
      <w:r>
        <w:rPr>
          <w:rFonts w:eastAsia="Calibri"/>
          <w:b/>
        </w:rPr>
        <w:t xml:space="preserve">-learn, </w:t>
      </w:r>
      <w:proofErr w:type="spellStart"/>
      <w:r>
        <w:rPr>
          <w:rFonts w:eastAsia="Calibri"/>
          <w:b/>
        </w:rPr>
        <w:t>TensorFlow</w:t>
      </w:r>
      <w:proofErr w:type="spellEnd"/>
      <w:r>
        <w:rPr>
          <w:rFonts w:eastAsia="Calibri"/>
          <w:b/>
        </w:rPr>
        <w:t xml:space="preserve">, </w:t>
      </w:r>
      <w:proofErr w:type="spellStart"/>
      <w:r>
        <w:rPr>
          <w:rFonts w:eastAsia="Calibri"/>
          <w:b/>
        </w:rPr>
        <w:t>PyTorch</w:t>
      </w:r>
      <w:proofErr w:type="spellEnd"/>
      <w:r w:rsidR="00295031">
        <w:rPr>
          <w:rFonts w:eastAsia="Calibri"/>
          <w:b/>
        </w:rPr>
        <w:t xml:space="preserve"> </w:t>
      </w:r>
    </w:p>
    <w:p w:rsidR="00100DB2" w:rsidRDefault="007B25FF">
      <w:pPr>
        <w:pStyle w:val="ListBullet"/>
        <w:spacing w:after="20" w:line="252" w:lineRule="auto"/>
      </w:pPr>
      <w:r>
        <w:rPr>
          <w:rFonts w:eastAsia="Calibri"/>
        </w:rPr>
        <w:t>End-to-end ML workflows covering data collection, cleaning, transformation, model development, and evaluation to support data-driven decisio</w:t>
      </w:r>
      <w:r>
        <w:rPr>
          <w:rFonts w:eastAsia="Calibri"/>
        </w:rPr>
        <w:t>ns.</w:t>
      </w:r>
    </w:p>
    <w:p w:rsidR="00100DB2" w:rsidRDefault="007B25FF">
      <w:pPr>
        <w:spacing w:before="80" w:after="0" w:line="252" w:lineRule="auto"/>
      </w:pPr>
      <w:r>
        <w:rPr>
          <w:rFonts w:eastAsia="Calibri"/>
          <w:b/>
        </w:rPr>
        <w:t>Ticketing Management System Design  |  ERD, Data modeling</w:t>
      </w:r>
    </w:p>
    <w:p w:rsidR="00100DB2" w:rsidRDefault="007B25FF">
      <w:pPr>
        <w:pStyle w:val="ListBullet"/>
        <w:spacing w:after="20" w:line="252" w:lineRule="auto"/>
      </w:pPr>
      <w:r>
        <w:rPr>
          <w:rFonts w:eastAsia="Calibri"/>
        </w:rPr>
        <w:t>Designed ERD, data dictionary, and technical specification covering tickets, users, departments, priorities, and status logs.</w:t>
      </w:r>
    </w:p>
    <w:p w:rsidR="00100DB2" w:rsidRDefault="007B25FF">
      <w:pPr>
        <w:spacing w:before="80" w:after="0" w:line="252" w:lineRule="auto"/>
      </w:pPr>
      <w:r>
        <w:rPr>
          <w:rFonts w:eastAsia="Calibri"/>
          <w:b/>
        </w:rPr>
        <w:t>Pharmacy Management System Planning  |  Microsoft Project</w:t>
      </w:r>
    </w:p>
    <w:p w:rsidR="00100DB2" w:rsidRDefault="007B25FF">
      <w:pPr>
        <w:pStyle w:val="ListBullet"/>
        <w:spacing w:after="20" w:line="252" w:lineRule="auto"/>
      </w:pPr>
      <w:r>
        <w:rPr>
          <w:rFonts w:eastAsia="Calibri"/>
        </w:rPr>
        <w:t>Defined pr</w:t>
      </w:r>
      <w:r>
        <w:rPr>
          <w:rFonts w:eastAsia="Calibri"/>
        </w:rPr>
        <w:t>oject scope, tasks, timelines, resources, Gantt charts, and milestones for a Pharmacy Management System using Microsoft Project.</w:t>
      </w:r>
    </w:p>
    <w:sectPr w:rsidR="00100DB2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C8B6A4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DB2"/>
    <w:rsid w:val="0015074B"/>
    <w:rsid w:val="00295031"/>
    <w:rsid w:val="0029639D"/>
    <w:rsid w:val="00326F90"/>
    <w:rsid w:val="007B25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D89294B-F121-47A3-8695-7FE4BC45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50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rimsaad1552003-crea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AF244F-43E7-4A4C-B080-A3BCC9014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2026-08-25T18:36:00Z</dcterms:modified>
  <cp:category/>
</cp:coreProperties>
</file>