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B3A28"/>
          <w:sz w:val="40"/>
        </w:rPr>
        <w:t>DEVIS</w:t>
      </w:r>
    </w:p>
    <w:p>
      <w:pPr>
        <w:spacing w:after="200"/>
        <w:jc w:val="center"/>
      </w:pPr>
      <w:r>
        <w:rPr>
          <w:b w:val="0"/>
          <w:i w:val="0"/>
          <w:color w:val="555555"/>
          <w:sz w:val="21"/>
        </w:rPr>
        <w:t>Devis n° : __________        Date : ____ / ____ /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932"/>
            <w:shd w:fill="1B3A28"/>
          </w:tcPr>
          <w:p>
            <w:r/>
            <w:r>
              <w:rPr>
                <w:b/>
                <w:color w:val="FFFFFF"/>
                <w:sz w:val="20"/>
              </w:rPr>
              <w:t>FOURNISSEUR (émetteur)</w:t>
            </w:r>
          </w:p>
          <w:p>
            <w:r>
              <w:rPr>
                <w:sz w:val="19"/>
              </w:rPr>
              <w:t>Raison sociale : ______________________</w:t>
            </w:r>
          </w:p>
          <w:p>
            <w:r>
              <w:rPr>
                <w:sz w:val="19"/>
              </w:rPr>
              <w:t>ICE : __________   IF : __________</w:t>
            </w:r>
          </w:p>
          <w:p>
            <w:r>
              <w:rPr>
                <w:sz w:val="19"/>
              </w:rPr>
              <w:t>RC : __________   Patente : __________</w:t>
            </w:r>
          </w:p>
          <w:p>
            <w:r>
              <w:rPr>
                <w:sz w:val="19"/>
              </w:rPr>
              <w:t>CNSS : __________</w:t>
            </w:r>
          </w:p>
          <w:p>
            <w:r>
              <w:rPr>
                <w:sz w:val="19"/>
              </w:rPr>
              <w:t>Adresse : ______________________</w:t>
            </w:r>
          </w:p>
          <w:p>
            <w:r>
              <w:rPr>
                <w:sz w:val="19"/>
              </w:rPr>
              <w:t>Tél. : __________   Email : __________</w:t>
            </w:r>
          </w:p>
        </w:tc>
        <w:tc>
          <w:tcPr>
            <w:tcW w:type="dxa" w:w="4932"/>
            <w:shd w:fill="1B3A28"/>
          </w:tcPr>
          <w:p>
            <w:r/>
            <w:r>
              <w:rPr>
                <w:b/>
                <w:color w:val="FFFFFF"/>
                <w:sz w:val="20"/>
              </w:rPr>
              <w:t>CLIENT (destinataire)</w:t>
            </w:r>
          </w:p>
          <w:p>
            <w:r>
              <w:rPr>
                <w:sz w:val="19"/>
              </w:rPr>
              <w:t>DA21 SARL AU</w:t>
            </w:r>
          </w:p>
          <w:p>
            <w:r>
              <w:rPr>
                <w:sz w:val="19"/>
              </w:rPr>
              <w:t>ICE : 003934997000054</w:t>
            </w:r>
          </w:p>
          <w:p>
            <w:r>
              <w:rPr>
                <w:sz w:val="19"/>
              </w:rPr>
              <w:t>Marrakech — Maroc</w:t>
            </w:r>
          </w:p>
          <w:p>
            <w:r>
              <w:rPr>
                <w:sz w:val="19"/>
              </w:rPr>
            </w:r>
          </w:p>
          <w:p>
            <w:r>
              <w:rPr>
                <w:sz w:val="19"/>
              </w:rPr>
            </w:r>
          </w:p>
          <w:p>
            <w:r>
              <w:rPr>
                <w:sz w:val="19"/>
              </w:rP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3969"/>
            <w:shd w:fill="1B3A28"/>
          </w:tcPr>
          <w:p>
            <w:r/>
            <w:r>
              <w:rPr>
                <w:b/>
                <w:color w:val="FFFFFF"/>
                <w:sz w:val="18"/>
              </w:rPr>
              <w:t>Désignation</w:t>
            </w:r>
          </w:p>
        </w:tc>
        <w:tc>
          <w:tcPr>
            <w:tcW w:type="dxa" w:w="79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Qté</w:t>
            </w:r>
          </w:p>
        </w:tc>
        <w:tc>
          <w:tcPr>
            <w:tcW w:type="dxa" w:w="136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P.U. HT</w:t>
            </w:r>
          </w:p>
        </w:tc>
        <w:tc>
          <w:tcPr>
            <w:tcW w:type="dxa" w:w="147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HT</w:t>
            </w:r>
          </w:p>
        </w:tc>
        <w:tc>
          <w:tcPr>
            <w:tcW w:type="dxa" w:w="136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TVA 20%</w:t>
            </w:r>
          </w:p>
        </w:tc>
        <w:tc>
          <w:tcPr>
            <w:tcW w:type="dxa" w:w="1474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TTC</w:t>
            </w:r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c>
          <w:tcPr>
            <w:tcW w:type="dxa" w:w="3969"/>
            <w:shd w:fill="EFE7D2"/>
          </w:tcPr>
          <w:p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794"/>
            <w:shd w:fill="EFE7D2"/>
          </w:tcPr>
          <w:p>
            <w:r/>
          </w:p>
        </w:tc>
        <w:tc>
          <w:tcPr>
            <w:tcW w:type="dxa" w:w="1361"/>
            <w:shd w:fill="EFE7D2"/>
          </w:tcPr>
          <w:p>
            <w:r/>
          </w:p>
        </w:tc>
        <w:tc>
          <w:tcPr>
            <w:tcW w:type="dxa" w:w="1474"/>
            <w:shd w:fill="EFE7D2"/>
          </w:tcPr>
          <w:p>
            <w:r/>
          </w:p>
        </w:tc>
        <w:tc>
          <w:tcPr>
            <w:tcW w:type="dxa" w:w="1361"/>
            <w:shd w:fill="EFE7D2"/>
          </w:tcPr>
          <w:p>
            <w:r/>
          </w:p>
        </w:tc>
        <w:tc>
          <w:tcPr>
            <w:tcW w:type="dxa" w:w="1474"/>
            <w:shd w:fill="EFE7D2"/>
          </w:tcPr>
          <w:p>
            <w:r/>
          </w:p>
        </w:tc>
      </w:tr>
    </w:tbl>
    <w:p/>
    <w:p>
      <w:pPr>
        <w:spacing w:after="40"/>
      </w:pPr>
      <w:r>
        <w:rPr>
          <w:b w:val="0"/>
          <w:i w:val="0"/>
          <w:color w:val="555555"/>
          <w:sz w:val="19"/>
        </w:rPr>
        <w:t>Conditions : matériel NEUF — clé en main — délai de livraison : __________</w:t>
      </w:r>
    </w:p>
    <w:p>
      <w:pPr>
        <w:spacing w:after="200"/>
      </w:pPr>
      <w:r>
        <w:rPr>
          <w:b w:val="0"/>
          <w:i w:val="0"/>
          <w:color w:val="555555"/>
          <w:sz w:val="19"/>
        </w:rPr>
        <w:t>Règlement par virement sur le compte bancaire de DA21 SARL AU.</w:t>
      </w:r>
    </w:p>
    <w:p>
      <w:pPr>
        <w:spacing w:after="80"/>
      </w:pPr>
      <w:r>
        <w:rPr>
          <w:b/>
          <w:i w:val="0"/>
          <w:sz w:val="20"/>
        </w:rPr>
        <w:t>Date, signature et cachet du fournisseur :</w:t>
      </w:r>
    </w:p>
    <w:p>
      <w:pPr>
        <w:spacing w:after="400"/>
      </w:pPr>
      <w:r>
        <w:rPr>
          <w:b w:val="0"/>
          <w:i w:val="0"/>
          <w:sz w:val="21"/>
        </w:rPr>
        <w:t xml:space="preserve"> 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