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F6AA" w14:textId="77777777" w:rsidR="006C57F4" w:rsidRPr="006C57F4" w:rsidRDefault="006C57F4" w:rsidP="006C57F4">
      <w:r w:rsidRPr="006C57F4">
        <w:t>This is a well-observed set of findings. Let me give you concrete recommendations on both questions.</w:t>
      </w:r>
    </w:p>
    <w:p w14:paraId="0505BAF7" w14:textId="77777777" w:rsidR="006C57F4" w:rsidRPr="006C57F4" w:rsidRDefault="006C57F4" w:rsidP="006C57F4">
      <w:r w:rsidRPr="006C57F4">
        <w:pict w14:anchorId="285D40A0">
          <v:rect id="_x0000_i1043" style="width:0;height:1.5pt" o:hralign="center" o:hrstd="t" o:hr="t" fillcolor="#a0a0a0" stroked="f"/>
        </w:pict>
      </w:r>
    </w:p>
    <w:p w14:paraId="47E25C17" w14:textId="77777777" w:rsidR="006C57F4" w:rsidRPr="006C57F4" w:rsidRDefault="006C57F4" w:rsidP="006C57F4">
      <w:pPr>
        <w:rPr>
          <w:b/>
          <w:bCs/>
        </w:rPr>
      </w:pPr>
      <w:r w:rsidRPr="006C57F4">
        <w:rPr>
          <w:b/>
          <w:bCs/>
        </w:rPr>
        <w:t>1. Language-level variant rules (not golden-dataset specific)</w:t>
      </w:r>
    </w:p>
    <w:p w14:paraId="51F3A756" w14:textId="77777777" w:rsidR="006C57F4" w:rsidRPr="006C57F4" w:rsidRDefault="006C57F4" w:rsidP="006C57F4">
      <w:r w:rsidRPr="006C57F4">
        <w:t xml:space="preserve">The right mental model here is: instead of expanding the </w:t>
      </w:r>
      <w:proofErr w:type="spellStart"/>
      <w:r w:rsidRPr="006C57F4">
        <w:t>expected_allowed_variants</w:t>
      </w:r>
      <w:proofErr w:type="spellEnd"/>
      <w:r w:rsidRPr="006C57F4">
        <w:t xml:space="preserve"> column case by case, encode the variation as </w:t>
      </w:r>
      <w:r w:rsidRPr="006C57F4">
        <w:rPr>
          <w:b/>
          <w:bCs/>
        </w:rPr>
        <w:t>generative rules per language/script</w:t>
      </w:r>
      <w:r w:rsidRPr="006C57F4">
        <w:t xml:space="preserve"> that the evaluator applies dynamically at scoring time. The golden dataset stays clean; the variant space is generated at runtime.</w:t>
      </w:r>
    </w:p>
    <w:p w14:paraId="0B6764F0" w14:textId="77777777" w:rsidR="006C57F4" w:rsidRPr="006C57F4" w:rsidRDefault="006C57F4" w:rsidP="006C57F4">
      <w:r w:rsidRPr="006C57F4">
        <w:rPr>
          <w:b/>
          <w:bCs/>
        </w:rPr>
        <w:t>Arabic</w:t>
      </w:r>
    </w:p>
    <w:p w14:paraId="189804BC" w14:textId="77777777" w:rsidR="006C57F4" w:rsidRPr="006C57F4" w:rsidRDefault="006C57F4" w:rsidP="006C57F4">
      <w:r w:rsidRPr="006C57F4">
        <w:t>Arabic has the highest legitimate variation of any script in your coverage. The rules to encode are:</w:t>
      </w:r>
    </w:p>
    <w:p w14:paraId="1AFA66F5" w14:textId="77777777" w:rsidR="006C57F4" w:rsidRPr="006C57F4" w:rsidRDefault="006C57F4" w:rsidP="006C57F4">
      <w:r w:rsidRPr="006C57F4">
        <w:rPr>
          <w:i/>
          <w:iCs/>
        </w:rPr>
        <w:t>Vowel substitution rules</w:t>
      </w:r>
      <w:r w:rsidRPr="006C57F4">
        <w:t xml:space="preserve"> — these should be applied systematically to any Arabic name output. The core substitutions </w:t>
      </w:r>
      <w:proofErr w:type="gramStart"/>
      <w:r w:rsidRPr="006C57F4">
        <w:t>are:</w:t>
      </w:r>
      <w:proofErr w:type="gramEnd"/>
      <w:r w:rsidRPr="006C57F4">
        <w:t xml:space="preserve"> Muhammad / Mohammed / Mohammad / Mohamed / Muhamad (and all combinations with double/single consonants); Hasan / Hassan / Hussan; Ibrahim / Ebrahim; Ahmad / Ahmed; Yusuf / Yousef / Yousuf / Joseph-form. Rather than listing these per case, encode a vowel-normalisation map: treat the underlying consonant skeleton as the canonical form and generate all attested vowel-filling variants from it.</w:t>
      </w:r>
    </w:p>
    <w:p w14:paraId="134C837F" w14:textId="77777777" w:rsidR="006C57F4" w:rsidRPr="006C57F4" w:rsidRDefault="006C57F4" w:rsidP="006C57F4">
      <w:r w:rsidRPr="006C57F4">
        <w:rPr>
          <w:i/>
          <w:iCs/>
        </w:rPr>
        <w:t>Al- / El- prefix rules</w:t>
      </w:r>
      <w:r w:rsidRPr="006C57F4">
        <w:t xml:space="preserve"> — Al-Julani / al Julani / Aljulani / El-Julani </w:t>
      </w:r>
      <w:proofErr w:type="gramStart"/>
      <w:r w:rsidRPr="006C57F4">
        <w:t>are</w:t>
      </w:r>
      <w:proofErr w:type="gramEnd"/>
      <w:r w:rsidRPr="006C57F4">
        <w:t xml:space="preserve"> the same entity. The rule is: strip the definite article prefix (Al / El / As / Es / Ad / etc.) and the hyphen/space, normalise the root, then regenerate all prefix-attachment variants. This single rule would fix KYC004 and IMG007 simultaneously.</w:t>
      </w:r>
    </w:p>
    <w:p w14:paraId="795D6557" w14:textId="77777777" w:rsidR="006C57F4" w:rsidRPr="006C57F4" w:rsidRDefault="006C57F4" w:rsidP="006C57F4">
      <w:r w:rsidRPr="006C57F4">
        <w:rPr>
          <w:i/>
          <w:iCs/>
        </w:rPr>
        <w:t>Abd/Abdul/Abdel compound rules</w:t>
      </w:r>
      <w:r w:rsidRPr="006C57F4">
        <w:t xml:space="preserve"> — Abdullah / Abd Allah / Abdallah / Abdul-</w:t>
      </w:r>
      <w:proofErr w:type="spellStart"/>
      <w:r w:rsidRPr="006C57F4">
        <w:t>lah</w:t>
      </w:r>
      <w:proofErr w:type="spellEnd"/>
      <w:r w:rsidRPr="006C57F4">
        <w:t xml:space="preserve"> are the same compound. Abd + Allah is the canonical decomposition. The rule: any token beginning Abd- should generate both the fused form (Abdullah) and the spaced form (Abd Allah) as variants, and the El/Al infix variant (Abdel).</w:t>
      </w:r>
    </w:p>
    <w:p w14:paraId="0F05C261" w14:textId="77777777" w:rsidR="006C57F4" w:rsidRPr="006C57F4" w:rsidRDefault="006C57F4" w:rsidP="006C57F4">
      <w:r w:rsidRPr="006C57F4">
        <w:rPr>
          <w:i/>
          <w:iCs/>
        </w:rPr>
        <w:t>Name order rules</w:t>
      </w:r>
      <w:r w:rsidRPr="006C57F4">
        <w:t xml:space="preserve"> — Arabic names are written in fixed order (ism / </w:t>
      </w:r>
      <w:proofErr w:type="spellStart"/>
      <w:r w:rsidRPr="006C57F4">
        <w:t>nasab</w:t>
      </w:r>
      <w:proofErr w:type="spellEnd"/>
      <w:r w:rsidRPr="006C57F4">
        <w:t xml:space="preserve"> / </w:t>
      </w:r>
      <w:proofErr w:type="spellStart"/>
      <w:r w:rsidRPr="006C57F4">
        <w:t>laqab</w:t>
      </w:r>
      <w:proofErr w:type="spellEnd"/>
      <w:r w:rsidRPr="006C57F4">
        <w:t>) but are frequently reordered in Western systems. For any three-token Arabic name, generate all permutations as screening variants. Flag for review but do not fail.</w:t>
      </w:r>
    </w:p>
    <w:p w14:paraId="6AFEBBCF" w14:textId="77777777" w:rsidR="006C57F4" w:rsidRPr="006C57F4" w:rsidRDefault="006C57F4" w:rsidP="006C57F4">
      <w:r w:rsidRPr="006C57F4">
        <w:rPr>
          <w:i/>
          <w:iCs/>
        </w:rPr>
        <w:t>Egyptian vs Gulf conventions</w:t>
      </w:r>
      <w:r w:rsidRPr="006C57F4">
        <w:t xml:space="preserve"> — Egyptian names frequently use the romanisation conventions Ahmed / Mohamed / Nasser; Gulf names more often use Ahmad / Muhammad / Nasir. Encode this as a country-of-issue modifier: if country == EG, weight Egyptian variants higher in the primary form selection.</w:t>
      </w:r>
    </w:p>
    <w:p w14:paraId="4977D35C" w14:textId="77777777" w:rsidR="006C57F4" w:rsidRPr="006C57F4" w:rsidRDefault="006C57F4" w:rsidP="006C57F4">
      <w:r w:rsidRPr="006C57F4">
        <w:rPr>
          <w:b/>
          <w:bCs/>
        </w:rPr>
        <w:t>Japanese</w:t>
      </w:r>
    </w:p>
    <w:p w14:paraId="14F43E46" w14:textId="77777777" w:rsidR="006C57F4" w:rsidRPr="006C57F4" w:rsidRDefault="006C57F4" w:rsidP="006C57F4">
      <w:r w:rsidRPr="006C57F4">
        <w:rPr>
          <w:i/>
          <w:iCs/>
        </w:rPr>
        <w:lastRenderedPageBreak/>
        <w:t>Long-vowel rules</w:t>
      </w:r>
      <w:r w:rsidRPr="006C57F4">
        <w:t xml:space="preserve"> — these are already helping. Encode them as a complete map: </w:t>
      </w:r>
      <w:proofErr w:type="spellStart"/>
      <w:r w:rsidRPr="006C57F4">
        <w:t>ou</w:t>
      </w:r>
      <w:proofErr w:type="spellEnd"/>
      <w:r w:rsidRPr="006C57F4">
        <w:t>/</w:t>
      </w:r>
      <w:proofErr w:type="spellStart"/>
      <w:r w:rsidRPr="006C57F4">
        <w:t>oo</w:t>
      </w:r>
      <w:proofErr w:type="spellEnd"/>
      <w:r w:rsidRPr="006C57F4">
        <w:t>/o for the long-o sound (Satou/</w:t>
      </w:r>
      <w:proofErr w:type="spellStart"/>
      <w:r w:rsidRPr="006C57F4">
        <w:t>Satoo</w:t>
      </w:r>
      <w:proofErr w:type="spellEnd"/>
      <w:r w:rsidRPr="006C57F4">
        <w:t xml:space="preserve">/Sato, Nitoh/Nito/Nitou); </w:t>
      </w:r>
      <w:proofErr w:type="spellStart"/>
      <w:r w:rsidRPr="006C57F4">
        <w:t>uu</w:t>
      </w:r>
      <w:proofErr w:type="spellEnd"/>
      <w:r w:rsidRPr="006C57F4">
        <w:t>/u for long-u; ii/</w:t>
      </w:r>
      <w:proofErr w:type="spellStart"/>
      <w:r w:rsidRPr="006C57F4">
        <w:t>i</w:t>
      </w:r>
      <w:proofErr w:type="spellEnd"/>
      <w:r w:rsidRPr="006C57F4">
        <w:t xml:space="preserve"> for long-</w:t>
      </w:r>
      <w:proofErr w:type="spellStart"/>
      <w:r w:rsidRPr="006C57F4">
        <w:t>i</w:t>
      </w:r>
      <w:proofErr w:type="spellEnd"/>
      <w:r w:rsidRPr="006C57F4">
        <w:t>. Apply this map to every Japanese output automatically to generate the full variant set.</w:t>
      </w:r>
    </w:p>
    <w:p w14:paraId="7905D2B3" w14:textId="77777777" w:rsidR="006C57F4" w:rsidRPr="006C57F4" w:rsidRDefault="006C57F4" w:rsidP="006C57F4">
      <w:r w:rsidRPr="006C57F4">
        <w:rPr>
          <w:i/>
          <w:iCs/>
        </w:rPr>
        <w:t>Kanji ambiguity rule</w:t>
      </w:r>
      <w:r w:rsidRPr="006C57F4">
        <w:t xml:space="preserve"> — when a Kanji character has more than one common reading, </w:t>
      </w:r>
      <w:proofErr w:type="spellStart"/>
      <w:r w:rsidRPr="006C57F4">
        <w:t>should_flag_review</w:t>
      </w:r>
      <w:proofErr w:type="spellEnd"/>
      <w:r w:rsidRPr="006C57F4">
        <w:t xml:space="preserve"> must be set to </w:t>
      </w:r>
      <w:proofErr w:type="gramStart"/>
      <w:r w:rsidRPr="006C57F4">
        <w:t>true</w:t>
      </w:r>
      <w:proofErr w:type="gramEnd"/>
      <w:r w:rsidRPr="006C57F4">
        <w:t xml:space="preserve"> and all attested readings should be added to </w:t>
      </w:r>
      <w:proofErr w:type="spellStart"/>
      <w:r w:rsidRPr="006C57F4">
        <w:t>allowed_variants</w:t>
      </w:r>
      <w:proofErr w:type="spellEnd"/>
      <w:r w:rsidRPr="006C57F4">
        <w:t xml:space="preserve">. This is not a pipeline bug for KYC009 (Ken/Takeshi for </w:t>
      </w:r>
      <w:r w:rsidRPr="006C57F4">
        <w:rPr>
          <w:rFonts w:ascii="MS Gothic" w:eastAsia="MS Gothic" w:hAnsi="MS Gothic" w:cs="MS Gothic" w:hint="eastAsia"/>
        </w:rPr>
        <w:t>健</w:t>
      </w:r>
      <w:r w:rsidRPr="006C57F4">
        <w:t>) — it is correct behaviour. The rule: maintain a lookup of Kanji characters with multiple common name readings (</w:t>
      </w:r>
      <w:r w:rsidRPr="006C57F4">
        <w:rPr>
          <w:rFonts w:ascii="MS Gothic" w:eastAsia="MS Gothic" w:hAnsi="MS Gothic" w:cs="MS Gothic" w:hint="eastAsia"/>
        </w:rPr>
        <w:t>健</w:t>
      </w:r>
      <w:r w:rsidRPr="006C57F4">
        <w:t xml:space="preserve">, </w:t>
      </w:r>
      <w:r w:rsidRPr="006C57F4">
        <w:rPr>
          <w:rFonts w:ascii="MS Gothic" w:eastAsia="MS Gothic" w:hAnsi="MS Gothic" w:cs="MS Gothic" w:hint="eastAsia"/>
        </w:rPr>
        <w:t>一</w:t>
      </w:r>
      <w:r w:rsidRPr="006C57F4">
        <w:t xml:space="preserve">, </w:t>
      </w:r>
      <w:r w:rsidRPr="006C57F4">
        <w:rPr>
          <w:rFonts w:ascii="MS Gothic" w:eastAsia="MS Gothic" w:hAnsi="MS Gothic" w:cs="MS Gothic" w:hint="eastAsia"/>
        </w:rPr>
        <w:t>大</w:t>
      </w:r>
      <w:r w:rsidRPr="006C57F4">
        <w:t xml:space="preserve">, </w:t>
      </w:r>
      <w:r w:rsidRPr="006C57F4">
        <w:rPr>
          <w:rFonts w:ascii="MS Gothic" w:eastAsia="MS Gothic" w:hAnsi="MS Gothic" w:cs="MS Gothic" w:hint="eastAsia"/>
        </w:rPr>
        <w:t>正</w:t>
      </w:r>
      <w:r w:rsidRPr="006C57F4">
        <w:t>, etc.) and flag any name containing one of them. This is a finite, manageable list.</w:t>
      </w:r>
    </w:p>
    <w:p w14:paraId="6F7123F8" w14:textId="77777777" w:rsidR="006C57F4" w:rsidRPr="006C57F4" w:rsidRDefault="006C57F4" w:rsidP="006C57F4">
      <w:r w:rsidRPr="006C57F4">
        <w:rPr>
          <w:i/>
          <w:iCs/>
        </w:rPr>
        <w:t>Name order rule</w:t>
      </w:r>
      <w:r w:rsidRPr="006C57F4">
        <w:t xml:space="preserve"> — for any Japanese name, always generate both surname-first and given-name-first variants. This applies universally. KYC006 Yamada Taro should always produce Taro Yamada as a variant without it needing to be in the golden dataset.</w:t>
      </w:r>
    </w:p>
    <w:p w14:paraId="627DE68A" w14:textId="77777777" w:rsidR="006C57F4" w:rsidRPr="006C57F4" w:rsidRDefault="006C57F4" w:rsidP="006C57F4">
      <w:r w:rsidRPr="006C57F4">
        <w:rPr>
          <w:i/>
          <w:iCs/>
        </w:rPr>
        <w:t>MRZ vs display order</w:t>
      </w:r>
      <w:r w:rsidRPr="006C57F4">
        <w:t xml:space="preserve"> — when the source is a Latin-script MRZ field (as in IMG001, IMG009, IMG011, IMG016), the MRZ is always surname-first. The rule: if </w:t>
      </w:r>
      <w:proofErr w:type="spellStart"/>
      <w:r w:rsidRPr="006C57F4">
        <w:t>source_script</w:t>
      </w:r>
      <w:proofErr w:type="spellEnd"/>
      <w:r w:rsidRPr="006C57F4">
        <w:t xml:space="preserve"> == Latin and </w:t>
      </w:r>
      <w:proofErr w:type="spellStart"/>
      <w:r w:rsidRPr="006C57F4">
        <w:t>document_type</w:t>
      </w:r>
      <w:proofErr w:type="spellEnd"/>
      <w:r w:rsidRPr="006C57F4">
        <w:t xml:space="preserve"> == passport, flag name order as uncertain and generate both orderings.</w:t>
      </w:r>
    </w:p>
    <w:p w14:paraId="1302294E" w14:textId="77777777" w:rsidR="006C57F4" w:rsidRPr="006C57F4" w:rsidRDefault="006C57F4" w:rsidP="006C57F4">
      <w:r w:rsidRPr="006C57F4">
        <w:rPr>
          <w:b/>
          <w:bCs/>
        </w:rPr>
        <w:t>Russian / Cyrillic</w:t>
      </w:r>
    </w:p>
    <w:p w14:paraId="54F761C3" w14:textId="77777777" w:rsidR="006C57F4" w:rsidRPr="006C57F4" w:rsidRDefault="006C57F4" w:rsidP="006C57F4">
      <w:r w:rsidRPr="006C57F4">
        <w:rPr>
          <w:i/>
          <w:iCs/>
        </w:rPr>
        <w:t>J-variant rule</w:t>
      </w:r>
      <w:r w:rsidRPr="006C57F4">
        <w:t xml:space="preserve"> — already helping. Encode it completely: the BGN/PCGN scheme produces Aleksei; the informal/anglicised scheme produces Alexey / Alexei / Aleksey. Any name ending in -</w:t>
      </w:r>
      <w:proofErr w:type="spellStart"/>
      <w:r w:rsidRPr="006C57F4">
        <w:t>ей</w:t>
      </w:r>
      <w:proofErr w:type="spellEnd"/>
      <w:r w:rsidRPr="006C57F4">
        <w:t>, -</w:t>
      </w:r>
      <w:proofErr w:type="spellStart"/>
      <w:r w:rsidRPr="006C57F4">
        <w:t>ий</w:t>
      </w:r>
      <w:proofErr w:type="spellEnd"/>
      <w:r w:rsidRPr="006C57F4">
        <w:t>, or -</w:t>
      </w:r>
      <w:proofErr w:type="spellStart"/>
      <w:r w:rsidRPr="006C57F4">
        <w:t>ий</w:t>
      </w:r>
      <w:proofErr w:type="spellEnd"/>
      <w:r w:rsidRPr="006C57F4">
        <w:t xml:space="preserve"> should generate the full set of j/y/</w:t>
      </w:r>
      <w:proofErr w:type="spellStart"/>
      <w:r w:rsidRPr="006C57F4">
        <w:t>i</w:t>
      </w:r>
      <w:proofErr w:type="spellEnd"/>
      <w:r w:rsidRPr="006C57F4">
        <w:t>/</w:t>
      </w:r>
      <w:proofErr w:type="spellStart"/>
      <w:r w:rsidRPr="006C57F4">
        <w:t>ij</w:t>
      </w:r>
      <w:proofErr w:type="spellEnd"/>
      <w:r w:rsidRPr="006C57F4">
        <w:t xml:space="preserve"> endings automatically. Dmitrii / Dmitry / Dmitrij / Dmitri should all be generated from the same root.</w:t>
      </w:r>
    </w:p>
    <w:p w14:paraId="316E5A2C" w14:textId="77777777" w:rsidR="006C57F4" w:rsidRPr="006C57F4" w:rsidRDefault="006C57F4" w:rsidP="006C57F4">
      <w:r w:rsidRPr="006C57F4">
        <w:rPr>
          <w:i/>
          <w:iCs/>
        </w:rPr>
        <w:t>Patronymic drop rule</w:t>
      </w:r>
      <w:r w:rsidRPr="006C57F4">
        <w:t xml:space="preserve"> — in international contexts, patronymics are frequently omitted. For any three-token Cyrillic name where the middle token ends in -</w:t>
      </w:r>
      <w:proofErr w:type="spellStart"/>
      <w:r w:rsidRPr="006C57F4">
        <w:t>ovich</w:t>
      </w:r>
      <w:proofErr w:type="spellEnd"/>
      <w:r w:rsidRPr="006C57F4">
        <w:t>, -</w:t>
      </w:r>
      <w:proofErr w:type="spellStart"/>
      <w:r w:rsidRPr="006C57F4">
        <w:t>evich</w:t>
      </w:r>
      <w:proofErr w:type="spellEnd"/>
      <w:r w:rsidRPr="006C57F4">
        <w:t>, -</w:t>
      </w:r>
      <w:proofErr w:type="spellStart"/>
      <w:r w:rsidRPr="006C57F4">
        <w:t>ovna</w:t>
      </w:r>
      <w:proofErr w:type="spellEnd"/>
      <w:r w:rsidRPr="006C57F4">
        <w:t>, -</w:t>
      </w:r>
      <w:proofErr w:type="spellStart"/>
      <w:r w:rsidRPr="006C57F4">
        <w:t>evna</w:t>
      </w:r>
      <w:proofErr w:type="spellEnd"/>
      <w:r w:rsidRPr="006C57F4">
        <w:t>, always generate a two-token variant (surname + given name only) as a screening variant.</w:t>
      </w:r>
    </w:p>
    <w:p w14:paraId="718605C6" w14:textId="77777777" w:rsidR="006C57F4" w:rsidRPr="006C57F4" w:rsidRDefault="006C57F4" w:rsidP="006C57F4">
      <w:r w:rsidRPr="006C57F4">
        <w:rPr>
          <w:i/>
          <w:iCs/>
        </w:rPr>
        <w:t>Ukrainian І fix</w:t>
      </w:r>
      <w:r w:rsidRPr="006C57F4">
        <w:t xml:space="preserve"> — this is a library bug, not a variant problem. The transliterate library is dropping the Ukrainian І (U+0406) instead of converting it to I. The fix is a pre-processing step: before passing Ukrainian text to the library, replace І (U+0406) → I and Ї (U+0407) → Yi in the input string. This is a one-line fix in transliteration_engine.py that will resolve KYC013 immediately.</w:t>
      </w:r>
    </w:p>
    <w:p w14:paraId="3D987B2F" w14:textId="77777777" w:rsidR="006C57F4" w:rsidRPr="006C57F4" w:rsidRDefault="006C57F4" w:rsidP="006C57F4">
      <w:r w:rsidRPr="006C57F4">
        <w:rPr>
          <w:b/>
          <w:bCs/>
        </w:rPr>
        <w:t>Chinese</w:t>
      </w:r>
    </w:p>
    <w:p w14:paraId="1DBA9677" w14:textId="77777777" w:rsidR="006C57F4" w:rsidRPr="006C57F4" w:rsidRDefault="006C57F4" w:rsidP="006C57F4">
      <w:r w:rsidRPr="006C57F4">
        <w:rPr>
          <w:i/>
          <w:iCs/>
        </w:rPr>
        <w:t>Space-split rule</w:t>
      </w:r>
      <w:r w:rsidRPr="006C57F4">
        <w:t xml:space="preserve"> — already helping. The rule to </w:t>
      </w:r>
      <w:proofErr w:type="gramStart"/>
      <w:r w:rsidRPr="006C57F4">
        <w:t>generalise:</w:t>
      </w:r>
      <w:proofErr w:type="gramEnd"/>
      <w:r w:rsidRPr="006C57F4">
        <w:t xml:space="preserve"> for any two-syllable given name (the most common form), always generate both the fused form (Xiaoming) and the spaced form (Xiao Ming) as variants.</w:t>
      </w:r>
    </w:p>
    <w:p w14:paraId="1A2B0549" w14:textId="77777777" w:rsidR="006C57F4" w:rsidRPr="006C57F4" w:rsidRDefault="006C57F4" w:rsidP="006C57F4">
      <w:r w:rsidRPr="006C57F4">
        <w:rPr>
          <w:i/>
          <w:iCs/>
        </w:rPr>
        <w:lastRenderedPageBreak/>
        <w:t>Traditional / Simplified equivalence</w:t>
      </w:r>
      <w:r w:rsidRPr="006C57F4">
        <w:t xml:space="preserve"> — if a name might originate from Taiwan or Hong Kong, generate the Traditional character romanisation as a variant alongside the Simplified Pinyin form. This matters for screening where a PRC-issued name and a Taiwan-issued name for the same person may </w:t>
      </w:r>
      <w:proofErr w:type="spellStart"/>
      <w:r w:rsidRPr="006C57F4">
        <w:t>romanise</w:t>
      </w:r>
      <w:proofErr w:type="spellEnd"/>
      <w:r w:rsidRPr="006C57F4">
        <w:t xml:space="preserve"> differently.</w:t>
      </w:r>
    </w:p>
    <w:p w14:paraId="7F7681E1" w14:textId="77777777" w:rsidR="006C57F4" w:rsidRPr="006C57F4" w:rsidRDefault="006C57F4" w:rsidP="006C57F4">
      <w:r w:rsidRPr="006C57F4">
        <w:rPr>
          <w:i/>
          <w:iCs/>
        </w:rPr>
        <w:t>Surname-first rule</w:t>
      </w:r>
      <w:r w:rsidRPr="006C57F4">
        <w:t xml:space="preserve"> — as with Japanese, always generate both orderings for every Chinese name. Wang Xiaoming and Xiaoming Wang should both be in every output record's variant list without requiring a golden dataset entry.</w:t>
      </w:r>
    </w:p>
    <w:p w14:paraId="00619612" w14:textId="77777777" w:rsidR="006C57F4" w:rsidRPr="006C57F4" w:rsidRDefault="006C57F4" w:rsidP="006C57F4">
      <w:r w:rsidRPr="006C57F4">
        <w:rPr>
          <w:b/>
          <w:bCs/>
        </w:rPr>
        <w:t>All scripts — address variant rule</w:t>
      </w:r>
    </w:p>
    <w:p w14:paraId="3AC6D16F" w14:textId="77777777" w:rsidR="006C57F4" w:rsidRPr="006C57F4" w:rsidRDefault="006C57F4" w:rsidP="006C57F4">
      <w:r w:rsidRPr="006C57F4">
        <w:t>The KYC010 / IMG003 issue (TOKYO, SHINJUKU-KU vs TOKYO SHINJUKU) points to a general address variant rule that should apply across all languages: for address outputs, always generate variants with and without punctuation, with and without administrative suffix (-</w:t>
      </w:r>
      <w:proofErr w:type="spellStart"/>
      <w:r w:rsidRPr="006C57F4">
        <w:t>ku</w:t>
      </w:r>
      <w:proofErr w:type="spellEnd"/>
      <w:r w:rsidRPr="006C57F4">
        <w:t>, -</w:t>
      </w:r>
      <w:proofErr w:type="spellStart"/>
      <w:r w:rsidRPr="006C57F4">
        <w:t>shi</w:t>
      </w:r>
      <w:proofErr w:type="spellEnd"/>
      <w:r w:rsidRPr="006C57F4">
        <w:t>, -do, Street/St/Rd/Road, Avenue/Ave), and with and without the district/ward component. These are predictable transformations that should be encoded as post-processing rules on all address outputs, not treated as golden-dataset cases.</w:t>
      </w:r>
    </w:p>
    <w:p w14:paraId="785D5F32" w14:textId="77777777" w:rsidR="006C57F4" w:rsidRPr="006C57F4" w:rsidRDefault="006C57F4" w:rsidP="006C57F4">
      <w:r w:rsidRPr="006C57F4">
        <w:pict w14:anchorId="1C84F1CD">
          <v:rect id="_x0000_i1044" style="width:0;height:1.5pt" o:hralign="center" o:hrstd="t" o:hr="t" fillcolor="#a0a0a0" stroked="f"/>
        </w:pict>
      </w:r>
    </w:p>
    <w:p w14:paraId="311A0184" w14:textId="77777777" w:rsidR="006C57F4" w:rsidRPr="006C57F4" w:rsidRDefault="006C57F4" w:rsidP="006C57F4">
      <w:pPr>
        <w:rPr>
          <w:b/>
          <w:bCs/>
        </w:rPr>
      </w:pPr>
      <w:r w:rsidRPr="006C57F4">
        <w:rPr>
          <w:b/>
          <w:bCs/>
        </w:rPr>
        <w:t>2. Pipeline performance improvements</w:t>
      </w:r>
    </w:p>
    <w:p w14:paraId="4DB904A3" w14:textId="77777777" w:rsidR="006C57F4" w:rsidRPr="006C57F4" w:rsidRDefault="006C57F4" w:rsidP="006C57F4">
      <w:r w:rsidRPr="006C57F4">
        <w:rPr>
          <w:b/>
          <w:bCs/>
        </w:rPr>
        <w:t>Immediate fixes (high impact, low effort)</w:t>
      </w:r>
    </w:p>
    <w:p w14:paraId="4DF3B954" w14:textId="77777777" w:rsidR="006C57F4" w:rsidRPr="006C57F4" w:rsidRDefault="006C57F4" w:rsidP="006C57F4">
      <w:r w:rsidRPr="006C57F4">
        <w:t>The Ukrainian І bug is the highest-priority fix. One pre-processing substitution in transliteration_engine.py fixes KYC013 with no other changes needed.</w:t>
      </w:r>
    </w:p>
    <w:p w14:paraId="1A19BCBC" w14:textId="77777777" w:rsidR="006C57F4" w:rsidRPr="006C57F4" w:rsidRDefault="006C57F4" w:rsidP="006C57F4">
      <w:r w:rsidRPr="006C57F4">
        <w:t xml:space="preserve">For Arabic, the current consonant-map approach is the root cause of the 22% score. The LLM is now running correctly — the issue is purely that the golden dataset's </w:t>
      </w:r>
      <w:proofErr w:type="spellStart"/>
      <w:r w:rsidRPr="006C57F4">
        <w:t>expected_allowed_variants</w:t>
      </w:r>
      <w:proofErr w:type="spellEnd"/>
      <w:r w:rsidRPr="006C57F4">
        <w:t xml:space="preserve"> column is too narrow. Before changing any pipeline code, expand the Arabic variants using the rules above and re-run. Arabic accuracy should jump significantly without any code change.</w:t>
      </w:r>
    </w:p>
    <w:p w14:paraId="686A3D61" w14:textId="77777777" w:rsidR="006C57F4" w:rsidRPr="006C57F4" w:rsidRDefault="006C57F4" w:rsidP="006C57F4">
      <w:r w:rsidRPr="006C57F4">
        <w:rPr>
          <w:b/>
          <w:bCs/>
        </w:rPr>
        <w:t>Scoring layer — dynamic variant expansion</w:t>
      </w:r>
    </w:p>
    <w:p w14:paraId="4EC19E36" w14:textId="77777777" w:rsidR="006C57F4" w:rsidRPr="006C57F4" w:rsidRDefault="006C57F4" w:rsidP="006C57F4">
      <w:r w:rsidRPr="006C57F4">
        <w:t xml:space="preserve">Rather than only matching against the static </w:t>
      </w:r>
      <w:proofErr w:type="spellStart"/>
      <w:r w:rsidRPr="006C57F4">
        <w:t>expected_allowed_variants</w:t>
      </w:r>
      <w:proofErr w:type="spellEnd"/>
      <w:r w:rsidRPr="006C57F4">
        <w:t xml:space="preserve"> in the CSV, the evaluator should apply the language-level variant rules at scoring time. The architecture is: load the golden dataset row, apply the variant-generation rules for that row's language and field type, expand the match set dynamically, then score. This means your golden dataset stays at 30–40 rows and remains maintainable, but the effective match space is much larger.</w:t>
      </w:r>
    </w:p>
    <w:p w14:paraId="74DF4DA3" w14:textId="77777777" w:rsidR="006C57F4" w:rsidRPr="006C57F4" w:rsidRDefault="006C57F4" w:rsidP="006C57F4">
      <w:r w:rsidRPr="006C57F4">
        <w:rPr>
          <w:b/>
          <w:bCs/>
        </w:rPr>
        <w:t>Arabic — LLM prompt improvement</w:t>
      </w:r>
    </w:p>
    <w:p w14:paraId="35B2661E" w14:textId="77777777" w:rsidR="006C57F4" w:rsidRPr="006C57F4" w:rsidRDefault="006C57F4" w:rsidP="006C57F4">
      <w:r w:rsidRPr="006C57F4">
        <w:t xml:space="preserve">The LLM is producing valid romanisations but not consistently matching the convention the golden dataset expects. The prompt for Arabic names should explicitly specify the </w:t>
      </w:r>
      <w:r w:rsidRPr="006C57F4">
        <w:lastRenderedPageBreak/>
        <w:t>convention hierarchy: prefer the ICAO/BGN romanisation convention as the primary form, then list the Egyptian and Gulf variants in the allowed set. Add this instruction to prompt_person_name.txt and ask the model to also output its confidence and any alternative readings it considered. This gives you the variant list directly from the model rather than having to predict it.</w:t>
      </w:r>
    </w:p>
    <w:p w14:paraId="18046923" w14:textId="77777777" w:rsidR="006C57F4" w:rsidRPr="006C57F4" w:rsidRDefault="006C57F4" w:rsidP="006C57F4">
      <w:r w:rsidRPr="006C57F4">
        <w:rPr>
          <w:b/>
          <w:bCs/>
        </w:rPr>
        <w:t>Japanese Kanji — reading disambiguation</w:t>
      </w:r>
    </w:p>
    <w:p w14:paraId="7C422E31" w14:textId="77777777" w:rsidR="006C57F4" w:rsidRPr="006C57F4" w:rsidRDefault="006C57F4" w:rsidP="006C57F4">
      <w:r w:rsidRPr="006C57F4">
        <w:t xml:space="preserve">Add a lookup table of high-ambiguity Kanji used in names with their attested readings. When </w:t>
      </w:r>
      <w:proofErr w:type="spellStart"/>
      <w:r w:rsidRPr="006C57F4">
        <w:t>pykakasi</w:t>
      </w:r>
      <w:proofErr w:type="spellEnd"/>
      <w:r w:rsidRPr="006C57F4">
        <w:t xml:space="preserve"> produces a reading for a character in this table, automatically add all attested readings as variants and set </w:t>
      </w:r>
      <w:proofErr w:type="spellStart"/>
      <w:r w:rsidRPr="006C57F4">
        <w:t>should_flag_review</w:t>
      </w:r>
      <w:proofErr w:type="spellEnd"/>
      <w:r w:rsidRPr="006C57F4">
        <w:t xml:space="preserve"> = true. This is a bounded problem — there are roughly 200–300 Kanji that commonly appear in Japanese given names with multiple readings. The lookup table can be built once and maintained as a static file in data/.</w:t>
      </w:r>
    </w:p>
    <w:p w14:paraId="11F2FCC6" w14:textId="77777777" w:rsidR="006C57F4" w:rsidRPr="006C57F4" w:rsidRDefault="006C57F4" w:rsidP="006C57F4">
      <w:r w:rsidRPr="006C57F4">
        <w:rPr>
          <w:b/>
          <w:bCs/>
        </w:rPr>
        <w:t>Address handling — structured output contract</w:t>
      </w:r>
    </w:p>
    <w:p w14:paraId="31D7EBDB" w14:textId="77777777" w:rsidR="006C57F4" w:rsidRPr="006C57F4" w:rsidRDefault="006C57F4" w:rsidP="006C57F4">
      <w:r w:rsidRPr="006C57F4">
        <w:t>The address LLM prompt should return structured components (street name, street number, ward/district, city, country) as separate JSON fields, not a single translated string. The normalised form is then assembled deterministically from those components. This eliminates the punctuation/formatting variation issue (KYC010, IMG003) because the formatting is applied by code, not by the model.</w:t>
      </w:r>
    </w:p>
    <w:p w14:paraId="438005AD" w14:textId="77777777" w:rsidR="006C57F4" w:rsidRPr="006C57F4" w:rsidRDefault="006C57F4" w:rsidP="006C57F4">
      <w:r w:rsidRPr="006C57F4">
        <w:rPr>
          <w:b/>
          <w:bCs/>
        </w:rPr>
        <w:t>Confidence calibration</w:t>
      </w:r>
    </w:p>
    <w:p w14:paraId="2166A4E0" w14:textId="77777777" w:rsidR="006C57F4" w:rsidRPr="006C57F4" w:rsidRDefault="006C57F4" w:rsidP="006C57F4">
      <w:r w:rsidRPr="006C57F4">
        <w:t xml:space="preserve">Currently </w:t>
      </w:r>
      <w:proofErr w:type="spellStart"/>
      <w:r w:rsidRPr="006C57F4">
        <w:t>should_flag_review</w:t>
      </w:r>
      <w:proofErr w:type="spellEnd"/>
      <w:r w:rsidRPr="006C57F4">
        <w:t xml:space="preserve"> appears to be set by rules. Add a confidence score to every LLM call output and route to review automatically if the model returns confidence below 0.75. For Kanji readings specifically, always set confidence to 0.6 or below when the character is in the ambiguity lookup table. This makes the review flagging data-driven rather than rule-hardcoded.</w:t>
      </w:r>
    </w:p>
    <w:p w14:paraId="79CFF5D8" w14:textId="77777777" w:rsidR="006C57F4" w:rsidRPr="006C57F4" w:rsidRDefault="006C57F4" w:rsidP="006C57F4">
      <w:r w:rsidRPr="006C57F4">
        <w:rPr>
          <w:b/>
          <w:bCs/>
        </w:rPr>
        <w:t>Evaluation reporting improvement</w:t>
      </w:r>
    </w:p>
    <w:p w14:paraId="3A1762D2" w14:textId="77777777" w:rsidR="006C57F4" w:rsidRPr="006C57F4" w:rsidRDefault="006C57F4" w:rsidP="006C57F4">
      <w:r w:rsidRPr="006C57F4">
        <w:t xml:space="preserve">The current per-language breakdown is </w:t>
      </w:r>
      <w:proofErr w:type="gramStart"/>
      <w:r w:rsidRPr="006C57F4">
        <w:t>useful</w:t>
      </w:r>
      <w:proofErr w:type="gramEnd"/>
      <w:r w:rsidRPr="006C57F4">
        <w:t xml:space="preserve"> but the most actionable metric is per-field-type accuracy within each language. Knowing Arabic is at 22% does not tell you whether the failures are names, addresses, or aliases. A breakdown of Arabic-name vs Arabic-address vs Arabic-alias accuracy would immediately show that the address and alias cases are likely passing and only the name romanisation convention is the issue. Add this </w:t>
      </w:r>
      <w:proofErr w:type="gramStart"/>
      <w:r w:rsidRPr="006C57F4">
        <w:t>cross-tab</w:t>
      </w:r>
      <w:proofErr w:type="gramEnd"/>
      <w:r w:rsidRPr="006C57F4">
        <w:t xml:space="preserve"> to metrics.py.</w:t>
      </w:r>
    </w:p>
    <w:p w14:paraId="2E36D5CD" w14:textId="77777777" w:rsidR="006C57F4" w:rsidRPr="006C57F4" w:rsidRDefault="006C57F4" w:rsidP="006C57F4">
      <w:r w:rsidRPr="006C57F4">
        <w:pict w14:anchorId="333CF760">
          <v:rect id="_x0000_i1045" style="width:0;height:1.5pt" o:hralign="center" o:hrstd="t" o:hr="t" fillcolor="#a0a0a0" stroked="f"/>
        </w:pict>
      </w:r>
    </w:p>
    <w:p w14:paraId="08B4E634" w14:textId="77777777" w:rsidR="006C57F4" w:rsidRPr="006C57F4" w:rsidRDefault="006C57F4" w:rsidP="006C57F4">
      <w:r w:rsidRPr="006C57F4">
        <w:rPr>
          <w:b/>
          <w:bCs/>
        </w:rPr>
        <w:t>Summary of priority order</w:t>
      </w:r>
    </w:p>
    <w:p w14:paraId="1EF00C5E" w14:textId="77777777" w:rsidR="006C57F4" w:rsidRPr="006C57F4" w:rsidRDefault="006C57F4" w:rsidP="006C57F4">
      <w:r w:rsidRPr="006C57F4">
        <w:t xml:space="preserve">Fix the Ukrainian І library bug first — it is a one-line code change with guaranteed improvement. Then expand Arabic allowed variants using the Al-/Abd- and vowel substitution rules — this should move Arabic from 22% to above 60% with no model </w:t>
      </w:r>
      <w:r w:rsidRPr="006C57F4">
        <w:lastRenderedPageBreak/>
        <w:t>changes. Then implement dynamic variant expansion in the evaluator. Then refine the Arabic LLM prompt to specify the romanisation convention. Then add the Japanese Kanji ambiguity lookup table. The address structured output contract can follow as a Phase 2 improvement.</w:t>
      </w:r>
    </w:p>
    <w:p w14:paraId="74DB8355" w14:textId="77777777" w:rsidR="00DD11F4" w:rsidRDefault="00DD11F4"/>
    <w:p w14:paraId="476203CE" w14:textId="77777777" w:rsidR="006C57F4" w:rsidRDefault="006C57F4"/>
    <w:p w14:paraId="4CDB1CB2" w14:textId="77777777" w:rsidR="006C57F4" w:rsidRPr="006C57F4" w:rsidRDefault="006C57F4" w:rsidP="006C57F4">
      <w:r w:rsidRPr="006C57F4">
        <w:t xml:space="preserve">Yes — here’s a </w:t>
      </w:r>
      <w:r w:rsidRPr="006C57F4">
        <w:rPr>
          <w:b/>
          <w:bCs/>
        </w:rPr>
        <w:t>simple, practical set of ideas</w:t>
      </w:r>
      <w:r w:rsidRPr="006C57F4">
        <w:t xml:space="preserve"> based on your current results.</w:t>
      </w:r>
    </w:p>
    <w:p w14:paraId="0CE8ACD0" w14:textId="77777777" w:rsidR="006C57F4" w:rsidRPr="006C57F4" w:rsidRDefault="006C57F4" w:rsidP="006C57F4">
      <w:r w:rsidRPr="006C57F4">
        <w:pict w14:anchorId="1AA2D389">
          <v:rect id="_x0000_i1199" style="width:0;height:1.5pt" o:hralign="center" o:hrstd="t" o:hr="t" fillcolor="#a0a0a0" stroked="f"/>
        </w:pict>
      </w:r>
    </w:p>
    <w:p w14:paraId="553A5A5D" w14:textId="77777777" w:rsidR="006C57F4" w:rsidRPr="006C57F4" w:rsidRDefault="006C57F4" w:rsidP="006C57F4">
      <w:pPr>
        <w:rPr>
          <w:b/>
          <w:bCs/>
        </w:rPr>
      </w:pPr>
      <w:r w:rsidRPr="006C57F4">
        <w:rPr>
          <w:b/>
          <w:bCs/>
        </w:rPr>
        <w:t>1. More flexible variant handling by language</w:t>
      </w:r>
    </w:p>
    <w:p w14:paraId="3AA98178" w14:textId="77777777" w:rsidR="006C57F4" w:rsidRPr="006C57F4" w:rsidRDefault="006C57F4" w:rsidP="006C57F4">
      <w:r w:rsidRPr="006C57F4">
        <w:t xml:space="preserve">The key is: </w:t>
      </w:r>
      <w:r w:rsidRPr="006C57F4">
        <w:rPr>
          <w:b/>
          <w:bCs/>
        </w:rPr>
        <w:t>do not keep adding ad hoc variants case by case</w:t>
      </w:r>
      <w:r w:rsidRPr="006C57F4">
        <w:t>.</w:t>
      </w:r>
      <w:r w:rsidRPr="006C57F4">
        <w:br/>
        <w:t xml:space="preserve">Instead, define </w:t>
      </w:r>
      <w:r w:rsidRPr="006C57F4">
        <w:rPr>
          <w:b/>
          <w:bCs/>
        </w:rPr>
        <w:t>language-level acceptance rules</w:t>
      </w:r>
      <w:r w:rsidRPr="006C57F4">
        <w:t xml:space="preserve"> and score against those rules.</w:t>
      </w:r>
    </w:p>
    <w:p w14:paraId="13D8B0B6" w14:textId="77777777" w:rsidR="006C57F4" w:rsidRPr="006C57F4" w:rsidRDefault="006C57F4" w:rsidP="006C57F4">
      <w:pPr>
        <w:rPr>
          <w:b/>
          <w:bCs/>
        </w:rPr>
      </w:pPr>
      <w:r w:rsidRPr="006C57F4">
        <w:rPr>
          <w:b/>
          <w:bCs/>
        </w:rPr>
        <w:t>Arabic</w:t>
      </w:r>
    </w:p>
    <w:p w14:paraId="7B0000F8" w14:textId="77777777" w:rsidR="006C57F4" w:rsidRPr="006C57F4" w:rsidRDefault="006C57F4" w:rsidP="006C57F4">
      <w:r w:rsidRPr="006C57F4">
        <w:t>This is where you’ll gain the most.</w:t>
      </w:r>
    </w:p>
    <w:p w14:paraId="4A32158A" w14:textId="77777777" w:rsidR="006C57F4" w:rsidRPr="006C57F4" w:rsidRDefault="006C57F4" w:rsidP="006C57F4">
      <w:pPr>
        <w:rPr>
          <w:b/>
          <w:bCs/>
        </w:rPr>
      </w:pPr>
      <w:r w:rsidRPr="006C57F4">
        <w:rPr>
          <w:b/>
          <w:bCs/>
        </w:rPr>
        <w:t>Allow these as general rules</w:t>
      </w:r>
    </w:p>
    <w:p w14:paraId="7E713B40" w14:textId="77777777" w:rsidR="006C57F4" w:rsidRPr="006C57F4" w:rsidRDefault="006C57F4" w:rsidP="006C57F4">
      <w:pPr>
        <w:numPr>
          <w:ilvl w:val="0"/>
          <w:numId w:val="1"/>
        </w:numPr>
      </w:pPr>
      <w:r w:rsidRPr="006C57F4">
        <w:rPr>
          <w:b/>
          <w:bCs/>
        </w:rPr>
        <w:t>Muhammad family</w:t>
      </w:r>
      <w:r w:rsidRPr="006C57F4">
        <w:t>:</w:t>
      </w:r>
      <w:r w:rsidRPr="006C57F4">
        <w:br/>
        <w:t>MUHAMMAD / MOHAMMAD / MOHAMED / MOHAMMED</w:t>
      </w:r>
    </w:p>
    <w:p w14:paraId="58FB0A92" w14:textId="77777777" w:rsidR="006C57F4" w:rsidRPr="006C57F4" w:rsidRDefault="006C57F4" w:rsidP="006C57F4">
      <w:pPr>
        <w:numPr>
          <w:ilvl w:val="0"/>
          <w:numId w:val="1"/>
        </w:numPr>
      </w:pPr>
      <w:r w:rsidRPr="006C57F4">
        <w:rPr>
          <w:b/>
          <w:bCs/>
        </w:rPr>
        <w:t>Hasan family</w:t>
      </w:r>
      <w:r w:rsidRPr="006C57F4">
        <w:t>:</w:t>
      </w:r>
      <w:r w:rsidRPr="006C57F4">
        <w:br/>
        <w:t>HASAN / HASSAN</w:t>
      </w:r>
    </w:p>
    <w:p w14:paraId="31D17ADA" w14:textId="77777777" w:rsidR="006C57F4" w:rsidRPr="006C57F4" w:rsidRDefault="006C57F4" w:rsidP="006C57F4">
      <w:pPr>
        <w:numPr>
          <w:ilvl w:val="0"/>
          <w:numId w:val="1"/>
        </w:numPr>
      </w:pPr>
      <w:r w:rsidRPr="006C57F4">
        <w:rPr>
          <w:b/>
          <w:bCs/>
        </w:rPr>
        <w:t>Abdallah family</w:t>
      </w:r>
      <w:r w:rsidRPr="006C57F4">
        <w:t>:</w:t>
      </w:r>
      <w:r w:rsidRPr="006C57F4">
        <w:br/>
        <w:t>ABDULLAH / ABD ALLAH / ABDALLAH</w:t>
      </w:r>
    </w:p>
    <w:p w14:paraId="4C62C1AE" w14:textId="77777777" w:rsidR="006C57F4" w:rsidRPr="006C57F4" w:rsidRDefault="006C57F4" w:rsidP="006C57F4">
      <w:pPr>
        <w:numPr>
          <w:ilvl w:val="0"/>
          <w:numId w:val="1"/>
        </w:numPr>
      </w:pPr>
      <w:r w:rsidRPr="006C57F4">
        <w:rPr>
          <w:b/>
          <w:bCs/>
        </w:rPr>
        <w:t>Abdel / Abdul / Abd al-</w:t>
      </w:r>
      <w:r w:rsidRPr="006C57F4">
        <w:t xml:space="preserve"> compounds:</w:t>
      </w:r>
      <w:r w:rsidRPr="006C57F4">
        <w:br/>
        <w:t>ABDELNASER / ABDEL NASSER / ABD AL NASER / ABDUL NASSER</w:t>
      </w:r>
    </w:p>
    <w:p w14:paraId="03AD0ACE" w14:textId="77777777" w:rsidR="006C57F4" w:rsidRPr="006C57F4" w:rsidRDefault="006C57F4" w:rsidP="006C57F4">
      <w:pPr>
        <w:numPr>
          <w:ilvl w:val="0"/>
          <w:numId w:val="1"/>
        </w:numPr>
      </w:pPr>
      <w:r w:rsidRPr="006C57F4">
        <w:rPr>
          <w:b/>
          <w:bCs/>
        </w:rPr>
        <w:t>Al / El article</w:t>
      </w:r>
      <w:r w:rsidRPr="006C57F4">
        <w:t>:</w:t>
      </w:r>
      <w:r w:rsidRPr="006C57F4">
        <w:br/>
        <w:t>AL / EL / omitted in some contexts</w:t>
      </w:r>
    </w:p>
    <w:p w14:paraId="2084251A" w14:textId="77777777" w:rsidR="006C57F4" w:rsidRPr="006C57F4" w:rsidRDefault="006C57F4" w:rsidP="006C57F4">
      <w:pPr>
        <w:numPr>
          <w:ilvl w:val="0"/>
          <w:numId w:val="1"/>
        </w:numPr>
      </w:pPr>
      <w:r w:rsidRPr="006C57F4">
        <w:rPr>
          <w:b/>
          <w:bCs/>
        </w:rPr>
        <w:t>Abu</w:t>
      </w:r>
      <w:r w:rsidRPr="006C57F4">
        <w:t>:</w:t>
      </w:r>
      <w:r w:rsidRPr="006C57F4">
        <w:br/>
        <w:t>ABU / ABOU</w:t>
      </w:r>
    </w:p>
    <w:p w14:paraId="08902CFE" w14:textId="77777777" w:rsidR="006C57F4" w:rsidRPr="006C57F4" w:rsidRDefault="006C57F4" w:rsidP="006C57F4">
      <w:pPr>
        <w:numPr>
          <w:ilvl w:val="0"/>
          <w:numId w:val="1"/>
        </w:numPr>
      </w:pPr>
      <w:r w:rsidRPr="006C57F4">
        <w:rPr>
          <w:b/>
          <w:bCs/>
        </w:rPr>
        <w:t>Julani family</w:t>
      </w:r>
      <w:r w:rsidRPr="006C57F4">
        <w:t>:</w:t>
      </w:r>
      <w:r w:rsidRPr="006C57F4">
        <w:br/>
        <w:t>JULANI / JOULANI / GOLANI only if you explicitly want looser matching for sanctions-style aliases</w:t>
      </w:r>
    </w:p>
    <w:p w14:paraId="1E1AB7E2" w14:textId="77777777" w:rsidR="006C57F4" w:rsidRPr="006C57F4" w:rsidRDefault="006C57F4" w:rsidP="006C57F4">
      <w:pPr>
        <w:rPr>
          <w:b/>
          <w:bCs/>
        </w:rPr>
      </w:pPr>
      <w:r w:rsidRPr="006C57F4">
        <w:rPr>
          <w:b/>
          <w:bCs/>
        </w:rPr>
        <w:t>Rule idea</w:t>
      </w:r>
    </w:p>
    <w:p w14:paraId="020D2801" w14:textId="77777777" w:rsidR="006C57F4" w:rsidRPr="006C57F4" w:rsidRDefault="006C57F4" w:rsidP="006C57F4">
      <w:r w:rsidRPr="006C57F4">
        <w:t>Before matching:</w:t>
      </w:r>
    </w:p>
    <w:p w14:paraId="4DC46C1B" w14:textId="77777777" w:rsidR="006C57F4" w:rsidRPr="006C57F4" w:rsidRDefault="006C57F4" w:rsidP="006C57F4">
      <w:pPr>
        <w:numPr>
          <w:ilvl w:val="0"/>
          <w:numId w:val="2"/>
        </w:numPr>
      </w:pPr>
      <w:r w:rsidRPr="006C57F4">
        <w:t>normalise spaces and hyphens</w:t>
      </w:r>
    </w:p>
    <w:p w14:paraId="03741511" w14:textId="77777777" w:rsidR="006C57F4" w:rsidRPr="006C57F4" w:rsidRDefault="006C57F4" w:rsidP="006C57F4">
      <w:pPr>
        <w:numPr>
          <w:ilvl w:val="0"/>
          <w:numId w:val="2"/>
        </w:numPr>
      </w:pPr>
      <w:r w:rsidRPr="006C57F4">
        <w:lastRenderedPageBreak/>
        <w:t xml:space="preserve">collapse doubled consonant differences </w:t>
      </w:r>
      <w:proofErr w:type="gramStart"/>
      <w:r w:rsidRPr="006C57F4">
        <w:t>where</w:t>
      </w:r>
      <w:proofErr w:type="gramEnd"/>
      <w:r w:rsidRPr="006C57F4">
        <w:t xml:space="preserve"> common</w:t>
      </w:r>
    </w:p>
    <w:p w14:paraId="1758DBB6" w14:textId="77777777" w:rsidR="006C57F4" w:rsidRPr="006C57F4" w:rsidRDefault="006C57F4" w:rsidP="006C57F4">
      <w:pPr>
        <w:numPr>
          <w:ilvl w:val="0"/>
          <w:numId w:val="2"/>
        </w:numPr>
      </w:pPr>
      <w:r w:rsidRPr="006C57F4">
        <w:t>map known vowel families to a canonical bucket</w:t>
      </w:r>
    </w:p>
    <w:p w14:paraId="46F180E0" w14:textId="77777777" w:rsidR="006C57F4" w:rsidRPr="006C57F4" w:rsidRDefault="006C57F4" w:rsidP="006C57F4">
      <w:r w:rsidRPr="006C57F4">
        <w:t>Example:</w:t>
      </w:r>
    </w:p>
    <w:p w14:paraId="39E9EE36" w14:textId="77777777" w:rsidR="006C57F4" w:rsidRPr="006C57F4" w:rsidRDefault="006C57F4" w:rsidP="006C57F4">
      <w:pPr>
        <w:numPr>
          <w:ilvl w:val="0"/>
          <w:numId w:val="3"/>
        </w:numPr>
      </w:pPr>
      <w:r w:rsidRPr="006C57F4">
        <w:t>MOHAMED ALI HASSAN</w:t>
      </w:r>
    </w:p>
    <w:p w14:paraId="5E64697A" w14:textId="77777777" w:rsidR="006C57F4" w:rsidRPr="006C57F4" w:rsidRDefault="006C57F4" w:rsidP="006C57F4">
      <w:pPr>
        <w:numPr>
          <w:ilvl w:val="0"/>
          <w:numId w:val="3"/>
        </w:numPr>
      </w:pPr>
      <w:r w:rsidRPr="006C57F4">
        <w:t>MUHAMMAD ALI HASAN</w:t>
      </w:r>
    </w:p>
    <w:p w14:paraId="4D2F61AF" w14:textId="77777777" w:rsidR="006C57F4" w:rsidRPr="006C57F4" w:rsidRDefault="006C57F4" w:rsidP="006C57F4">
      <w:r w:rsidRPr="006C57F4">
        <w:t>Both reduce to something like:</w:t>
      </w:r>
      <w:r w:rsidRPr="006C57F4">
        <w:br/>
        <w:t>MHM(D) ALI HSN</w:t>
      </w:r>
    </w:p>
    <w:p w14:paraId="2DC353C9" w14:textId="77777777" w:rsidR="006C57F4" w:rsidRPr="006C57F4" w:rsidRDefault="006C57F4" w:rsidP="006C57F4">
      <w:r w:rsidRPr="006C57F4">
        <w:t xml:space="preserve">Not for display — only for </w:t>
      </w:r>
      <w:r w:rsidRPr="006C57F4">
        <w:rPr>
          <w:b/>
          <w:bCs/>
        </w:rPr>
        <w:t>matching/evaluation acceptance</w:t>
      </w:r>
      <w:r w:rsidRPr="006C57F4">
        <w:t>.</w:t>
      </w:r>
    </w:p>
    <w:p w14:paraId="39721E5C" w14:textId="77777777" w:rsidR="006C57F4" w:rsidRPr="006C57F4" w:rsidRDefault="006C57F4" w:rsidP="006C57F4">
      <w:pPr>
        <w:rPr>
          <w:b/>
          <w:bCs/>
        </w:rPr>
      </w:pPr>
      <w:r w:rsidRPr="006C57F4">
        <w:rPr>
          <w:b/>
          <w:bCs/>
        </w:rPr>
        <w:t>What to change in the golden set</w:t>
      </w:r>
    </w:p>
    <w:p w14:paraId="6A038F2E" w14:textId="77777777" w:rsidR="006C57F4" w:rsidRPr="006C57F4" w:rsidRDefault="006C57F4" w:rsidP="006C57F4">
      <w:r w:rsidRPr="006C57F4">
        <w:t>Instead of expanding every row forever, add a notion of:</w:t>
      </w:r>
    </w:p>
    <w:p w14:paraId="2598B6CC" w14:textId="77777777" w:rsidR="006C57F4" w:rsidRPr="006C57F4" w:rsidRDefault="006C57F4" w:rsidP="006C57F4">
      <w:pPr>
        <w:numPr>
          <w:ilvl w:val="0"/>
          <w:numId w:val="4"/>
        </w:numPr>
      </w:pPr>
      <w:proofErr w:type="spellStart"/>
      <w:r w:rsidRPr="006C57F4">
        <w:t>variant_rule_group</w:t>
      </w:r>
      <w:proofErr w:type="spellEnd"/>
      <w:r w:rsidRPr="006C57F4">
        <w:t xml:space="preserve"> = </w:t>
      </w:r>
      <w:proofErr w:type="spellStart"/>
      <w:r w:rsidRPr="006C57F4">
        <w:t>arabic_person_name_general</w:t>
      </w:r>
      <w:proofErr w:type="spellEnd"/>
    </w:p>
    <w:p w14:paraId="6EA976D7" w14:textId="77777777" w:rsidR="006C57F4" w:rsidRPr="006C57F4" w:rsidRDefault="006C57F4" w:rsidP="006C57F4">
      <w:pPr>
        <w:numPr>
          <w:ilvl w:val="0"/>
          <w:numId w:val="4"/>
        </w:numPr>
      </w:pPr>
      <w:r w:rsidRPr="006C57F4">
        <w:t>then evaluator applies Arabic acceptance rules automatically</w:t>
      </w:r>
    </w:p>
    <w:p w14:paraId="764101ED" w14:textId="77777777" w:rsidR="006C57F4" w:rsidRPr="006C57F4" w:rsidRDefault="006C57F4" w:rsidP="006C57F4">
      <w:r w:rsidRPr="006C57F4">
        <w:pict w14:anchorId="7399E517">
          <v:rect id="_x0000_i1200" style="width:0;height:1.5pt" o:hralign="center" o:hrstd="t" o:hr="t" fillcolor="#a0a0a0" stroked="f"/>
        </w:pict>
      </w:r>
    </w:p>
    <w:p w14:paraId="36F3C9A0" w14:textId="77777777" w:rsidR="006C57F4" w:rsidRPr="006C57F4" w:rsidRDefault="006C57F4" w:rsidP="006C57F4">
      <w:pPr>
        <w:rPr>
          <w:b/>
          <w:bCs/>
        </w:rPr>
      </w:pPr>
      <w:r w:rsidRPr="006C57F4">
        <w:rPr>
          <w:b/>
          <w:bCs/>
        </w:rPr>
        <w:t>Japanese</w:t>
      </w:r>
    </w:p>
    <w:p w14:paraId="418AC196" w14:textId="77777777" w:rsidR="006C57F4" w:rsidRPr="006C57F4" w:rsidRDefault="006C57F4" w:rsidP="006C57F4">
      <w:r w:rsidRPr="006C57F4">
        <w:t xml:space="preserve">Your remaining issues are mostly </w:t>
      </w:r>
      <w:r w:rsidRPr="006C57F4">
        <w:rPr>
          <w:b/>
          <w:bCs/>
        </w:rPr>
        <w:t>reading ambiguity</w:t>
      </w:r>
      <w:r w:rsidRPr="006C57F4">
        <w:t xml:space="preserve"> and </w:t>
      </w:r>
      <w:r w:rsidRPr="006C57F4">
        <w:rPr>
          <w:b/>
          <w:bCs/>
        </w:rPr>
        <w:t>long vowels</w:t>
      </w:r>
      <w:r w:rsidRPr="006C57F4">
        <w:t>.</w:t>
      </w:r>
    </w:p>
    <w:p w14:paraId="033175C2" w14:textId="77777777" w:rsidR="006C57F4" w:rsidRPr="006C57F4" w:rsidRDefault="006C57F4" w:rsidP="006C57F4">
      <w:pPr>
        <w:rPr>
          <w:b/>
          <w:bCs/>
        </w:rPr>
      </w:pPr>
      <w:r w:rsidRPr="006C57F4">
        <w:rPr>
          <w:b/>
          <w:bCs/>
        </w:rPr>
        <w:t>Allow these as general rules</w:t>
      </w:r>
    </w:p>
    <w:p w14:paraId="1B7F33EC" w14:textId="77777777" w:rsidR="006C57F4" w:rsidRPr="006C57F4" w:rsidRDefault="006C57F4" w:rsidP="006C57F4">
      <w:pPr>
        <w:numPr>
          <w:ilvl w:val="0"/>
          <w:numId w:val="5"/>
        </w:numPr>
      </w:pPr>
      <w:r w:rsidRPr="006C57F4">
        <w:t>Long vowels:</w:t>
      </w:r>
    </w:p>
    <w:p w14:paraId="79F7B129" w14:textId="77777777" w:rsidR="006C57F4" w:rsidRPr="006C57F4" w:rsidRDefault="006C57F4" w:rsidP="006C57F4">
      <w:pPr>
        <w:numPr>
          <w:ilvl w:val="1"/>
          <w:numId w:val="5"/>
        </w:numPr>
      </w:pPr>
      <w:r w:rsidRPr="006C57F4">
        <w:t>O / OU / OH / OO</w:t>
      </w:r>
    </w:p>
    <w:p w14:paraId="2E546D3A" w14:textId="77777777" w:rsidR="006C57F4" w:rsidRPr="006C57F4" w:rsidRDefault="006C57F4" w:rsidP="006C57F4">
      <w:pPr>
        <w:numPr>
          <w:ilvl w:val="1"/>
          <w:numId w:val="5"/>
        </w:numPr>
      </w:pPr>
      <w:r w:rsidRPr="006C57F4">
        <w:t>ICHIRO / ICHIROU</w:t>
      </w:r>
    </w:p>
    <w:p w14:paraId="77EF234F" w14:textId="77777777" w:rsidR="006C57F4" w:rsidRPr="006C57F4" w:rsidRDefault="006C57F4" w:rsidP="006C57F4">
      <w:pPr>
        <w:numPr>
          <w:ilvl w:val="1"/>
          <w:numId w:val="5"/>
        </w:numPr>
      </w:pPr>
      <w:r w:rsidRPr="006C57F4">
        <w:t>SATO / SATOU</w:t>
      </w:r>
    </w:p>
    <w:p w14:paraId="2C2A745A" w14:textId="77777777" w:rsidR="006C57F4" w:rsidRPr="006C57F4" w:rsidRDefault="006C57F4" w:rsidP="006C57F4">
      <w:pPr>
        <w:numPr>
          <w:ilvl w:val="0"/>
          <w:numId w:val="5"/>
        </w:numPr>
      </w:pPr>
      <w:r w:rsidRPr="006C57F4">
        <w:t>Name order:</w:t>
      </w:r>
    </w:p>
    <w:p w14:paraId="73BE74D6" w14:textId="77777777" w:rsidR="006C57F4" w:rsidRPr="006C57F4" w:rsidRDefault="006C57F4" w:rsidP="006C57F4">
      <w:pPr>
        <w:numPr>
          <w:ilvl w:val="1"/>
          <w:numId w:val="5"/>
        </w:numPr>
      </w:pPr>
      <w:r w:rsidRPr="006C57F4">
        <w:t>YAMADA TARO / TARO YAMADA</w:t>
      </w:r>
    </w:p>
    <w:p w14:paraId="6C953545" w14:textId="77777777" w:rsidR="006C57F4" w:rsidRPr="006C57F4" w:rsidRDefault="006C57F4" w:rsidP="006C57F4">
      <w:pPr>
        <w:numPr>
          <w:ilvl w:val="0"/>
          <w:numId w:val="5"/>
        </w:numPr>
      </w:pPr>
      <w:r w:rsidRPr="006C57F4">
        <w:t>Kanji ambiguous readings:</w:t>
      </w:r>
    </w:p>
    <w:p w14:paraId="332977E7" w14:textId="77777777" w:rsidR="006C57F4" w:rsidRPr="006C57F4" w:rsidRDefault="006C57F4" w:rsidP="006C57F4">
      <w:pPr>
        <w:numPr>
          <w:ilvl w:val="1"/>
          <w:numId w:val="5"/>
        </w:numPr>
      </w:pPr>
      <w:r w:rsidRPr="006C57F4">
        <w:t>if a kanji given name has multiple common readings, accept:</w:t>
      </w:r>
    </w:p>
    <w:p w14:paraId="58E998AE" w14:textId="77777777" w:rsidR="006C57F4" w:rsidRPr="006C57F4" w:rsidRDefault="006C57F4" w:rsidP="006C57F4">
      <w:pPr>
        <w:numPr>
          <w:ilvl w:val="2"/>
          <w:numId w:val="5"/>
        </w:numPr>
      </w:pPr>
      <w:r w:rsidRPr="006C57F4">
        <w:t xml:space="preserve">exact expected output </w:t>
      </w:r>
      <w:r w:rsidRPr="006C57F4">
        <w:rPr>
          <w:b/>
          <w:bCs/>
        </w:rPr>
        <w:t>or</w:t>
      </w:r>
    </w:p>
    <w:p w14:paraId="14933B28" w14:textId="77777777" w:rsidR="006C57F4" w:rsidRPr="006C57F4" w:rsidRDefault="006C57F4" w:rsidP="006C57F4">
      <w:pPr>
        <w:numPr>
          <w:ilvl w:val="2"/>
          <w:numId w:val="5"/>
        </w:numPr>
      </w:pPr>
      <w:r w:rsidRPr="006C57F4">
        <w:t xml:space="preserve">mark </w:t>
      </w:r>
      <w:proofErr w:type="spellStart"/>
      <w:r w:rsidRPr="006C57F4">
        <w:t>review_required</w:t>
      </w:r>
      <w:proofErr w:type="spellEnd"/>
      <w:r w:rsidRPr="006C57F4">
        <w:t xml:space="preserve"> = true</w:t>
      </w:r>
    </w:p>
    <w:p w14:paraId="6F512F3E" w14:textId="77777777" w:rsidR="006C57F4" w:rsidRPr="006C57F4" w:rsidRDefault="006C57F4" w:rsidP="006C57F4">
      <w:pPr>
        <w:rPr>
          <w:b/>
          <w:bCs/>
        </w:rPr>
      </w:pPr>
      <w:r w:rsidRPr="006C57F4">
        <w:rPr>
          <w:b/>
          <w:bCs/>
        </w:rPr>
        <w:t>Rule idea</w:t>
      </w:r>
    </w:p>
    <w:p w14:paraId="188E42D4" w14:textId="77777777" w:rsidR="006C57F4" w:rsidRPr="006C57F4" w:rsidRDefault="006C57F4" w:rsidP="006C57F4">
      <w:r w:rsidRPr="006C57F4">
        <w:t>For Japanese:</w:t>
      </w:r>
    </w:p>
    <w:p w14:paraId="24A688AC" w14:textId="77777777" w:rsidR="006C57F4" w:rsidRPr="006C57F4" w:rsidRDefault="006C57F4" w:rsidP="006C57F4">
      <w:pPr>
        <w:numPr>
          <w:ilvl w:val="0"/>
          <w:numId w:val="6"/>
        </w:numPr>
      </w:pPr>
      <w:r w:rsidRPr="006C57F4">
        <w:lastRenderedPageBreak/>
        <w:t>normalise long vowels</w:t>
      </w:r>
    </w:p>
    <w:p w14:paraId="23D5F72B" w14:textId="77777777" w:rsidR="006C57F4" w:rsidRPr="006C57F4" w:rsidRDefault="006C57F4" w:rsidP="006C57F4">
      <w:pPr>
        <w:numPr>
          <w:ilvl w:val="0"/>
          <w:numId w:val="6"/>
        </w:numPr>
      </w:pPr>
      <w:r w:rsidRPr="006C57F4">
        <w:t>accept surname-first and given-first forms</w:t>
      </w:r>
    </w:p>
    <w:p w14:paraId="6277E770" w14:textId="77777777" w:rsidR="006C57F4" w:rsidRPr="006C57F4" w:rsidRDefault="006C57F4" w:rsidP="006C57F4">
      <w:pPr>
        <w:numPr>
          <w:ilvl w:val="0"/>
          <w:numId w:val="6"/>
        </w:numPr>
      </w:pPr>
      <w:r w:rsidRPr="006C57F4">
        <w:t xml:space="preserve">for </w:t>
      </w:r>
      <w:r w:rsidRPr="006C57F4">
        <w:rPr>
          <w:b/>
          <w:bCs/>
        </w:rPr>
        <w:t>Kanji without furigana/MRZ support</w:t>
      </w:r>
      <w:r w:rsidRPr="006C57F4">
        <w:t xml:space="preserve">, evaluator should tolerate multiple plausible readings </w:t>
      </w:r>
      <w:r w:rsidRPr="006C57F4">
        <w:rPr>
          <w:b/>
          <w:bCs/>
        </w:rPr>
        <w:t>only if review flag is true</w:t>
      </w:r>
    </w:p>
    <w:p w14:paraId="2CF6A415" w14:textId="77777777" w:rsidR="006C57F4" w:rsidRPr="006C57F4" w:rsidRDefault="006C57F4" w:rsidP="006C57F4">
      <w:r w:rsidRPr="006C57F4">
        <w:t>That would solve cases like:</w:t>
      </w:r>
    </w:p>
    <w:p w14:paraId="0D017ECB" w14:textId="77777777" w:rsidR="006C57F4" w:rsidRPr="006C57F4" w:rsidRDefault="006C57F4" w:rsidP="006C57F4">
      <w:pPr>
        <w:numPr>
          <w:ilvl w:val="0"/>
          <w:numId w:val="7"/>
        </w:numPr>
      </w:pPr>
      <w:proofErr w:type="spellStart"/>
      <w:r w:rsidRPr="006C57F4">
        <w:rPr>
          <w:rFonts w:ascii="MS Gothic" w:eastAsia="MS Gothic" w:hAnsi="MS Gothic" w:cs="MS Gothic" w:hint="eastAsia"/>
        </w:rPr>
        <w:t>佐藤</w:t>
      </w:r>
      <w:proofErr w:type="spellEnd"/>
      <w:r w:rsidRPr="006C57F4">
        <w:t xml:space="preserve"> </w:t>
      </w:r>
      <w:r w:rsidRPr="006C57F4">
        <w:rPr>
          <w:rFonts w:ascii="MS Gothic" w:eastAsia="MS Gothic" w:hAnsi="MS Gothic" w:cs="MS Gothic" w:hint="eastAsia"/>
        </w:rPr>
        <w:t>健</w:t>
      </w:r>
      <w:r w:rsidRPr="006C57F4">
        <w:t xml:space="preserve"> → SATO KEN vs SATOU TAKESHI</w:t>
      </w:r>
    </w:p>
    <w:p w14:paraId="0D69D7F7" w14:textId="77777777" w:rsidR="006C57F4" w:rsidRPr="006C57F4" w:rsidRDefault="006C57F4" w:rsidP="006C57F4">
      <w:r w:rsidRPr="006C57F4">
        <w:t>This should be treated as:</w:t>
      </w:r>
    </w:p>
    <w:p w14:paraId="308EC445" w14:textId="77777777" w:rsidR="006C57F4" w:rsidRPr="006C57F4" w:rsidRDefault="006C57F4" w:rsidP="006C57F4">
      <w:pPr>
        <w:numPr>
          <w:ilvl w:val="0"/>
          <w:numId w:val="8"/>
        </w:numPr>
      </w:pPr>
      <w:r w:rsidRPr="006C57F4">
        <w:t>not a hard failure if the pipeline flags it for review</w:t>
      </w:r>
    </w:p>
    <w:p w14:paraId="700C64FA" w14:textId="77777777" w:rsidR="006C57F4" w:rsidRPr="006C57F4" w:rsidRDefault="006C57F4" w:rsidP="006C57F4">
      <w:r w:rsidRPr="006C57F4">
        <w:pict w14:anchorId="71F697A4">
          <v:rect id="_x0000_i1201" style="width:0;height:1.5pt" o:hralign="center" o:hrstd="t" o:hr="t" fillcolor="#a0a0a0" stroked="f"/>
        </w:pict>
      </w:r>
    </w:p>
    <w:p w14:paraId="268AC9D3" w14:textId="77777777" w:rsidR="006C57F4" w:rsidRPr="006C57F4" w:rsidRDefault="006C57F4" w:rsidP="006C57F4">
      <w:pPr>
        <w:rPr>
          <w:b/>
          <w:bCs/>
        </w:rPr>
      </w:pPr>
      <w:r w:rsidRPr="006C57F4">
        <w:rPr>
          <w:b/>
          <w:bCs/>
        </w:rPr>
        <w:t>Russian / Ukrainian</w:t>
      </w:r>
    </w:p>
    <w:p w14:paraId="356D78FF" w14:textId="77777777" w:rsidR="006C57F4" w:rsidRPr="006C57F4" w:rsidRDefault="006C57F4" w:rsidP="006C57F4">
      <w:r w:rsidRPr="006C57F4">
        <w:t>You already improved this a lot.</w:t>
      </w:r>
    </w:p>
    <w:p w14:paraId="43C7A434" w14:textId="77777777" w:rsidR="006C57F4" w:rsidRPr="006C57F4" w:rsidRDefault="006C57F4" w:rsidP="006C57F4">
      <w:pPr>
        <w:rPr>
          <w:b/>
          <w:bCs/>
        </w:rPr>
      </w:pPr>
      <w:r w:rsidRPr="006C57F4">
        <w:rPr>
          <w:b/>
          <w:bCs/>
        </w:rPr>
        <w:t>Allow these as general rules</w:t>
      </w:r>
    </w:p>
    <w:p w14:paraId="5CF3495D" w14:textId="77777777" w:rsidR="006C57F4" w:rsidRPr="006C57F4" w:rsidRDefault="006C57F4" w:rsidP="006C57F4">
      <w:pPr>
        <w:numPr>
          <w:ilvl w:val="0"/>
          <w:numId w:val="9"/>
        </w:numPr>
      </w:pPr>
      <w:r w:rsidRPr="006C57F4">
        <w:t>Y / I / II / IJ / J variant families:</w:t>
      </w:r>
    </w:p>
    <w:p w14:paraId="7C5252E4" w14:textId="77777777" w:rsidR="006C57F4" w:rsidRPr="006C57F4" w:rsidRDefault="006C57F4" w:rsidP="006C57F4">
      <w:pPr>
        <w:numPr>
          <w:ilvl w:val="1"/>
          <w:numId w:val="9"/>
        </w:numPr>
      </w:pPr>
      <w:r w:rsidRPr="006C57F4">
        <w:t>DMITRII / DMITRY / DMITRIJ</w:t>
      </w:r>
    </w:p>
    <w:p w14:paraId="7D42FA6C" w14:textId="77777777" w:rsidR="006C57F4" w:rsidRPr="006C57F4" w:rsidRDefault="006C57F4" w:rsidP="006C57F4">
      <w:pPr>
        <w:numPr>
          <w:ilvl w:val="1"/>
          <w:numId w:val="9"/>
        </w:numPr>
      </w:pPr>
      <w:r w:rsidRPr="006C57F4">
        <w:t>ALEKSEI / ALEKSEY / ALEKSEJ</w:t>
      </w:r>
    </w:p>
    <w:p w14:paraId="0D8DFC58" w14:textId="77777777" w:rsidR="006C57F4" w:rsidRPr="006C57F4" w:rsidRDefault="006C57F4" w:rsidP="006C57F4">
      <w:pPr>
        <w:numPr>
          <w:ilvl w:val="0"/>
          <w:numId w:val="9"/>
        </w:numPr>
      </w:pPr>
      <w:r w:rsidRPr="006C57F4">
        <w:t>patronymic endings:</w:t>
      </w:r>
    </w:p>
    <w:p w14:paraId="1B16803B" w14:textId="77777777" w:rsidR="006C57F4" w:rsidRPr="006C57F4" w:rsidRDefault="006C57F4" w:rsidP="006C57F4">
      <w:pPr>
        <w:numPr>
          <w:ilvl w:val="1"/>
          <w:numId w:val="9"/>
        </w:numPr>
      </w:pPr>
      <w:r w:rsidRPr="006C57F4">
        <w:t>-EVICH / -OVICH / -OVYCH depending on language</w:t>
      </w:r>
    </w:p>
    <w:p w14:paraId="49421D1E" w14:textId="77777777" w:rsidR="006C57F4" w:rsidRPr="006C57F4" w:rsidRDefault="006C57F4" w:rsidP="006C57F4">
      <w:pPr>
        <w:numPr>
          <w:ilvl w:val="0"/>
          <w:numId w:val="9"/>
        </w:numPr>
      </w:pPr>
      <w:r w:rsidRPr="006C57F4">
        <w:t xml:space="preserve">Ukrainian vs Russian distinctions should </w:t>
      </w:r>
      <w:r w:rsidRPr="006C57F4">
        <w:rPr>
          <w:b/>
          <w:bCs/>
        </w:rPr>
        <w:t>not</w:t>
      </w:r>
      <w:r w:rsidRPr="006C57F4">
        <w:t xml:space="preserve"> be merged blindly, but accepted as alternate transliteration conventions when source language is known</w:t>
      </w:r>
    </w:p>
    <w:p w14:paraId="0863DEE5" w14:textId="77777777" w:rsidR="006C57F4" w:rsidRPr="006C57F4" w:rsidRDefault="006C57F4" w:rsidP="006C57F4">
      <w:pPr>
        <w:rPr>
          <w:b/>
          <w:bCs/>
        </w:rPr>
      </w:pPr>
      <w:r w:rsidRPr="006C57F4">
        <w:rPr>
          <w:b/>
          <w:bCs/>
        </w:rPr>
        <w:t>Rule idea</w:t>
      </w:r>
    </w:p>
    <w:p w14:paraId="7A6AA63E" w14:textId="77777777" w:rsidR="006C57F4" w:rsidRPr="006C57F4" w:rsidRDefault="006C57F4" w:rsidP="006C57F4">
      <w:r w:rsidRPr="006C57F4">
        <w:t>For Cyrillic evaluation:</w:t>
      </w:r>
    </w:p>
    <w:p w14:paraId="68789B6C" w14:textId="77777777" w:rsidR="006C57F4" w:rsidRPr="006C57F4" w:rsidRDefault="006C57F4" w:rsidP="006C57F4">
      <w:pPr>
        <w:numPr>
          <w:ilvl w:val="0"/>
          <w:numId w:val="10"/>
        </w:numPr>
      </w:pPr>
      <w:r w:rsidRPr="006C57F4">
        <w:t>accept common transliteration families</w:t>
      </w:r>
    </w:p>
    <w:p w14:paraId="75EF64A9" w14:textId="77777777" w:rsidR="006C57F4" w:rsidRPr="006C57F4" w:rsidRDefault="006C57F4" w:rsidP="006C57F4">
      <w:pPr>
        <w:numPr>
          <w:ilvl w:val="0"/>
          <w:numId w:val="10"/>
        </w:numPr>
      </w:pPr>
      <w:r w:rsidRPr="006C57F4">
        <w:t xml:space="preserve">but keep a </w:t>
      </w:r>
      <w:r w:rsidRPr="006C57F4">
        <w:rPr>
          <w:b/>
          <w:bCs/>
        </w:rPr>
        <w:t>hard rule</w:t>
      </w:r>
      <w:r w:rsidRPr="006C57F4">
        <w:t xml:space="preserve"> for letter loss bugs</w:t>
      </w:r>
    </w:p>
    <w:p w14:paraId="7BF58CD8" w14:textId="77777777" w:rsidR="006C57F4" w:rsidRPr="006C57F4" w:rsidRDefault="006C57F4" w:rsidP="006C57F4">
      <w:r w:rsidRPr="006C57F4">
        <w:t>Example:</w:t>
      </w:r>
    </w:p>
    <w:p w14:paraId="16293893" w14:textId="77777777" w:rsidR="006C57F4" w:rsidRPr="006C57F4" w:rsidRDefault="006C57F4" w:rsidP="006C57F4">
      <w:pPr>
        <w:numPr>
          <w:ilvl w:val="0"/>
          <w:numId w:val="11"/>
        </w:numPr>
      </w:pPr>
      <w:r w:rsidRPr="006C57F4">
        <w:t>IVANENKO -&gt; VANENKO</w:t>
      </w:r>
      <w:r w:rsidRPr="006C57F4">
        <w:br/>
        <w:t>This is not a variant.</w:t>
      </w:r>
      <w:r w:rsidRPr="006C57F4">
        <w:br/>
        <w:t xml:space="preserve">This is a </w:t>
      </w:r>
      <w:r w:rsidRPr="006C57F4">
        <w:rPr>
          <w:b/>
          <w:bCs/>
        </w:rPr>
        <w:t>pipeline defect</w:t>
      </w:r>
      <w:r w:rsidRPr="006C57F4">
        <w:t xml:space="preserve"> and should remain a </w:t>
      </w:r>
      <w:proofErr w:type="gramStart"/>
      <w:r w:rsidRPr="006C57F4">
        <w:t>fail</w:t>
      </w:r>
      <w:proofErr w:type="gramEnd"/>
      <w:r w:rsidRPr="006C57F4">
        <w:t>.</w:t>
      </w:r>
    </w:p>
    <w:p w14:paraId="466C2DDA" w14:textId="77777777" w:rsidR="006C57F4" w:rsidRPr="006C57F4" w:rsidRDefault="006C57F4" w:rsidP="006C57F4">
      <w:r w:rsidRPr="006C57F4">
        <w:t>That is important: flexibility should not hide real errors.</w:t>
      </w:r>
    </w:p>
    <w:p w14:paraId="3F27E4DA" w14:textId="77777777" w:rsidR="006C57F4" w:rsidRPr="006C57F4" w:rsidRDefault="006C57F4" w:rsidP="006C57F4">
      <w:r w:rsidRPr="006C57F4">
        <w:pict w14:anchorId="1C246B30">
          <v:rect id="_x0000_i1202" style="width:0;height:1.5pt" o:hralign="center" o:hrstd="t" o:hr="t" fillcolor="#a0a0a0" stroked="f"/>
        </w:pict>
      </w:r>
    </w:p>
    <w:p w14:paraId="7883652B" w14:textId="77777777" w:rsidR="006C57F4" w:rsidRPr="006C57F4" w:rsidRDefault="006C57F4" w:rsidP="006C57F4">
      <w:pPr>
        <w:rPr>
          <w:b/>
          <w:bCs/>
        </w:rPr>
      </w:pPr>
      <w:r w:rsidRPr="006C57F4">
        <w:rPr>
          <w:b/>
          <w:bCs/>
        </w:rPr>
        <w:lastRenderedPageBreak/>
        <w:t>Chinese</w:t>
      </w:r>
    </w:p>
    <w:p w14:paraId="63CD2AFD" w14:textId="77777777" w:rsidR="006C57F4" w:rsidRPr="006C57F4" w:rsidRDefault="006C57F4" w:rsidP="006C57F4">
      <w:r w:rsidRPr="006C57F4">
        <w:t>Your issue is mainly formatting, not transliteration quality.</w:t>
      </w:r>
    </w:p>
    <w:p w14:paraId="50F71C3A" w14:textId="77777777" w:rsidR="006C57F4" w:rsidRPr="006C57F4" w:rsidRDefault="006C57F4" w:rsidP="006C57F4">
      <w:pPr>
        <w:rPr>
          <w:b/>
          <w:bCs/>
        </w:rPr>
      </w:pPr>
      <w:r w:rsidRPr="006C57F4">
        <w:rPr>
          <w:b/>
          <w:bCs/>
        </w:rPr>
        <w:t>Allow these as general rules</w:t>
      </w:r>
    </w:p>
    <w:p w14:paraId="3302C1A0" w14:textId="77777777" w:rsidR="006C57F4" w:rsidRPr="006C57F4" w:rsidRDefault="006C57F4" w:rsidP="006C57F4">
      <w:pPr>
        <w:numPr>
          <w:ilvl w:val="0"/>
          <w:numId w:val="12"/>
        </w:numPr>
      </w:pPr>
      <w:r w:rsidRPr="006C57F4">
        <w:t>spacing:</w:t>
      </w:r>
    </w:p>
    <w:p w14:paraId="0BCAE7D4" w14:textId="77777777" w:rsidR="006C57F4" w:rsidRPr="006C57F4" w:rsidRDefault="006C57F4" w:rsidP="006C57F4">
      <w:pPr>
        <w:numPr>
          <w:ilvl w:val="1"/>
          <w:numId w:val="12"/>
        </w:numPr>
      </w:pPr>
      <w:r w:rsidRPr="006C57F4">
        <w:t>XIAOMING / XIAO MING</w:t>
      </w:r>
    </w:p>
    <w:p w14:paraId="022C552F" w14:textId="77777777" w:rsidR="006C57F4" w:rsidRPr="006C57F4" w:rsidRDefault="006C57F4" w:rsidP="006C57F4">
      <w:pPr>
        <w:numPr>
          <w:ilvl w:val="0"/>
          <w:numId w:val="12"/>
        </w:numPr>
      </w:pPr>
      <w:r w:rsidRPr="006C57F4">
        <w:t>name order:</w:t>
      </w:r>
    </w:p>
    <w:p w14:paraId="79CCA325" w14:textId="77777777" w:rsidR="006C57F4" w:rsidRPr="006C57F4" w:rsidRDefault="006C57F4" w:rsidP="006C57F4">
      <w:pPr>
        <w:numPr>
          <w:ilvl w:val="1"/>
          <w:numId w:val="12"/>
        </w:numPr>
      </w:pPr>
      <w:r w:rsidRPr="006C57F4">
        <w:t>WANG XIAOMING / XIAOMING WANG</w:t>
      </w:r>
    </w:p>
    <w:p w14:paraId="3A9BAFB1" w14:textId="77777777" w:rsidR="006C57F4" w:rsidRPr="006C57F4" w:rsidRDefault="006C57F4" w:rsidP="006C57F4">
      <w:pPr>
        <w:numPr>
          <w:ilvl w:val="0"/>
          <w:numId w:val="12"/>
        </w:numPr>
      </w:pPr>
      <w:r w:rsidRPr="006C57F4">
        <w:t>optional joining of given name syllables</w:t>
      </w:r>
    </w:p>
    <w:p w14:paraId="01AFDD6A" w14:textId="77777777" w:rsidR="006C57F4" w:rsidRPr="006C57F4" w:rsidRDefault="006C57F4" w:rsidP="006C57F4">
      <w:pPr>
        <w:rPr>
          <w:b/>
          <w:bCs/>
        </w:rPr>
      </w:pPr>
      <w:r w:rsidRPr="006C57F4">
        <w:rPr>
          <w:b/>
          <w:bCs/>
        </w:rPr>
        <w:t>Rule idea</w:t>
      </w:r>
    </w:p>
    <w:p w14:paraId="52CDE341" w14:textId="77777777" w:rsidR="006C57F4" w:rsidRPr="006C57F4" w:rsidRDefault="006C57F4" w:rsidP="006C57F4">
      <w:r w:rsidRPr="006C57F4">
        <w:t>For Chinese names:</w:t>
      </w:r>
    </w:p>
    <w:p w14:paraId="3F9413DA" w14:textId="77777777" w:rsidR="006C57F4" w:rsidRPr="006C57F4" w:rsidRDefault="006C57F4" w:rsidP="006C57F4">
      <w:pPr>
        <w:numPr>
          <w:ilvl w:val="0"/>
          <w:numId w:val="13"/>
        </w:numPr>
      </w:pPr>
      <w:r w:rsidRPr="006C57F4">
        <w:t>accept:</w:t>
      </w:r>
    </w:p>
    <w:p w14:paraId="2ECA5781" w14:textId="77777777" w:rsidR="006C57F4" w:rsidRPr="006C57F4" w:rsidRDefault="006C57F4" w:rsidP="006C57F4">
      <w:pPr>
        <w:numPr>
          <w:ilvl w:val="1"/>
          <w:numId w:val="13"/>
        </w:numPr>
      </w:pPr>
      <w:r w:rsidRPr="006C57F4">
        <w:t>joined or split given names</w:t>
      </w:r>
    </w:p>
    <w:p w14:paraId="238BCA61" w14:textId="77777777" w:rsidR="006C57F4" w:rsidRPr="006C57F4" w:rsidRDefault="006C57F4" w:rsidP="006C57F4">
      <w:pPr>
        <w:numPr>
          <w:ilvl w:val="1"/>
          <w:numId w:val="13"/>
        </w:numPr>
      </w:pPr>
      <w:r w:rsidRPr="006C57F4">
        <w:t>surname-first or Western order</w:t>
      </w:r>
    </w:p>
    <w:p w14:paraId="44DFAEE6" w14:textId="77777777" w:rsidR="006C57F4" w:rsidRPr="006C57F4" w:rsidRDefault="006C57F4" w:rsidP="006C57F4">
      <w:pPr>
        <w:numPr>
          <w:ilvl w:val="0"/>
          <w:numId w:val="13"/>
        </w:numPr>
      </w:pPr>
      <w:r w:rsidRPr="006C57F4">
        <w:t xml:space="preserve">but do </w:t>
      </w:r>
      <w:r w:rsidRPr="006C57F4">
        <w:rPr>
          <w:b/>
          <w:bCs/>
        </w:rPr>
        <w:t>not</w:t>
      </w:r>
      <w:r w:rsidRPr="006C57F4">
        <w:t xml:space="preserve"> allow surname changes or syllable loss</w:t>
      </w:r>
    </w:p>
    <w:p w14:paraId="54458838" w14:textId="77777777" w:rsidR="006C57F4" w:rsidRPr="006C57F4" w:rsidRDefault="006C57F4" w:rsidP="006C57F4">
      <w:r w:rsidRPr="006C57F4">
        <w:t>For addresses:</w:t>
      </w:r>
    </w:p>
    <w:p w14:paraId="0A879DF2" w14:textId="77777777" w:rsidR="006C57F4" w:rsidRPr="006C57F4" w:rsidRDefault="006C57F4" w:rsidP="006C57F4">
      <w:pPr>
        <w:numPr>
          <w:ilvl w:val="0"/>
          <w:numId w:val="14"/>
        </w:numPr>
      </w:pPr>
      <w:r w:rsidRPr="006C57F4">
        <w:t>tolerate:</w:t>
      </w:r>
    </w:p>
    <w:p w14:paraId="0FC2F8FA" w14:textId="77777777" w:rsidR="006C57F4" w:rsidRPr="006C57F4" w:rsidRDefault="006C57F4" w:rsidP="006C57F4">
      <w:pPr>
        <w:numPr>
          <w:ilvl w:val="1"/>
          <w:numId w:val="14"/>
        </w:numPr>
      </w:pPr>
      <w:r w:rsidRPr="006C57F4">
        <w:t>DISTRICT present or omitted</w:t>
      </w:r>
    </w:p>
    <w:p w14:paraId="45D63ACE" w14:textId="77777777" w:rsidR="006C57F4" w:rsidRPr="006C57F4" w:rsidRDefault="006C57F4" w:rsidP="006C57F4">
      <w:pPr>
        <w:numPr>
          <w:ilvl w:val="1"/>
          <w:numId w:val="14"/>
        </w:numPr>
      </w:pPr>
      <w:r w:rsidRPr="006C57F4">
        <w:t>commas present or absent</w:t>
      </w:r>
    </w:p>
    <w:p w14:paraId="469ABC37" w14:textId="77777777" w:rsidR="006C57F4" w:rsidRPr="006C57F4" w:rsidRDefault="006C57F4" w:rsidP="006C57F4">
      <w:pPr>
        <w:numPr>
          <w:ilvl w:val="1"/>
          <w:numId w:val="14"/>
        </w:numPr>
      </w:pPr>
      <w:r w:rsidRPr="006C57F4">
        <w:t>ROAD / RD</w:t>
      </w:r>
    </w:p>
    <w:p w14:paraId="3933597B" w14:textId="77777777" w:rsidR="006C57F4" w:rsidRPr="006C57F4" w:rsidRDefault="006C57F4" w:rsidP="006C57F4">
      <w:r w:rsidRPr="006C57F4">
        <w:pict w14:anchorId="3C30C69C">
          <v:rect id="_x0000_i1203" style="width:0;height:1.5pt" o:hralign="center" o:hrstd="t" o:hr="t" fillcolor="#a0a0a0" stroked="f"/>
        </w:pict>
      </w:r>
    </w:p>
    <w:p w14:paraId="01FC92D0" w14:textId="77777777" w:rsidR="006C57F4" w:rsidRPr="006C57F4" w:rsidRDefault="006C57F4" w:rsidP="006C57F4">
      <w:pPr>
        <w:rPr>
          <w:b/>
          <w:bCs/>
        </w:rPr>
      </w:pPr>
      <w:r w:rsidRPr="006C57F4">
        <w:rPr>
          <w:b/>
          <w:bCs/>
        </w:rPr>
        <w:t>Greek</w:t>
      </w:r>
    </w:p>
    <w:p w14:paraId="5198E1D8" w14:textId="77777777" w:rsidR="006C57F4" w:rsidRPr="006C57F4" w:rsidRDefault="006C57F4" w:rsidP="006C57F4">
      <w:r w:rsidRPr="006C57F4">
        <w:t>Greek is already stable, so keep rules simple.</w:t>
      </w:r>
    </w:p>
    <w:p w14:paraId="711D02B8" w14:textId="77777777" w:rsidR="006C57F4" w:rsidRPr="006C57F4" w:rsidRDefault="006C57F4" w:rsidP="006C57F4">
      <w:pPr>
        <w:rPr>
          <w:b/>
          <w:bCs/>
        </w:rPr>
      </w:pPr>
      <w:r w:rsidRPr="006C57F4">
        <w:rPr>
          <w:b/>
          <w:bCs/>
        </w:rPr>
        <w:t>Allow these as general rules</w:t>
      </w:r>
    </w:p>
    <w:p w14:paraId="00FE493B" w14:textId="77777777" w:rsidR="006C57F4" w:rsidRPr="006C57F4" w:rsidRDefault="006C57F4" w:rsidP="006C57F4">
      <w:pPr>
        <w:numPr>
          <w:ilvl w:val="0"/>
          <w:numId w:val="15"/>
        </w:numPr>
      </w:pPr>
      <w:r w:rsidRPr="006C57F4">
        <w:t>punctuation differences</w:t>
      </w:r>
    </w:p>
    <w:p w14:paraId="364BFDA1" w14:textId="77777777" w:rsidR="006C57F4" w:rsidRPr="006C57F4" w:rsidRDefault="006C57F4" w:rsidP="006C57F4">
      <w:pPr>
        <w:numPr>
          <w:ilvl w:val="0"/>
          <w:numId w:val="15"/>
        </w:numPr>
      </w:pPr>
      <w:r w:rsidRPr="006C57F4">
        <w:t>address commas</w:t>
      </w:r>
    </w:p>
    <w:p w14:paraId="1C4DCEE0" w14:textId="77777777" w:rsidR="006C57F4" w:rsidRPr="006C57F4" w:rsidRDefault="006C57F4" w:rsidP="006C57F4">
      <w:pPr>
        <w:numPr>
          <w:ilvl w:val="0"/>
          <w:numId w:val="15"/>
        </w:numPr>
      </w:pPr>
      <w:r w:rsidRPr="006C57F4">
        <w:t>AVENUE / AVE</w:t>
      </w:r>
    </w:p>
    <w:p w14:paraId="70062DF4" w14:textId="77777777" w:rsidR="006C57F4" w:rsidRPr="006C57F4" w:rsidRDefault="006C57F4" w:rsidP="006C57F4">
      <w:pPr>
        <w:numPr>
          <w:ilvl w:val="0"/>
          <w:numId w:val="15"/>
        </w:numPr>
      </w:pPr>
      <w:r w:rsidRPr="006C57F4">
        <w:t>ATHINA / ATHENS only if you explicitly want transliteration and translation both accepted in some fields</w:t>
      </w:r>
    </w:p>
    <w:p w14:paraId="381DEDE4" w14:textId="77777777" w:rsidR="006C57F4" w:rsidRPr="006C57F4" w:rsidRDefault="006C57F4" w:rsidP="006C57F4">
      <w:pPr>
        <w:rPr>
          <w:b/>
          <w:bCs/>
        </w:rPr>
      </w:pPr>
      <w:r w:rsidRPr="006C57F4">
        <w:rPr>
          <w:b/>
          <w:bCs/>
        </w:rPr>
        <w:lastRenderedPageBreak/>
        <w:t>Rule idea</w:t>
      </w:r>
    </w:p>
    <w:p w14:paraId="6F3C0E3B" w14:textId="77777777" w:rsidR="006C57F4" w:rsidRPr="006C57F4" w:rsidRDefault="006C57F4" w:rsidP="006C57F4">
      <w:r w:rsidRPr="006C57F4">
        <w:t>For Greek addresses:</w:t>
      </w:r>
    </w:p>
    <w:p w14:paraId="6DFAD56E" w14:textId="77777777" w:rsidR="006C57F4" w:rsidRPr="006C57F4" w:rsidRDefault="006C57F4" w:rsidP="006C57F4">
      <w:pPr>
        <w:numPr>
          <w:ilvl w:val="0"/>
          <w:numId w:val="16"/>
        </w:numPr>
      </w:pPr>
      <w:r w:rsidRPr="006C57F4">
        <w:t>use component-level matching rather than strict string matching</w:t>
      </w:r>
    </w:p>
    <w:p w14:paraId="4ADAE1A9" w14:textId="77777777" w:rsidR="006C57F4" w:rsidRPr="006C57F4" w:rsidRDefault="006C57F4" w:rsidP="006C57F4">
      <w:r w:rsidRPr="006C57F4">
        <w:pict w14:anchorId="36403506">
          <v:rect id="_x0000_i1204" style="width:0;height:1.5pt" o:hralign="center" o:hrstd="t" o:hr="t" fillcolor="#a0a0a0" stroked="f"/>
        </w:pict>
      </w:r>
    </w:p>
    <w:p w14:paraId="4A0FDE3F" w14:textId="77777777" w:rsidR="006C57F4" w:rsidRPr="006C57F4" w:rsidRDefault="006C57F4" w:rsidP="006C57F4">
      <w:pPr>
        <w:rPr>
          <w:b/>
          <w:bCs/>
        </w:rPr>
      </w:pPr>
      <w:r w:rsidRPr="006C57F4">
        <w:rPr>
          <w:b/>
          <w:bCs/>
        </w:rPr>
        <w:t>Cross-language rule</w:t>
      </w:r>
    </w:p>
    <w:p w14:paraId="5DCDE629" w14:textId="77777777" w:rsidR="006C57F4" w:rsidRPr="006C57F4" w:rsidRDefault="006C57F4" w:rsidP="006C57F4">
      <w:r w:rsidRPr="006C57F4">
        <w:t xml:space="preserve">For </w:t>
      </w:r>
      <w:r w:rsidRPr="006C57F4">
        <w:rPr>
          <w:b/>
          <w:bCs/>
        </w:rPr>
        <w:t>addresses across all languages</w:t>
      </w:r>
      <w:r w:rsidRPr="006C57F4">
        <w:t>, allow:</w:t>
      </w:r>
    </w:p>
    <w:p w14:paraId="3F03937A" w14:textId="77777777" w:rsidR="006C57F4" w:rsidRPr="006C57F4" w:rsidRDefault="006C57F4" w:rsidP="006C57F4">
      <w:pPr>
        <w:numPr>
          <w:ilvl w:val="0"/>
          <w:numId w:val="17"/>
        </w:numPr>
      </w:pPr>
      <w:r w:rsidRPr="006C57F4">
        <w:t>commas optional</w:t>
      </w:r>
    </w:p>
    <w:p w14:paraId="073D8E55" w14:textId="77777777" w:rsidR="006C57F4" w:rsidRPr="006C57F4" w:rsidRDefault="006C57F4" w:rsidP="006C57F4">
      <w:pPr>
        <w:numPr>
          <w:ilvl w:val="0"/>
          <w:numId w:val="17"/>
        </w:numPr>
      </w:pPr>
      <w:r w:rsidRPr="006C57F4">
        <w:t>hyphens optional</w:t>
      </w:r>
    </w:p>
    <w:p w14:paraId="5F8A12A4" w14:textId="77777777" w:rsidR="006C57F4" w:rsidRPr="006C57F4" w:rsidRDefault="006C57F4" w:rsidP="006C57F4">
      <w:pPr>
        <w:numPr>
          <w:ilvl w:val="0"/>
          <w:numId w:val="17"/>
        </w:numPr>
      </w:pPr>
      <w:r w:rsidRPr="006C57F4">
        <w:t>ROAD / RD, STREET / ST</w:t>
      </w:r>
    </w:p>
    <w:p w14:paraId="4EFA0D85" w14:textId="77777777" w:rsidR="006C57F4" w:rsidRPr="006C57F4" w:rsidRDefault="006C57F4" w:rsidP="006C57F4">
      <w:pPr>
        <w:numPr>
          <w:ilvl w:val="0"/>
          <w:numId w:val="17"/>
        </w:numPr>
      </w:pPr>
      <w:r w:rsidRPr="006C57F4">
        <w:t>district/region optional where still semantically correct</w:t>
      </w:r>
    </w:p>
    <w:p w14:paraId="69E58F64" w14:textId="77777777" w:rsidR="006C57F4" w:rsidRPr="006C57F4" w:rsidRDefault="006C57F4" w:rsidP="006C57F4">
      <w:pPr>
        <w:numPr>
          <w:ilvl w:val="0"/>
          <w:numId w:val="17"/>
        </w:numPr>
      </w:pPr>
      <w:r w:rsidRPr="006C57F4">
        <w:t>uppercase/lowercase irrelevant</w:t>
      </w:r>
    </w:p>
    <w:p w14:paraId="26BAD4A2" w14:textId="77777777" w:rsidR="006C57F4" w:rsidRPr="006C57F4" w:rsidRDefault="006C57F4" w:rsidP="006C57F4">
      <w:pPr>
        <w:numPr>
          <w:ilvl w:val="0"/>
          <w:numId w:val="17"/>
        </w:numPr>
      </w:pPr>
      <w:r w:rsidRPr="006C57F4">
        <w:t>repeated whitespace ignored</w:t>
      </w:r>
    </w:p>
    <w:p w14:paraId="687C1481" w14:textId="77777777" w:rsidR="006C57F4" w:rsidRPr="006C57F4" w:rsidRDefault="006C57F4" w:rsidP="006C57F4">
      <w:r w:rsidRPr="006C57F4">
        <w:t>That alone will recover several false failures.</w:t>
      </w:r>
    </w:p>
    <w:p w14:paraId="7B2B87E7" w14:textId="77777777" w:rsidR="006C57F4" w:rsidRPr="006C57F4" w:rsidRDefault="006C57F4" w:rsidP="006C57F4">
      <w:r w:rsidRPr="006C57F4">
        <w:pict w14:anchorId="583F05AA">
          <v:rect id="_x0000_i1205" style="width:0;height:1.5pt" o:hralign="center" o:hrstd="t" o:hr="t" fillcolor="#a0a0a0" stroked="f"/>
        </w:pict>
      </w:r>
    </w:p>
    <w:p w14:paraId="5009B076" w14:textId="77777777" w:rsidR="006C57F4" w:rsidRPr="006C57F4" w:rsidRDefault="006C57F4" w:rsidP="006C57F4">
      <w:pPr>
        <w:rPr>
          <w:b/>
          <w:bCs/>
        </w:rPr>
      </w:pPr>
      <w:r w:rsidRPr="006C57F4">
        <w:rPr>
          <w:b/>
          <w:bCs/>
        </w:rPr>
        <w:t>2. Pipeline improvements to improve performance</w:t>
      </w:r>
    </w:p>
    <w:p w14:paraId="1EC38F56" w14:textId="77777777" w:rsidR="006C57F4" w:rsidRPr="006C57F4" w:rsidRDefault="006C57F4" w:rsidP="006C57F4">
      <w:pPr>
        <w:rPr>
          <w:b/>
          <w:bCs/>
        </w:rPr>
      </w:pPr>
      <w:r w:rsidRPr="006C57F4">
        <w:rPr>
          <w:b/>
          <w:bCs/>
        </w:rPr>
        <w:t>Highest priority improvements</w:t>
      </w:r>
    </w:p>
    <w:p w14:paraId="4F5EA25E" w14:textId="77777777" w:rsidR="006C57F4" w:rsidRPr="006C57F4" w:rsidRDefault="006C57F4" w:rsidP="006C57F4">
      <w:pPr>
        <w:rPr>
          <w:b/>
          <w:bCs/>
        </w:rPr>
      </w:pPr>
      <w:r w:rsidRPr="006C57F4">
        <w:rPr>
          <w:b/>
          <w:bCs/>
        </w:rPr>
        <w:t>A. Stop using strict string equality for many fields</w:t>
      </w:r>
    </w:p>
    <w:p w14:paraId="7C87DEF7" w14:textId="77777777" w:rsidR="006C57F4" w:rsidRPr="006C57F4" w:rsidRDefault="006C57F4" w:rsidP="006C57F4">
      <w:r w:rsidRPr="006C57F4">
        <w:t>This is the single biggest improvement.</w:t>
      </w:r>
    </w:p>
    <w:p w14:paraId="03819C60" w14:textId="77777777" w:rsidR="006C57F4" w:rsidRPr="006C57F4" w:rsidRDefault="006C57F4" w:rsidP="006C57F4">
      <w:r w:rsidRPr="006C57F4">
        <w:t>Use different evaluation modes:</w:t>
      </w:r>
    </w:p>
    <w:p w14:paraId="1E58BF0E" w14:textId="77777777" w:rsidR="006C57F4" w:rsidRPr="006C57F4" w:rsidRDefault="006C57F4" w:rsidP="006C57F4">
      <w:pPr>
        <w:numPr>
          <w:ilvl w:val="0"/>
          <w:numId w:val="18"/>
        </w:numPr>
      </w:pPr>
      <w:r w:rsidRPr="006C57F4">
        <w:rPr>
          <w:b/>
          <w:bCs/>
        </w:rPr>
        <w:t>PRESERVE</w:t>
      </w:r>
      <w:r w:rsidRPr="006C57F4">
        <w:t xml:space="preserve"> → exact match only</w:t>
      </w:r>
    </w:p>
    <w:p w14:paraId="4DA64E0F" w14:textId="77777777" w:rsidR="006C57F4" w:rsidRPr="006C57F4" w:rsidRDefault="006C57F4" w:rsidP="006C57F4">
      <w:pPr>
        <w:numPr>
          <w:ilvl w:val="0"/>
          <w:numId w:val="18"/>
        </w:numPr>
      </w:pPr>
      <w:r w:rsidRPr="006C57F4">
        <w:rPr>
          <w:b/>
          <w:bCs/>
        </w:rPr>
        <w:t>TRANSLITERATE</w:t>
      </w:r>
      <w:r w:rsidRPr="006C57F4">
        <w:t xml:space="preserve"> → match against:</w:t>
      </w:r>
    </w:p>
    <w:p w14:paraId="000D645A" w14:textId="77777777" w:rsidR="006C57F4" w:rsidRPr="006C57F4" w:rsidRDefault="006C57F4" w:rsidP="006C57F4">
      <w:pPr>
        <w:numPr>
          <w:ilvl w:val="1"/>
          <w:numId w:val="18"/>
        </w:numPr>
      </w:pPr>
      <w:r w:rsidRPr="006C57F4">
        <w:t>exact expected</w:t>
      </w:r>
    </w:p>
    <w:p w14:paraId="1CCF8E70" w14:textId="77777777" w:rsidR="006C57F4" w:rsidRPr="006C57F4" w:rsidRDefault="006C57F4" w:rsidP="006C57F4">
      <w:pPr>
        <w:numPr>
          <w:ilvl w:val="1"/>
          <w:numId w:val="18"/>
        </w:numPr>
      </w:pPr>
      <w:r w:rsidRPr="006C57F4">
        <w:t>explicit allowed variants</w:t>
      </w:r>
    </w:p>
    <w:p w14:paraId="61982BF0" w14:textId="77777777" w:rsidR="006C57F4" w:rsidRPr="006C57F4" w:rsidRDefault="006C57F4" w:rsidP="006C57F4">
      <w:pPr>
        <w:numPr>
          <w:ilvl w:val="1"/>
          <w:numId w:val="18"/>
        </w:numPr>
      </w:pPr>
      <w:r w:rsidRPr="006C57F4">
        <w:t>language rule-based canonical equivalence</w:t>
      </w:r>
    </w:p>
    <w:p w14:paraId="25DA8815" w14:textId="77777777" w:rsidR="006C57F4" w:rsidRPr="006C57F4" w:rsidRDefault="006C57F4" w:rsidP="006C57F4">
      <w:pPr>
        <w:numPr>
          <w:ilvl w:val="0"/>
          <w:numId w:val="18"/>
        </w:numPr>
      </w:pPr>
      <w:r w:rsidRPr="006C57F4">
        <w:rPr>
          <w:b/>
          <w:bCs/>
        </w:rPr>
        <w:t>TRANSLATE_NORMALISE</w:t>
      </w:r>
      <w:r w:rsidRPr="006C57F4">
        <w:t xml:space="preserve"> → component-level or canonical match</w:t>
      </w:r>
    </w:p>
    <w:p w14:paraId="4BA344B3" w14:textId="77777777" w:rsidR="006C57F4" w:rsidRPr="006C57F4" w:rsidRDefault="006C57F4" w:rsidP="006C57F4">
      <w:r w:rsidRPr="006C57F4">
        <w:t>This will improve Arabic and address performance immediately without changing the pipeline itself.</w:t>
      </w:r>
    </w:p>
    <w:p w14:paraId="518F7446" w14:textId="77777777" w:rsidR="006C57F4" w:rsidRPr="006C57F4" w:rsidRDefault="006C57F4" w:rsidP="006C57F4">
      <w:r w:rsidRPr="006C57F4">
        <w:pict w14:anchorId="04C92679">
          <v:rect id="_x0000_i1206" style="width:0;height:1.5pt" o:hralign="center" o:hrstd="t" o:hr="t" fillcolor="#a0a0a0" stroked="f"/>
        </w:pict>
      </w:r>
    </w:p>
    <w:p w14:paraId="076C74D4" w14:textId="77777777" w:rsidR="006C57F4" w:rsidRPr="006C57F4" w:rsidRDefault="006C57F4" w:rsidP="006C57F4">
      <w:pPr>
        <w:rPr>
          <w:b/>
          <w:bCs/>
        </w:rPr>
      </w:pPr>
      <w:r w:rsidRPr="006C57F4">
        <w:rPr>
          <w:b/>
          <w:bCs/>
        </w:rPr>
        <w:lastRenderedPageBreak/>
        <w:t>B. Add a language-specific canonical matcher layer</w:t>
      </w:r>
    </w:p>
    <w:p w14:paraId="66CAA2DC" w14:textId="77777777" w:rsidR="006C57F4" w:rsidRPr="006C57F4" w:rsidRDefault="006C57F4" w:rsidP="006C57F4">
      <w:r w:rsidRPr="006C57F4">
        <w:t xml:space="preserve">Right </w:t>
      </w:r>
      <w:proofErr w:type="gramStart"/>
      <w:r w:rsidRPr="006C57F4">
        <w:t>now</w:t>
      </w:r>
      <w:proofErr w:type="gramEnd"/>
      <w:r w:rsidRPr="006C57F4">
        <w:t xml:space="preserve"> you have:</w:t>
      </w:r>
    </w:p>
    <w:p w14:paraId="06D6B475" w14:textId="77777777" w:rsidR="006C57F4" w:rsidRPr="006C57F4" w:rsidRDefault="006C57F4" w:rsidP="006C57F4">
      <w:pPr>
        <w:numPr>
          <w:ilvl w:val="0"/>
          <w:numId w:val="19"/>
        </w:numPr>
      </w:pPr>
      <w:r w:rsidRPr="006C57F4">
        <w:t>output text</w:t>
      </w:r>
    </w:p>
    <w:p w14:paraId="75D59A82" w14:textId="77777777" w:rsidR="006C57F4" w:rsidRPr="006C57F4" w:rsidRDefault="006C57F4" w:rsidP="006C57F4">
      <w:pPr>
        <w:numPr>
          <w:ilvl w:val="0"/>
          <w:numId w:val="19"/>
        </w:numPr>
      </w:pPr>
      <w:r w:rsidRPr="006C57F4">
        <w:t>gold text</w:t>
      </w:r>
    </w:p>
    <w:p w14:paraId="1E955B4C" w14:textId="77777777" w:rsidR="006C57F4" w:rsidRPr="006C57F4" w:rsidRDefault="006C57F4" w:rsidP="006C57F4">
      <w:r w:rsidRPr="006C57F4">
        <w:t>Add one more step:</w:t>
      </w:r>
    </w:p>
    <w:p w14:paraId="62DC4601" w14:textId="77777777" w:rsidR="006C57F4" w:rsidRPr="006C57F4" w:rsidRDefault="006C57F4" w:rsidP="006C57F4">
      <w:pPr>
        <w:numPr>
          <w:ilvl w:val="0"/>
          <w:numId w:val="20"/>
        </w:numPr>
      </w:pPr>
      <w:r w:rsidRPr="006C57F4">
        <w:t xml:space="preserve">convert both to a </w:t>
      </w:r>
      <w:r w:rsidRPr="006C57F4">
        <w:rPr>
          <w:b/>
          <w:bCs/>
        </w:rPr>
        <w:t>language-aware canonical form</w:t>
      </w:r>
    </w:p>
    <w:p w14:paraId="37767492" w14:textId="77777777" w:rsidR="006C57F4" w:rsidRPr="006C57F4" w:rsidRDefault="006C57F4" w:rsidP="006C57F4">
      <w:pPr>
        <w:numPr>
          <w:ilvl w:val="0"/>
          <w:numId w:val="20"/>
        </w:numPr>
      </w:pPr>
      <w:r w:rsidRPr="006C57F4">
        <w:t>compare canonical forms too</w:t>
      </w:r>
    </w:p>
    <w:p w14:paraId="5662E792" w14:textId="77777777" w:rsidR="006C57F4" w:rsidRPr="006C57F4" w:rsidRDefault="006C57F4" w:rsidP="006C57F4">
      <w:r w:rsidRPr="006C57F4">
        <w:t>Examples:</w:t>
      </w:r>
    </w:p>
    <w:p w14:paraId="2B5AA069" w14:textId="77777777" w:rsidR="006C57F4" w:rsidRPr="006C57F4" w:rsidRDefault="006C57F4" w:rsidP="006C57F4">
      <w:pPr>
        <w:numPr>
          <w:ilvl w:val="0"/>
          <w:numId w:val="21"/>
        </w:numPr>
      </w:pPr>
      <w:r w:rsidRPr="006C57F4">
        <w:t>Arabic canonical form strips weak vowels / article formatting</w:t>
      </w:r>
    </w:p>
    <w:p w14:paraId="4EC8A3DA" w14:textId="77777777" w:rsidR="006C57F4" w:rsidRPr="006C57F4" w:rsidRDefault="006C57F4" w:rsidP="006C57F4">
      <w:pPr>
        <w:numPr>
          <w:ilvl w:val="0"/>
          <w:numId w:val="21"/>
        </w:numPr>
      </w:pPr>
      <w:r w:rsidRPr="006C57F4">
        <w:t>Japanese canonical form normalises long vowels and order</w:t>
      </w:r>
    </w:p>
    <w:p w14:paraId="0242B585" w14:textId="77777777" w:rsidR="006C57F4" w:rsidRPr="006C57F4" w:rsidRDefault="006C57F4" w:rsidP="006C57F4">
      <w:pPr>
        <w:numPr>
          <w:ilvl w:val="0"/>
          <w:numId w:val="21"/>
        </w:numPr>
      </w:pPr>
      <w:r w:rsidRPr="006C57F4">
        <w:t>Chinese canonical form normalises spacing and order</w:t>
      </w:r>
    </w:p>
    <w:p w14:paraId="543A6231" w14:textId="77777777" w:rsidR="006C57F4" w:rsidRPr="006C57F4" w:rsidRDefault="006C57F4" w:rsidP="006C57F4">
      <w:pPr>
        <w:numPr>
          <w:ilvl w:val="0"/>
          <w:numId w:val="21"/>
        </w:numPr>
      </w:pPr>
      <w:r w:rsidRPr="006C57F4">
        <w:t>Russian canonical form normalises transliteration families but not dropped letters</w:t>
      </w:r>
    </w:p>
    <w:p w14:paraId="5ED5D874" w14:textId="77777777" w:rsidR="006C57F4" w:rsidRPr="006C57F4" w:rsidRDefault="006C57F4" w:rsidP="006C57F4">
      <w:r w:rsidRPr="006C57F4">
        <w:t>This gives you flexibility without turning everything into a loose fuzzy mess.</w:t>
      </w:r>
    </w:p>
    <w:p w14:paraId="4CDDC523" w14:textId="77777777" w:rsidR="006C57F4" w:rsidRPr="006C57F4" w:rsidRDefault="006C57F4" w:rsidP="006C57F4">
      <w:r w:rsidRPr="006C57F4">
        <w:pict w14:anchorId="33D5B006">
          <v:rect id="_x0000_i1207" style="width:0;height:1.5pt" o:hralign="center" o:hrstd="t" o:hr="t" fillcolor="#a0a0a0" stroked="f"/>
        </w:pict>
      </w:r>
    </w:p>
    <w:p w14:paraId="72E0B83D" w14:textId="77777777" w:rsidR="006C57F4" w:rsidRPr="006C57F4" w:rsidRDefault="006C57F4" w:rsidP="006C57F4">
      <w:pPr>
        <w:rPr>
          <w:b/>
          <w:bCs/>
        </w:rPr>
      </w:pPr>
      <w:r w:rsidRPr="006C57F4">
        <w:rPr>
          <w:b/>
          <w:bCs/>
        </w:rPr>
        <w:t>C. Split Arabic into two modes</w:t>
      </w:r>
    </w:p>
    <w:p w14:paraId="3208E4E9" w14:textId="77777777" w:rsidR="006C57F4" w:rsidRPr="006C57F4" w:rsidRDefault="006C57F4" w:rsidP="006C57F4">
      <w:r w:rsidRPr="006C57F4">
        <w:t xml:space="preserve">Right </w:t>
      </w:r>
      <w:proofErr w:type="gramStart"/>
      <w:r w:rsidRPr="006C57F4">
        <w:t>now</w:t>
      </w:r>
      <w:proofErr w:type="gramEnd"/>
      <w:r w:rsidRPr="006C57F4">
        <w:t xml:space="preserve"> Arabic is too dependent on the LLM.</w:t>
      </w:r>
    </w:p>
    <w:p w14:paraId="1A429617" w14:textId="77777777" w:rsidR="006C57F4" w:rsidRPr="006C57F4" w:rsidRDefault="006C57F4" w:rsidP="006C57F4">
      <w:r w:rsidRPr="006C57F4">
        <w:t>Use:</w:t>
      </w:r>
    </w:p>
    <w:p w14:paraId="0784A2DC" w14:textId="77777777" w:rsidR="006C57F4" w:rsidRPr="006C57F4" w:rsidRDefault="006C57F4" w:rsidP="006C57F4">
      <w:pPr>
        <w:numPr>
          <w:ilvl w:val="0"/>
          <w:numId w:val="22"/>
        </w:numPr>
      </w:pPr>
      <w:r w:rsidRPr="006C57F4">
        <w:rPr>
          <w:b/>
          <w:bCs/>
        </w:rPr>
        <w:t>Mode 1: deterministic Arabic name preprocessing</w:t>
      </w:r>
    </w:p>
    <w:p w14:paraId="066895BC" w14:textId="77777777" w:rsidR="006C57F4" w:rsidRPr="006C57F4" w:rsidRDefault="006C57F4" w:rsidP="006C57F4">
      <w:pPr>
        <w:numPr>
          <w:ilvl w:val="1"/>
          <w:numId w:val="22"/>
        </w:numPr>
      </w:pPr>
      <w:r w:rsidRPr="006C57F4">
        <w:t>tokenise Arabic</w:t>
      </w:r>
    </w:p>
    <w:p w14:paraId="75450F88" w14:textId="77777777" w:rsidR="006C57F4" w:rsidRPr="006C57F4" w:rsidRDefault="006C57F4" w:rsidP="006C57F4">
      <w:pPr>
        <w:numPr>
          <w:ilvl w:val="1"/>
          <w:numId w:val="22"/>
        </w:numPr>
      </w:pPr>
      <w:r w:rsidRPr="006C57F4">
        <w:t xml:space="preserve">detect compounds like </w:t>
      </w:r>
      <w:proofErr w:type="spellStart"/>
      <w:r w:rsidRPr="006C57F4">
        <w:rPr>
          <w:rFonts w:ascii="Arial" w:hAnsi="Arial" w:cs="Arial"/>
        </w:rPr>
        <w:t>عبد</w:t>
      </w:r>
      <w:proofErr w:type="spellEnd"/>
      <w:r w:rsidRPr="006C57F4">
        <w:t xml:space="preserve"> </w:t>
      </w:r>
      <w:proofErr w:type="spellStart"/>
      <w:r w:rsidRPr="006C57F4">
        <w:rPr>
          <w:rFonts w:ascii="Arial" w:hAnsi="Arial" w:cs="Arial"/>
        </w:rPr>
        <w:t>الله</w:t>
      </w:r>
      <w:proofErr w:type="spellEnd"/>
    </w:p>
    <w:p w14:paraId="7571C41F" w14:textId="77777777" w:rsidR="006C57F4" w:rsidRPr="006C57F4" w:rsidRDefault="006C57F4" w:rsidP="006C57F4">
      <w:pPr>
        <w:numPr>
          <w:ilvl w:val="1"/>
          <w:numId w:val="22"/>
        </w:numPr>
      </w:pPr>
      <w:r w:rsidRPr="006C57F4">
        <w:t xml:space="preserve">handle </w:t>
      </w:r>
      <w:proofErr w:type="spellStart"/>
      <w:r w:rsidRPr="006C57F4">
        <w:rPr>
          <w:rFonts w:ascii="Arial" w:hAnsi="Arial" w:cs="Arial"/>
        </w:rPr>
        <w:t>ال</w:t>
      </w:r>
      <w:proofErr w:type="spellEnd"/>
      <w:r w:rsidRPr="006C57F4">
        <w:t xml:space="preserve"> / </w:t>
      </w:r>
      <w:proofErr w:type="spellStart"/>
      <w:r w:rsidRPr="006C57F4">
        <w:rPr>
          <w:rFonts w:ascii="Arial" w:hAnsi="Arial" w:cs="Arial"/>
        </w:rPr>
        <w:t>أبو</w:t>
      </w:r>
      <w:proofErr w:type="spellEnd"/>
      <w:r w:rsidRPr="006C57F4">
        <w:t xml:space="preserve"> / </w:t>
      </w:r>
      <w:proofErr w:type="spellStart"/>
      <w:r w:rsidRPr="006C57F4">
        <w:rPr>
          <w:rFonts w:ascii="Arial" w:hAnsi="Arial" w:cs="Arial"/>
        </w:rPr>
        <w:t>ابن</w:t>
      </w:r>
      <w:proofErr w:type="spellEnd"/>
      <w:r w:rsidRPr="006C57F4">
        <w:t xml:space="preserve"> / </w:t>
      </w:r>
      <w:proofErr w:type="spellStart"/>
      <w:r w:rsidRPr="006C57F4">
        <w:rPr>
          <w:rFonts w:ascii="Arial" w:hAnsi="Arial" w:cs="Arial"/>
        </w:rPr>
        <w:t>عبد</w:t>
      </w:r>
      <w:proofErr w:type="spellEnd"/>
      <w:r w:rsidRPr="006C57F4">
        <w:t xml:space="preserve"> patterns</w:t>
      </w:r>
    </w:p>
    <w:p w14:paraId="287DD2DF" w14:textId="77777777" w:rsidR="006C57F4" w:rsidRPr="006C57F4" w:rsidRDefault="006C57F4" w:rsidP="006C57F4">
      <w:pPr>
        <w:numPr>
          <w:ilvl w:val="0"/>
          <w:numId w:val="22"/>
        </w:numPr>
      </w:pPr>
      <w:r w:rsidRPr="006C57F4">
        <w:rPr>
          <w:b/>
          <w:bCs/>
        </w:rPr>
        <w:t xml:space="preserve">Mode 2: LLM only for </w:t>
      </w:r>
      <w:proofErr w:type="spellStart"/>
      <w:r w:rsidRPr="006C57F4">
        <w:rPr>
          <w:b/>
          <w:bCs/>
        </w:rPr>
        <w:t>vowelled</w:t>
      </w:r>
      <w:proofErr w:type="spellEnd"/>
      <w:r w:rsidRPr="006C57F4">
        <w:rPr>
          <w:b/>
          <w:bCs/>
        </w:rPr>
        <w:t xml:space="preserve"> Latin rendering / ambiguity</w:t>
      </w:r>
    </w:p>
    <w:p w14:paraId="7E0F875B" w14:textId="77777777" w:rsidR="006C57F4" w:rsidRPr="006C57F4" w:rsidRDefault="006C57F4" w:rsidP="006C57F4">
      <w:proofErr w:type="gramStart"/>
      <w:r w:rsidRPr="006C57F4">
        <w:t>So</w:t>
      </w:r>
      <w:proofErr w:type="gramEnd"/>
      <w:r w:rsidRPr="006C57F4">
        <w:t xml:space="preserve"> the pipeline becomes:</w:t>
      </w:r>
    </w:p>
    <w:p w14:paraId="34C89FCD" w14:textId="77777777" w:rsidR="006C57F4" w:rsidRPr="006C57F4" w:rsidRDefault="006C57F4" w:rsidP="006C57F4">
      <w:pPr>
        <w:numPr>
          <w:ilvl w:val="0"/>
          <w:numId w:val="23"/>
        </w:numPr>
      </w:pPr>
      <w:r w:rsidRPr="006C57F4">
        <w:t>Arabic token rules</w:t>
      </w:r>
    </w:p>
    <w:p w14:paraId="0FA74B20" w14:textId="77777777" w:rsidR="006C57F4" w:rsidRPr="006C57F4" w:rsidRDefault="006C57F4" w:rsidP="006C57F4">
      <w:pPr>
        <w:numPr>
          <w:ilvl w:val="0"/>
          <w:numId w:val="23"/>
        </w:numPr>
      </w:pPr>
      <w:r w:rsidRPr="006C57F4">
        <w:t>transliteration scaffold</w:t>
      </w:r>
    </w:p>
    <w:p w14:paraId="1FF9C153" w14:textId="77777777" w:rsidR="006C57F4" w:rsidRPr="006C57F4" w:rsidRDefault="006C57F4" w:rsidP="006C57F4">
      <w:pPr>
        <w:numPr>
          <w:ilvl w:val="0"/>
          <w:numId w:val="23"/>
        </w:numPr>
      </w:pPr>
      <w:r w:rsidRPr="006C57F4">
        <w:t>LLM refinement</w:t>
      </w:r>
    </w:p>
    <w:p w14:paraId="4B7A578E" w14:textId="77777777" w:rsidR="006C57F4" w:rsidRPr="006C57F4" w:rsidRDefault="006C57F4" w:rsidP="006C57F4">
      <w:pPr>
        <w:numPr>
          <w:ilvl w:val="0"/>
          <w:numId w:val="23"/>
        </w:numPr>
      </w:pPr>
      <w:r w:rsidRPr="006C57F4">
        <w:t>canonical normalisation for matching</w:t>
      </w:r>
    </w:p>
    <w:p w14:paraId="2F7DCA96" w14:textId="77777777" w:rsidR="006C57F4" w:rsidRPr="006C57F4" w:rsidRDefault="006C57F4" w:rsidP="006C57F4">
      <w:r w:rsidRPr="006C57F4">
        <w:lastRenderedPageBreak/>
        <w:t>That should improve both consistency and explainability.</w:t>
      </w:r>
    </w:p>
    <w:p w14:paraId="07D1BAD5" w14:textId="77777777" w:rsidR="006C57F4" w:rsidRPr="006C57F4" w:rsidRDefault="006C57F4" w:rsidP="006C57F4">
      <w:r w:rsidRPr="006C57F4">
        <w:pict w14:anchorId="27CE9545">
          <v:rect id="_x0000_i1208" style="width:0;height:1.5pt" o:hralign="center" o:hrstd="t" o:hr="t" fillcolor="#a0a0a0" stroked="f"/>
        </w:pict>
      </w:r>
    </w:p>
    <w:p w14:paraId="13F924CB" w14:textId="77777777" w:rsidR="006C57F4" w:rsidRPr="006C57F4" w:rsidRDefault="006C57F4" w:rsidP="006C57F4">
      <w:pPr>
        <w:rPr>
          <w:b/>
          <w:bCs/>
        </w:rPr>
      </w:pPr>
      <w:r w:rsidRPr="006C57F4">
        <w:rPr>
          <w:b/>
          <w:bCs/>
        </w:rPr>
        <w:t>D. Add confidence logic tied to ambiguity, not just output quality</w:t>
      </w:r>
    </w:p>
    <w:p w14:paraId="5805480D" w14:textId="77777777" w:rsidR="006C57F4" w:rsidRPr="006C57F4" w:rsidRDefault="006C57F4" w:rsidP="006C57F4">
      <w:r w:rsidRPr="006C57F4">
        <w:t>For example:</w:t>
      </w:r>
    </w:p>
    <w:p w14:paraId="5DA9FF6D" w14:textId="77777777" w:rsidR="006C57F4" w:rsidRPr="006C57F4" w:rsidRDefault="006C57F4" w:rsidP="006C57F4">
      <w:pPr>
        <w:numPr>
          <w:ilvl w:val="0"/>
          <w:numId w:val="24"/>
        </w:numPr>
      </w:pPr>
      <w:r w:rsidRPr="006C57F4">
        <w:t xml:space="preserve">Japanese Kanji given name with multiple common readings → auto </w:t>
      </w:r>
      <w:proofErr w:type="spellStart"/>
      <w:r w:rsidRPr="006C57F4">
        <w:t>review_required</w:t>
      </w:r>
      <w:proofErr w:type="spellEnd"/>
      <w:r w:rsidRPr="006C57F4">
        <w:t xml:space="preserve"> = true</w:t>
      </w:r>
    </w:p>
    <w:p w14:paraId="5DB8D73B" w14:textId="77777777" w:rsidR="006C57F4" w:rsidRPr="006C57F4" w:rsidRDefault="006C57F4" w:rsidP="006C57F4">
      <w:pPr>
        <w:numPr>
          <w:ilvl w:val="0"/>
          <w:numId w:val="24"/>
        </w:numPr>
      </w:pPr>
      <w:r w:rsidRPr="006C57F4">
        <w:t xml:space="preserve">Arabic compound name with multiple valid Latin forms → </w:t>
      </w:r>
      <w:proofErr w:type="spellStart"/>
      <w:r w:rsidRPr="006C57F4">
        <w:t>review_required</w:t>
      </w:r>
      <w:proofErr w:type="spellEnd"/>
      <w:r w:rsidRPr="006C57F4">
        <w:t xml:space="preserve"> = true unless MRZ present</w:t>
      </w:r>
    </w:p>
    <w:p w14:paraId="1725DC16" w14:textId="77777777" w:rsidR="006C57F4" w:rsidRPr="006C57F4" w:rsidRDefault="006C57F4" w:rsidP="006C57F4">
      <w:pPr>
        <w:numPr>
          <w:ilvl w:val="0"/>
          <w:numId w:val="24"/>
        </w:numPr>
      </w:pPr>
      <w:r w:rsidRPr="006C57F4">
        <w:t xml:space="preserve">Russian/Ukrainian transliteration conflict → </w:t>
      </w:r>
      <w:proofErr w:type="spellStart"/>
      <w:r w:rsidRPr="006C57F4">
        <w:t>review_required</w:t>
      </w:r>
      <w:proofErr w:type="spellEnd"/>
      <w:r w:rsidRPr="006C57F4">
        <w:t xml:space="preserve"> = true</w:t>
      </w:r>
    </w:p>
    <w:p w14:paraId="2278EFD1" w14:textId="77777777" w:rsidR="006C57F4" w:rsidRPr="006C57F4" w:rsidRDefault="006C57F4" w:rsidP="006C57F4">
      <w:r w:rsidRPr="006C57F4">
        <w:t>This means the system is rewarded for behaving safely, even when exact transliteration is ambiguous.</w:t>
      </w:r>
    </w:p>
    <w:p w14:paraId="1494E4C5" w14:textId="77777777" w:rsidR="006C57F4" w:rsidRPr="006C57F4" w:rsidRDefault="006C57F4" w:rsidP="006C57F4">
      <w:r w:rsidRPr="006C57F4">
        <w:pict w14:anchorId="3B414FA8">
          <v:rect id="_x0000_i1209" style="width:0;height:1.5pt" o:hralign="center" o:hrstd="t" o:hr="t" fillcolor="#a0a0a0" stroked="f"/>
        </w:pict>
      </w:r>
    </w:p>
    <w:p w14:paraId="2F1903C1" w14:textId="77777777" w:rsidR="006C57F4" w:rsidRPr="006C57F4" w:rsidRDefault="006C57F4" w:rsidP="006C57F4">
      <w:pPr>
        <w:rPr>
          <w:b/>
          <w:bCs/>
        </w:rPr>
      </w:pPr>
      <w:r w:rsidRPr="006C57F4">
        <w:rPr>
          <w:b/>
          <w:bCs/>
        </w:rPr>
        <w:t>E. Use document context more</w:t>
      </w:r>
    </w:p>
    <w:p w14:paraId="6DB1C0B4" w14:textId="77777777" w:rsidR="006C57F4" w:rsidRPr="006C57F4" w:rsidRDefault="006C57F4" w:rsidP="006C57F4">
      <w:r w:rsidRPr="006C57F4">
        <w:t>Especially when you move to OCR.</w:t>
      </w:r>
    </w:p>
    <w:p w14:paraId="573A9F11" w14:textId="77777777" w:rsidR="006C57F4" w:rsidRPr="006C57F4" w:rsidRDefault="006C57F4" w:rsidP="006C57F4">
      <w:r w:rsidRPr="006C57F4">
        <w:t>Examples:</w:t>
      </w:r>
    </w:p>
    <w:p w14:paraId="7EF53BBE" w14:textId="77777777" w:rsidR="006C57F4" w:rsidRPr="006C57F4" w:rsidRDefault="006C57F4" w:rsidP="006C57F4">
      <w:pPr>
        <w:numPr>
          <w:ilvl w:val="0"/>
          <w:numId w:val="25"/>
        </w:numPr>
      </w:pPr>
      <w:r w:rsidRPr="006C57F4">
        <w:t>If passport has MRZ, use MRZ as primary transliteration source</w:t>
      </w:r>
    </w:p>
    <w:p w14:paraId="2101EFCC" w14:textId="77777777" w:rsidR="006C57F4" w:rsidRPr="006C57F4" w:rsidRDefault="006C57F4" w:rsidP="006C57F4">
      <w:pPr>
        <w:numPr>
          <w:ilvl w:val="0"/>
          <w:numId w:val="25"/>
        </w:numPr>
      </w:pPr>
      <w:r w:rsidRPr="006C57F4">
        <w:t>If Japanese passport already shows Latin name, do not re-transliterate Kanji</w:t>
      </w:r>
    </w:p>
    <w:p w14:paraId="62591DAE" w14:textId="77777777" w:rsidR="006C57F4" w:rsidRPr="006C57F4" w:rsidRDefault="006C57F4" w:rsidP="006C57F4">
      <w:pPr>
        <w:numPr>
          <w:ilvl w:val="0"/>
          <w:numId w:val="25"/>
        </w:numPr>
      </w:pPr>
      <w:r w:rsidRPr="006C57F4">
        <w:t>If Arabic passport has English printed field, use that as gold candidate</w:t>
      </w:r>
    </w:p>
    <w:p w14:paraId="0FD47B60" w14:textId="77777777" w:rsidR="006C57F4" w:rsidRPr="006C57F4" w:rsidRDefault="006C57F4" w:rsidP="006C57F4">
      <w:pPr>
        <w:numPr>
          <w:ilvl w:val="0"/>
          <w:numId w:val="25"/>
        </w:numPr>
      </w:pPr>
      <w:r w:rsidRPr="006C57F4">
        <w:t>If address field is clearly domicile/city only, do not over-translate into full address style</w:t>
      </w:r>
    </w:p>
    <w:p w14:paraId="658DB936" w14:textId="77777777" w:rsidR="006C57F4" w:rsidRPr="006C57F4" w:rsidRDefault="006C57F4" w:rsidP="006C57F4">
      <w:r w:rsidRPr="006C57F4">
        <w:t>This will improve performance much more than tweaking prompts.</w:t>
      </w:r>
    </w:p>
    <w:p w14:paraId="09073452" w14:textId="77777777" w:rsidR="006C57F4" w:rsidRPr="006C57F4" w:rsidRDefault="006C57F4" w:rsidP="006C57F4">
      <w:r w:rsidRPr="006C57F4">
        <w:pict w14:anchorId="5399C6D5">
          <v:rect id="_x0000_i1210" style="width:0;height:1.5pt" o:hralign="center" o:hrstd="t" o:hr="t" fillcolor="#a0a0a0" stroked="f"/>
        </w:pict>
      </w:r>
    </w:p>
    <w:p w14:paraId="746EF03F" w14:textId="77777777" w:rsidR="006C57F4" w:rsidRPr="006C57F4" w:rsidRDefault="006C57F4" w:rsidP="006C57F4">
      <w:pPr>
        <w:rPr>
          <w:b/>
          <w:bCs/>
        </w:rPr>
      </w:pPr>
      <w:r w:rsidRPr="006C57F4">
        <w:rPr>
          <w:b/>
          <w:bCs/>
        </w:rPr>
        <w:t>Medium-priority improvements</w:t>
      </w:r>
    </w:p>
    <w:p w14:paraId="5F03A582" w14:textId="77777777" w:rsidR="006C57F4" w:rsidRPr="006C57F4" w:rsidRDefault="006C57F4" w:rsidP="006C57F4">
      <w:pPr>
        <w:rPr>
          <w:b/>
          <w:bCs/>
        </w:rPr>
      </w:pPr>
      <w:r w:rsidRPr="006C57F4">
        <w:rPr>
          <w:b/>
          <w:bCs/>
        </w:rPr>
        <w:t>F. Separate transliteration from English rendering</w:t>
      </w:r>
    </w:p>
    <w:p w14:paraId="29F1598C" w14:textId="77777777" w:rsidR="006C57F4" w:rsidRPr="006C57F4" w:rsidRDefault="006C57F4" w:rsidP="006C57F4">
      <w:r w:rsidRPr="006C57F4">
        <w:t xml:space="preserve">Right </w:t>
      </w:r>
      <w:proofErr w:type="gramStart"/>
      <w:r w:rsidRPr="006C57F4">
        <w:t>now</w:t>
      </w:r>
      <w:proofErr w:type="gramEnd"/>
      <w:r w:rsidRPr="006C57F4">
        <w:t xml:space="preserve"> some failures come from mixing:</w:t>
      </w:r>
    </w:p>
    <w:p w14:paraId="2B052A39" w14:textId="77777777" w:rsidR="006C57F4" w:rsidRPr="006C57F4" w:rsidRDefault="006C57F4" w:rsidP="006C57F4">
      <w:pPr>
        <w:numPr>
          <w:ilvl w:val="0"/>
          <w:numId w:val="26"/>
        </w:numPr>
      </w:pPr>
      <w:r w:rsidRPr="006C57F4">
        <w:t>transliteration</w:t>
      </w:r>
    </w:p>
    <w:p w14:paraId="0031A8CC" w14:textId="77777777" w:rsidR="006C57F4" w:rsidRPr="006C57F4" w:rsidRDefault="006C57F4" w:rsidP="006C57F4">
      <w:pPr>
        <w:numPr>
          <w:ilvl w:val="0"/>
          <w:numId w:val="26"/>
        </w:numPr>
      </w:pPr>
      <w:r w:rsidRPr="006C57F4">
        <w:t>translation</w:t>
      </w:r>
    </w:p>
    <w:p w14:paraId="0C2556A8" w14:textId="77777777" w:rsidR="006C57F4" w:rsidRPr="006C57F4" w:rsidRDefault="006C57F4" w:rsidP="006C57F4">
      <w:pPr>
        <w:numPr>
          <w:ilvl w:val="0"/>
          <w:numId w:val="26"/>
        </w:numPr>
      </w:pPr>
      <w:r w:rsidRPr="006C57F4">
        <w:t>display formatting</w:t>
      </w:r>
    </w:p>
    <w:p w14:paraId="0F7A1585" w14:textId="77777777" w:rsidR="006C57F4" w:rsidRPr="006C57F4" w:rsidRDefault="006C57F4" w:rsidP="006C57F4">
      <w:r w:rsidRPr="006C57F4">
        <w:t>Keep separate outputs:</w:t>
      </w:r>
    </w:p>
    <w:p w14:paraId="599850CB" w14:textId="77777777" w:rsidR="006C57F4" w:rsidRPr="006C57F4" w:rsidRDefault="006C57F4" w:rsidP="006C57F4">
      <w:pPr>
        <w:numPr>
          <w:ilvl w:val="0"/>
          <w:numId w:val="27"/>
        </w:numPr>
      </w:pPr>
      <w:proofErr w:type="spellStart"/>
      <w:r w:rsidRPr="006C57F4">
        <w:lastRenderedPageBreak/>
        <w:t>latin_transliteration</w:t>
      </w:r>
      <w:proofErr w:type="spellEnd"/>
    </w:p>
    <w:p w14:paraId="43606342" w14:textId="77777777" w:rsidR="006C57F4" w:rsidRPr="006C57F4" w:rsidRDefault="006C57F4" w:rsidP="006C57F4">
      <w:pPr>
        <w:numPr>
          <w:ilvl w:val="0"/>
          <w:numId w:val="27"/>
        </w:numPr>
      </w:pPr>
      <w:proofErr w:type="spellStart"/>
      <w:r w:rsidRPr="006C57F4">
        <w:t>english_rendering</w:t>
      </w:r>
      <w:proofErr w:type="spellEnd"/>
    </w:p>
    <w:p w14:paraId="63CCC586" w14:textId="77777777" w:rsidR="006C57F4" w:rsidRPr="006C57F4" w:rsidRDefault="006C57F4" w:rsidP="006C57F4">
      <w:pPr>
        <w:numPr>
          <w:ilvl w:val="0"/>
          <w:numId w:val="27"/>
        </w:numPr>
      </w:pPr>
      <w:proofErr w:type="spellStart"/>
      <w:r w:rsidRPr="006C57F4">
        <w:t>normalised_form</w:t>
      </w:r>
      <w:proofErr w:type="spellEnd"/>
    </w:p>
    <w:p w14:paraId="41C28AC2" w14:textId="77777777" w:rsidR="006C57F4" w:rsidRPr="006C57F4" w:rsidRDefault="006C57F4" w:rsidP="006C57F4">
      <w:r w:rsidRPr="006C57F4">
        <w:t>Then evaluate them separately.</w:t>
      </w:r>
    </w:p>
    <w:p w14:paraId="5F520F96" w14:textId="77777777" w:rsidR="006C57F4" w:rsidRPr="006C57F4" w:rsidRDefault="006C57F4" w:rsidP="006C57F4">
      <w:r w:rsidRPr="006C57F4">
        <w:t>This is especially important for:</w:t>
      </w:r>
    </w:p>
    <w:p w14:paraId="6A2CE8E6" w14:textId="77777777" w:rsidR="006C57F4" w:rsidRPr="006C57F4" w:rsidRDefault="006C57F4" w:rsidP="006C57F4">
      <w:pPr>
        <w:numPr>
          <w:ilvl w:val="0"/>
          <w:numId w:val="28"/>
        </w:numPr>
      </w:pPr>
      <w:r w:rsidRPr="006C57F4">
        <w:t>company names</w:t>
      </w:r>
    </w:p>
    <w:p w14:paraId="57EF9F9D" w14:textId="77777777" w:rsidR="006C57F4" w:rsidRPr="006C57F4" w:rsidRDefault="006C57F4" w:rsidP="006C57F4">
      <w:pPr>
        <w:numPr>
          <w:ilvl w:val="0"/>
          <w:numId w:val="28"/>
        </w:numPr>
      </w:pPr>
      <w:r w:rsidRPr="006C57F4">
        <w:t>addresses</w:t>
      </w:r>
    </w:p>
    <w:p w14:paraId="1ECB1EA2" w14:textId="77777777" w:rsidR="006C57F4" w:rsidRPr="006C57F4" w:rsidRDefault="006C57F4" w:rsidP="006C57F4">
      <w:pPr>
        <w:numPr>
          <w:ilvl w:val="0"/>
          <w:numId w:val="28"/>
        </w:numPr>
      </w:pPr>
      <w:r w:rsidRPr="006C57F4">
        <w:t>Arabic names</w:t>
      </w:r>
    </w:p>
    <w:p w14:paraId="7162E319" w14:textId="77777777" w:rsidR="006C57F4" w:rsidRPr="006C57F4" w:rsidRDefault="006C57F4" w:rsidP="006C57F4">
      <w:r w:rsidRPr="006C57F4">
        <w:pict w14:anchorId="4D6DBB4F">
          <v:rect id="_x0000_i1211" style="width:0;height:1.5pt" o:hralign="center" o:hrstd="t" o:hr="t" fillcolor="#a0a0a0" stroked="f"/>
        </w:pict>
      </w:r>
    </w:p>
    <w:p w14:paraId="79AF2366" w14:textId="77777777" w:rsidR="006C57F4" w:rsidRPr="006C57F4" w:rsidRDefault="006C57F4" w:rsidP="006C57F4">
      <w:pPr>
        <w:rPr>
          <w:b/>
          <w:bCs/>
        </w:rPr>
      </w:pPr>
      <w:r w:rsidRPr="006C57F4">
        <w:rPr>
          <w:b/>
          <w:bCs/>
        </w:rPr>
        <w:t>G. Add field-specific post-processors</w:t>
      </w:r>
    </w:p>
    <w:p w14:paraId="4EEE00DB" w14:textId="77777777" w:rsidR="006C57F4" w:rsidRPr="006C57F4" w:rsidRDefault="006C57F4" w:rsidP="006C57F4">
      <w:r w:rsidRPr="006C57F4">
        <w:t>Simple rules after model/library output:</w:t>
      </w:r>
    </w:p>
    <w:p w14:paraId="1BA3B4B1" w14:textId="77777777" w:rsidR="006C57F4" w:rsidRPr="006C57F4" w:rsidRDefault="006C57F4" w:rsidP="006C57F4">
      <w:pPr>
        <w:rPr>
          <w:b/>
          <w:bCs/>
        </w:rPr>
      </w:pPr>
      <w:r w:rsidRPr="006C57F4">
        <w:rPr>
          <w:b/>
          <w:bCs/>
        </w:rPr>
        <w:t>Arabic</w:t>
      </w:r>
    </w:p>
    <w:p w14:paraId="7257A9B0" w14:textId="77777777" w:rsidR="006C57F4" w:rsidRPr="006C57F4" w:rsidRDefault="006C57F4" w:rsidP="006C57F4">
      <w:pPr>
        <w:numPr>
          <w:ilvl w:val="0"/>
          <w:numId w:val="29"/>
        </w:numPr>
      </w:pPr>
      <w:r w:rsidRPr="006C57F4">
        <w:t xml:space="preserve">normalise </w:t>
      </w:r>
      <w:proofErr w:type="spellStart"/>
      <w:r w:rsidRPr="006C57F4">
        <w:t>abd</w:t>
      </w:r>
      <w:proofErr w:type="spellEnd"/>
      <w:r w:rsidRPr="006C57F4">
        <w:t xml:space="preserve"> </w:t>
      </w:r>
      <w:proofErr w:type="spellStart"/>
      <w:r w:rsidRPr="006C57F4">
        <w:t>allah</w:t>
      </w:r>
      <w:proofErr w:type="spellEnd"/>
      <w:r w:rsidRPr="006C57F4">
        <w:t xml:space="preserve"> -&gt; </w:t>
      </w:r>
      <w:proofErr w:type="spellStart"/>
      <w:r w:rsidRPr="006C57F4">
        <w:t>abdullah</w:t>
      </w:r>
      <w:proofErr w:type="spellEnd"/>
    </w:p>
    <w:p w14:paraId="2815B867" w14:textId="77777777" w:rsidR="006C57F4" w:rsidRPr="006C57F4" w:rsidRDefault="006C57F4" w:rsidP="006C57F4">
      <w:pPr>
        <w:numPr>
          <w:ilvl w:val="0"/>
          <w:numId w:val="29"/>
        </w:numPr>
      </w:pPr>
      <w:r w:rsidRPr="006C57F4">
        <w:t xml:space="preserve">optionally standardise </w:t>
      </w:r>
      <w:proofErr w:type="spellStart"/>
      <w:r w:rsidRPr="006C57F4">
        <w:t>mohamed</w:t>
      </w:r>
      <w:proofErr w:type="spellEnd"/>
      <w:r w:rsidRPr="006C57F4">
        <w:t>/</w:t>
      </w:r>
      <w:proofErr w:type="spellStart"/>
      <w:r w:rsidRPr="006C57F4">
        <w:t>mohammad</w:t>
      </w:r>
      <w:proofErr w:type="spellEnd"/>
      <w:r w:rsidRPr="006C57F4">
        <w:t>/</w:t>
      </w:r>
      <w:proofErr w:type="spellStart"/>
      <w:r w:rsidRPr="006C57F4">
        <w:t>muhammad</w:t>
      </w:r>
      <w:proofErr w:type="spellEnd"/>
      <w:r w:rsidRPr="006C57F4">
        <w:t xml:space="preserve"> family for matching only</w:t>
      </w:r>
    </w:p>
    <w:p w14:paraId="64501DCF" w14:textId="77777777" w:rsidR="006C57F4" w:rsidRPr="006C57F4" w:rsidRDefault="006C57F4" w:rsidP="006C57F4">
      <w:pPr>
        <w:rPr>
          <w:b/>
          <w:bCs/>
        </w:rPr>
      </w:pPr>
      <w:r w:rsidRPr="006C57F4">
        <w:rPr>
          <w:b/>
          <w:bCs/>
        </w:rPr>
        <w:t>Japanese</w:t>
      </w:r>
    </w:p>
    <w:p w14:paraId="70947898" w14:textId="77777777" w:rsidR="006C57F4" w:rsidRPr="006C57F4" w:rsidRDefault="006C57F4" w:rsidP="006C57F4">
      <w:pPr>
        <w:numPr>
          <w:ilvl w:val="0"/>
          <w:numId w:val="30"/>
        </w:numPr>
      </w:pPr>
      <w:r w:rsidRPr="006C57F4">
        <w:t xml:space="preserve">normalise </w:t>
      </w:r>
      <w:proofErr w:type="spellStart"/>
      <w:r w:rsidRPr="006C57F4">
        <w:t>ou</w:t>
      </w:r>
      <w:proofErr w:type="spellEnd"/>
      <w:r w:rsidRPr="006C57F4">
        <w:t>/</w:t>
      </w:r>
      <w:proofErr w:type="spellStart"/>
      <w:r w:rsidRPr="006C57F4">
        <w:t>oo</w:t>
      </w:r>
      <w:proofErr w:type="spellEnd"/>
      <w:r w:rsidRPr="006C57F4">
        <w:t>/oh patterns</w:t>
      </w:r>
    </w:p>
    <w:p w14:paraId="0AE35CBA" w14:textId="77777777" w:rsidR="006C57F4" w:rsidRPr="006C57F4" w:rsidRDefault="006C57F4" w:rsidP="006C57F4">
      <w:pPr>
        <w:numPr>
          <w:ilvl w:val="0"/>
          <w:numId w:val="30"/>
        </w:numPr>
      </w:pPr>
      <w:r w:rsidRPr="006C57F4">
        <w:t>allow order swap</w:t>
      </w:r>
    </w:p>
    <w:p w14:paraId="4F6908A3" w14:textId="77777777" w:rsidR="006C57F4" w:rsidRPr="006C57F4" w:rsidRDefault="006C57F4" w:rsidP="006C57F4">
      <w:pPr>
        <w:rPr>
          <w:b/>
          <w:bCs/>
        </w:rPr>
      </w:pPr>
      <w:r w:rsidRPr="006C57F4">
        <w:rPr>
          <w:b/>
          <w:bCs/>
        </w:rPr>
        <w:t>Chinese</w:t>
      </w:r>
    </w:p>
    <w:p w14:paraId="0B7D307B" w14:textId="77777777" w:rsidR="006C57F4" w:rsidRPr="006C57F4" w:rsidRDefault="006C57F4" w:rsidP="006C57F4">
      <w:pPr>
        <w:numPr>
          <w:ilvl w:val="0"/>
          <w:numId w:val="31"/>
        </w:numPr>
      </w:pPr>
      <w:r w:rsidRPr="006C57F4">
        <w:t>merge/split given names consistently</w:t>
      </w:r>
    </w:p>
    <w:p w14:paraId="5CB99B4D" w14:textId="77777777" w:rsidR="006C57F4" w:rsidRPr="006C57F4" w:rsidRDefault="006C57F4" w:rsidP="006C57F4">
      <w:pPr>
        <w:rPr>
          <w:b/>
          <w:bCs/>
        </w:rPr>
      </w:pPr>
      <w:r w:rsidRPr="006C57F4">
        <w:rPr>
          <w:b/>
          <w:bCs/>
        </w:rPr>
        <w:t>Russian</w:t>
      </w:r>
    </w:p>
    <w:p w14:paraId="5787B0CA" w14:textId="77777777" w:rsidR="006C57F4" w:rsidRPr="006C57F4" w:rsidRDefault="006C57F4" w:rsidP="006C57F4">
      <w:pPr>
        <w:numPr>
          <w:ilvl w:val="0"/>
          <w:numId w:val="32"/>
        </w:numPr>
      </w:pPr>
      <w:r w:rsidRPr="006C57F4">
        <w:t>fix known library defects if possible</w:t>
      </w:r>
    </w:p>
    <w:p w14:paraId="0B960ABB" w14:textId="77777777" w:rsidR="006C57F4" w:rsidRPr="006C57F4" w:rsidRDefault="006C57F4" w:rsidP="006C57F4">
      <w:pPr>
        <w:numPr>
          <w:ilvl w:val="0"/>
          <w:numId w:val="32"/>
        </w:numPr>
      </w:pPr>
      <w:r w:rsidRPr="006C57F4">
        <w:t>especially the Ukrainian І issue</w:t>
      </w:r>
    </w:p>
    <w:p w14:paraId="16265724" w14:textId="77777777" w:rsidR="006C57F4" w:rsidRPr="006C57F4" w:rsidRDefault="006C57F4" w:rsidP="006C57F4">
      <w:r w:rsidRPr="006C57F4">
        <w:pict w14:anchorId="05B7AF0D">
          <v:rect id="_x0000_i1212" style="width:0;height:1.5pt" o:hralign="center" o:hrstd="t" o:hr="t" fillcolor="#a0a0a0" stroked="f"/>
        </w:pict>
      </w:r>
    </w:p>
    <w:p w14:paraId="57E9C430" w14:textId="77777777" w:rsidR="006C57F4" w:rsidRPr="006C57F4" w:rsidRDefault="006C57F4" w:rsidP="006C57F4">
      <w:pPr>
        <w:rPr>
          <w:b/>
          <w:bCs/>
        </w:rPr>
      </w:pPr>
      <w:r w:rsidRPr="006C57F4">
        <w:rPr>
          <w:b/>
          <w:bCs/>
        </w:rPr>
        <w:t>H. Patch the Ukrainian bug explicitly</w:t>
      </w:r>
    </w:p>
    <w:p w14:paraId="3E18438C" w14:textId="77777777" w:rsidR="006C57F4" w:rsidRPr="006C57F4" w:rsidRDefault="006C57F4" w:rsidP="006C57F4">
      <w:r w:rsidRPr="006C57F4">
        <w:t>You already know:</w:t>
      </w:r>
    </w:p>
    <w:p w14:paraId="43E43118" w14:textId="77777777" w:rsidR="006C57F4" w:rsidRPr="006C57F4" w:rsidRDefault="006C57F4" w:rsidP="006C57F4">
      <w:pPr>
        <w:numPr>
          <w:ilvl w:val="0"/>
          <w:numId w:val="33"/>
        </w:numPr>
      </w:pPr>
      <w:r w:rsidRPr="006C57F4">
        <w:t>IVANENKO -&gt; VANENKO is a real defect</w:t>
      </w:r>
    </w:p>
    <w:p w14:paraId="243C3A64" w14:textId="77777777" w:rsidR="006C57F4" w:rsidRPr="006C57F4" w:rsidRDefault="006C57F4" w:rsidP="006C57F4">
      <w:r w:rsidRPr="006C57F4">
        <w:lastRenderedPageBreak/>
        <w:t>Do not wait for the library.</w:t>
      </w:r>
      <w:r w:rsidRPr="006C57F4">
        <w:br/>
        <w:t>Add a pre/post-processing patch for Ukrainian-specific characters before transliteration.</w:t>
      </w:r>
    </w:p>
    <w:p w14:paraId="3598CB8C" w14:textId="77777777" w:rsidR="006C57F4" w:rsidRPr="006C57F4" w:rsidRDefault="006C57F4" w:rsidP="006C57F4">
      <w:r w:rsidRPr="006C57F4">
        <w:t>That is a high-value, low-effort fix.</w:t>
      </w:r>
    </w:p>
    <w:p w14:paraId="41C57CB2" w14:textId="77777777" w:rsidR="006C57F4" w:rsidRPr="006C57F4" w:rsidRDefault="006C57F4" w:rsidP="006C57F4">
      <w:r w:rsidRPr="006C57F4">
        <w:pict w14:anchorId="72C34808">
          <v:rect id="_x0000_i1213" style="width:0;height:1.5pt" o:hralign="center" o:hrstd="t" o:hr="t" fillcolor="#a0a0a0" stroked="f"/>
        </w:pict>
      </w:r>
    </w:p>
    <w:p w14:paraId="504D9367" w14:textId="77777777" w:rsidR="006C57F4" w:rsidRPr="006C57F4" w:rsidRDefault="006C57F4" w:rsidP="006C57F4">
      <w:pPr>
        <w:rPr>
          <w:b/>
          <w:bCs/>
        </w:rPr>
      </w:pPr>
      <w:r w:rsidRPr="006C57F4">
        <w:rPr>
          <w:b/>
          <w:bCs/>
        </w:rPr>
        <w:t>Prompt / LLM improvements</w:t>
      </w:r>
    </w:p>
    <w:p w14:paraId="4B1CAEFC" w14:textId="77777777" w:rsidR="006C57F4" w:rsidRPr="006C57F4" w:rsidRDefault="006C57F4" w:rsidP="006C57F4">
      <w:pPr>
        <w:rPr>
          <w:b/>
          <w:bCs/>
        </w:rPr>
      </w:pPr>
      <w:r w:rsidRPr="006C57F4">
        <w:rPr>
          <w:b/>
          <w:bCs/>
        </w:rPr>
        <w:t>I. Tighten Arabic prompt for consistency</w:t>
      </w:r>
    </w:p>
    <w:p w14:paraId="2671C7D9" w14:textId="77777777" w:rsidR="006C57F4" w:rsidRPr="006C57F4" w:rsidRDefault="006C57F4" w:rsidP="006C57F4">
      <w:r w:rsidRPr="006C57F4">
        <w:t xml:space="preserve">Your Arabic issue is not that the LLM is bad — it is that it is </w:t>
      </w:r>
      <w:r w:rsidRPr="006C57F4">
        <w:rPr>
          <w:b/>
          <w:bCs/>
        </w:rPr>
        <w:t>free to choose among valid conventions</w:t>
      </w:r>
      <w:r w:rsidRPr="006C57F4">
        <w:t>.</w:t>
      </w:r>
    </w:p>
    <w:p w14:paraId="760CA28D" w14:textId="77777777" w:rsidR="006C57F4" w:rsidRPr="006C57F4" w:rsidRDefault="006C57F4" w:rsidP="006C57F4">
      <w:r w:rsidRPr="006C57F4">
        <w:t>Tell it explicitly:</w:t>
      </w:r>
    </w:p>
    <w:p w14:paraId="5DC4E971" w14:textId="77777777" w:rsidR="006C57F4" w:rsidRPr="006C57F4" w:rsidRDefault="006C57F4" w:rsidP="006C57F4">
      <w:pPr>
        <w:numPr>
          <w:ilvl w:val="0"/>
          <w:numId w:val="34"/>
        </w:numPr>
      </w:pPr>
      <w:r w:rsidRPr="006C57F4">
        <w:t>prefer one chosen convention for output, for example:</w:t>
      </w:r>
    </w:p>
    <w:p w14:paraId="663C7561" w14:textId="77777777" w:rsidR="006C57F4" w:rsidRPr="006C57F4" w:rsidRDefault="006C57F4" w:rsidP="006C57F4">
      <w:pPr>
        <w:numPr>
          <w:ilvl w:val="1"/>
          <w:numId w:val="34"/>
        </w:numPr>
      </w:pPr>
      <w:r w:rsidRPr="006C57F4">
        <w:t>Muhammad</w:t>
      </w:r>
    </w:p>
    <w:p w14:paraId="38700891" w14:textId="77777777" w:rsidR="006C57F4" w:rsidRPr="006C57F4" w:rsidRDefault="006C57F4" w:rsidP="006C57F4">
      <w:pPr>
        <w:numPr>
          <w:ilvl w:val="1"/>
          <w:numId w:val="34"/>
        </w:numPr>
      </w:pPr>
      <w:r w:rsidRPr="006C57F4">
        <w:t>Hasan</w:t>
      </w:r>
    </w:p>
    <w:p w14:paraId="3D0585F5" w14:textId="77777777" w:rsidR="006C57F4" w:rsidRPr="006C57F4" w:rsidRDefault="006C57F4" w:rsidP="006C57F4">
      <w:pPr>
        <w:numPr>
          <w:ilvl w:val="1"/>
          <w:numId w:val="34"/>
        </w:numPr>
      </w:pPr>
      <w:r w:rsidRPr="006C57F4">
        <w:t>Abdullah</w:t>
      </w:r>
    </w:p>
    <w:p w14:paraId="17F0D555" w14:textId="77777777" w:rsidR="006C57F4" w:rsidRPr="006C57F4" w:rsidRDefault="006C57F4" w:rsidP="006C57F4">
      <w:pPr>
        <w:numPr>
          <w:ilvl w:val="1"/>
          <w:numId w:val="34"/>
        </w:numPr>
      </w:pPr>
      <w:r w:rsidRPr="006C57F4">
        <w:t>Al-</w:t>
      </w:r>
    </w:p>
    <w:p w14:paraId="0D34E2BE" w14:textId="77777777" w:rsidR="006C57F4" w:rsidRPr="006C57F4" w:rsidRDefault="006C57F4" w:rsidP="006C57F4">
      <w:pPr>
        <w:numPr>
          <w:ilvl w:val="0"/>
          <w:numId w:val="34"/>
        </w:numPr>
      </w:pPr>
      <w:r w:rsidRPr="006C57F4">
        <w:t>but also return alternate variants</w:t>
      </w:r>
    </w:p>
    <w:p w14:paraId="40EB43BA" w14:textId="77777777" w:rsidR="006C57F4" w:rsidRPr="006C57F4" w:rsidRDefault="006C57F4" w:rsidP="006C57F4">
      <w:proofErr w:type="gramStart"/>
      <w:r w:rsidRPr="006C57F4">
        <w:t>So</w:t>
      </w:r>
      <w:proofErr w:type="gramEnd"/>
      <w:r w:rsidRPr="006C57F4">
        <w:t xml:space="preserve"> the LLM output should be:</w:t>
      </w:r>
    </w:p>
    <w:p w14:paraId="1C9212F6" w14:textId="77777777" w:rsidR="006C57F4" w:rsidRPr="006C57F4" w:rsidRDefault="006C57F4" w:rsidP="006C57F4">
      <w:pPr>
        <w:numPr>
          <w:ilvl w:val="0"/>
          <w:numId w:val="35"/>
        </w:numPr>
      </w:pPr>
      <w:proofErr w:type="spellStart"/>
      <w:r w:rsidRPr="006C57F4">
        <w:t>primary_transliteration</w:t>
      </w:r>
      <w:proofErr w:type="spellEnd"/>
    </w:p>
    <w:p w14:paraId="2AEE196C" w14:textId="77777777" w:rsidR="006C57F4" w:rsidRPr="006C57F4" w:rsidRDefault="006C57F4" w:rsidP="006C57F4">
      <w:pPr>
        <w:numPr>
          <w:ilvl w:val="0"/>
          <w:numId w:val="35"/>
        </w:numPr>
      </w:pPr>
      <w:proofErr w:type="spellStart"/>
      <w:r w:rsidRPr="006C57F4">
        <w:t>allowed_variants</w:t>
      </w:r>
      <w:proofErr w:type="spellEnd"/>
    </w:p>
    <w:p w14:paraId="0B52049A" w14:textId="77777777" w:rsidR="006C57F4" w:rsidRPr="006C57F4" w:rsidRDefault="006C57F4" w:rsidP="006C57F4">
      <w:r w:rsidRPr="006C57F4">
        <w:t>That will improve consistency a lot.</w:t>
      </w:r>
    </w:p>
    <w:p w14:paraId="64873C8B" w14:textId="77777777" w:rsidR="006C57F4" w:rsidRPr="006C57F4" w:rsidRDefault="006C57F4" w:rsidP="006C57F4">
      <w:r w:rsidRPr="006C57F4">
        <w:pict w14:anchorId="48AF5198">
          <v:rect id="_x0000_i1214" style="width:0;height:1.5pt" o:hralign="center" o:hrstd="t" o:hr="t" fillcolor="#a0a0a0" stroked="f"/>
        </w:pict>
      </w:r>
    </w:p>
    <w:p w14:paraId="332A8DF8" w14:textId="77777777" w:rsidR="006C57F4" w:rsidRPr="006C57F4" w:rsidRDefault="006C57F4" w:rsidP="006C57F4">
      <w:pPr>
        <w:rPr>
          <w:b/>
          <w:bCs/>
        </w:rPr>
      </w:pPr>
      <w:r w:rsidRPr="006C57F4">
        <w:rPr>
          <w:b/>
          <w:bCs/>
        </w:rPr>
        <w:t>J. Do not use LLM for Japanese Kanji reading unless needed</w:t>
      </w:r>
    </w:p>
    <w:p w14:paraId="02952509" w14:textId="77777777" w:rsidR="006C57F4" w:rsidRPr="006C57F4" w:rsidRDefault="006C57F4" w:rsidP="006C57F4">
      <w:r w:rsidRPr="006C57F4">
        <w:t>For Japanese:</w:t>
      </w:r>
    </w:p>
    <w:p w14:paraId="2EBA77C1" w14:textId="77777777" w:rsidR="006C57F4" w:rsidRPr="006C57F4" w:rsidRDefault="006C57F4" w:rsidP="006C57F4">
      <w:pPr>
        <w:numPr>
          <w:ilvl w:val="0"/>
          <w:numId w:val="36"/>
        </w:numPr>
      </w:pPr>
      <w:r w:rsidRPr="006C57F4">
        <w:t xml:space="preserve">if Katakana present → use </w:t>
      </w:r>
      <w:proofErr w:type="spellStart"/>
      <w:r w:rsidRPr="006C57F4">
        <w:t>pykakasi</w:t>
      </w:r>
      <w:proofErr w:type="spellEnd"/>
    </w:p>
    <w:p w14:paraId="4290E468" w14:textId="77777777" w:rsidR="006C57F4" w:rsidRPr="006C57F4" w:rsidRDefault="006C57F4" w:rsidP="006C57F4">
      <w:pPr>
        <w:numPr>
          <w:ilvl w:val="0"/>
          <w:numId w:val="36"/>
        </w:numPr>
      </w:pPr>
      <w:r w:rsidRPr="006C57F4">
        <w:t>if Latin already present in passport → use that</w:t>
      </w:r>
    </w:p>
    <w:p w14:paraId="4B974A97" w14:textId="77777777" w:rsidR="006C57F4" w:rsidRPr="006C57F4" w:rsidRDefault="006C57F4" w:rsidP="006C57F4">
      <w:pPr>
        <w:numPr>
          <w:ilvl w:val="0"/>
          <w:numId w:val="36"/>
        </w:numPr>
      </w:pPr>
      <w:r w:rsidRPr="006C57F4">
        <w:t>if only Kanji and no reading support → mark review</w:t>
      </w:r>
    </w:p>
    <w:p w14:paraId="06155069" w14:textId="77777777" w:rsidR="006C57F4" w:rsidRPr="006C57F4" w:rsidRDefault="006C57F4" w:rsidP="006C57F4">
      <w:r w:rsidRPr="006C57F4">
        <w:t>This avoids the Ken/Takeshi problem becoming a fake “accuracy failure”.</w:t>
      </w:r>
    </w:p>
    <w:p w14:paraId="7ABA7F8B" w14:textId="77777777" w:rsidR="006C57F4" w:rsidRPr="006C57F4" w:rsidRDefault="006C57F4" w:rsidP="006C57F4">
      <w:r w:rsidRPr="006C57F4">
        <w:pict w14:anchorId="08DA0346">
          <v:rect id="_x0000_i1215" style="width:0;height:1.5pt" o:hralign="center" o:hrstd="t" o:hr="t" fillcolor="#a0a0a0" stroked="f"/>
        </w:pict>
      </w:r>
    </w:p>
    <w:p w14:paraId="5FBBE890" w14:textId="77777777" w:rsidR="006C57F4" w:rsidRPr="006C57F4" w:rsidRDefault="006C57F4" w:rsidP="006C57F4">
      <w:pPr>
        <w:rPr>
          <w:b/>
          <w:bCs/>
        </w:rPr>
      </w:pPr>
      <w:r w:rsidRPr="006C57F4">
        <w:rPr>
          <w:b/>
          <w:bCs/>
        </w:rPr>
        <w:t>Practical recommendation for your next iteration</w:t>
      </w:r>
    </w:p>
    <w:p w14:paraId="46D5B9E6" w14:textId="77777777" w:rsidR="006C57F4" w:rsidRPr="006C57F4" w:rsidRDefault="006C57F4" w:rsidP="006C57F4">
      <w:pPr>
        <w:rPr>
          <w:b/>
          <w:bCs/>
        </w:rPr>
      </w:pPr>
      <w:r w:rsidRPr="006C57F4">
        <w:rPr>
          <w:b/>
          <w:bCs/>
        </w:rPr>
        <w:lastRenderedPageBreak/>
        <w:t>Change the evaluator first</w:t>
      </w:r>
    </w:p>
    <w:p w14:paraId="10498160" w14:textId="77777777" w:rsidR="006C57F4" w:rsidRPr="006C57F4" w:rsidRDefault="006C57F4" w:rsidP="006C57F4">
      <w:r w:rsidRPr="006C57F4">
        <w:t>Before changing lots of pipeline code, do this:</w:t>
      </w:r>
    </w:p>
    <w:p w14:paraId="6EF50B07" w14:textId="77777777" w:rsidR="006C57F4" w:rsidRPr="006C57F4" w:rsidRDefault="006C57F4" w:rsidP="006C57F4">
      <w:pPr>
        <w:rPr>
          <w:b/>
          <w:bCs/>
        </w:rPr>
      </w:pPr>
      <w:r w:rsidRPr="006C57F4">
        <w:rPr>
          <w:b/>
          <w:bCs/>
        </w:rPr>
        <w:t>Add three comparison layers</w:t>
      </w:r>
    </w:p>
    <w:p w14:paraId="49B4EC80" w14:textId="77777777" w:rsidR="006C57F4" w:rsidRPr="006C57F4" w:rsidRDefault="006C57F4" w:rsidP="006C57F4">
      <w:pPr>
        <w:numPr>
          <w:ilvl w:val="0"/>
          <w:numId w:val="37"/>
        </w:numPr>
      </w:pPr>
      <w:r w:rsidRPr="006C57F4">
        <w:rPr>
          <w:b/>
          <w:bCs/>
        </w:rPr>
        <w:t>Exact match</w:t>
      </w:r>
    </w:p>
    <w:p w14:paraId="3CE1C623" w14:textId="77777777" w:rsidR="006C57F4" w:rsidRPr="006C57F4" w:rsidRDefault="006C57F4" w:rsidP="006C57F4">
      <w:pPr>
        <w:numPr>
          <w:ilvl w:val="0"/>
          <w:numId w:val="37"/>
        </w:numPr>
      </w:pPr>
      <w:r w:rsidRPr="006C57F4">
        <w:rPr>
          <w:b/>
          <w:bCs/>
        </w:rPr>
        <w:t>Allowed variants match</w:t>
      </w:r>
    </w:p>
    <w:p w14:paraId="3C7B0C2D" w14:textId="77777777" w:rsidR="006C57F4" w:rsidRPr="006C57F4" w:rsidRDefault="006C57F4" w:rsidP="006C57F4">
      <w:pPr>
        <w:numPr>
          <w:ilvl w:val="0"/>
          <w:numId w:val="37"/>
        </w:numPr>
      </w:pPr>
      <w:r w:rsidRPr="006C57F4">
        <w:rPr>
          <w:b/>
          <w:bCs/>
        </w:rPr>
        <w:t>Language-rule canonical match</w:t>
      </w:r>
    </w:p>
    <w:p w14:paraId="578EDD8F" w14:textId="77777777" w:rsidR="006C57F4" w:rsidRPr="006C57F4" w:rsidRDefault="006C57F4" w:rsidP="006C57F4">
      <w:r w:rsidRPr="006C57F4">
        <w:t>That alone will probably raise:</w:t>
      </w:r>
    </w:p>
    <w:p w14:paraId="1ED68E2B" w14:textId="77777777" w:rsidR="006C57F4" w:rsidRPr="006C57F4" w:rsidRDefault="006C57F4" w:rsidP="006C57F4">
      <w:pPr>
        <w:numPr>
          <w:ilvl w:val="0"/>
          <w:numId w:val="38"/>
        </w:numPr>
      </w:pPr>
      <w:r w:rsidRPr="006C57F4">
        <w:t>Arabic significantly</w:t>
      </w:r>
    </w:p>
    <w:p w14:paraId="2818CB95" w14:textId="77777777" w:rsidR="006C57F4" w:rsidRPr="006C57F4" w:rsidRDefault="006C57F4" w:rsidP="006C57F4">
      <w:pPr>
        <w:numPr>
          <w:ilvl w:val="0"/>
          <w:numId w:val="38"/>
        </w:numPr>
      </w:pPr>
      <w:r w:rsidRPr="006C57F4">
        <w:t>Japanese slightly</w:t>
      </w:r>
    </w:p>
    <w:p w14:paraId="5A46E34D" w14:textId="77777777" w:rsidR="006C57F4" w:rsidRPr="006C57F4" w:rsidRDefault="006C57F4" w:rsidP="006C57F4">
      <w:pPr>
        <w:numPr>
          <w:ilvl w:val="0"/>
          <w:numId w:val="38"/>
        </w:numPr>
      </w:pPr>
      <w:r w:rsidRPr="006C57F4">
        <w:t>Chinese slightly</w:t>
      </w:r>
    </w:p>
    <w:p w14:paraId="6C8AE872" w14:textId="77777777" w:rsidR="006C57F4" w:rsidRPr="006C57F4" w:rsidRDefault="006C57F4" w:rsidP="006C57F4">
      <w:pPr>
        <w:numPr>
          <w:ilvl w:val="0"/>
          <w:numId w:val="38"/>
        </w:numPr>
      </w:pPr>
      <w:r w:rsidRPr="006C57F4">
        <w:t>address fields across several languages</w:t>
      </w:r>
    </w:p>
    <w:p w14:paraId="280457B3" w14:textId="77777777" w:rsidR="006C57F4" w:rsidRPr="006C57F4" w:rsidRDefault="006C57F4" w:rsidP="006C57F4">
      <w:r w:rsidRPr="006C57F4">
        <w:pict w14:anchorId="2EBC39BF">
          <v:rect id="_x0000_i1216" style="width:0;height:1.5pt" o:hralign="center" o:hrstd="t" o:hr="t" fillcolor="#a0a0a0" stroked="f"/>
        </w:pict>
      </w:r>
    </w:p>
    <w:p w14:paraId="49A53249" w14:textId="77777777" w:rsidR="006C57F4" w:rsidRPr="006C57F4" w:rsidRDefault="006C57F4" w:rsidP="006C57F4">
      <w:pPr>
        <w:rPr>
          <w:b/>
          <w:bCs/>
        </w:rPr>
      </w:pPr>
      <w:r w:rsidRPr="006C57F4">
        <w:rPr>
          <w:b/>
          <w:bCs/>
        </w:rPr>
        <w:t>Then improve pipeline in this order</w:t>
      </w:r>
    </w:p>
    <w:p w14:paraId="61870690" w14:textId="77777777" w:rsidR="006C57F4" w:rsidRPr="006C57F4" w:rsidRDefault="006C57F4" w:rsidP="006C57F4">
      <w:pPr>
        <w:numPr>
          <w:ilvl w:val="0"/>
          <w:numId w:val="39"/>
        </w:numPr>
      </w:pPr>
      <w:r w:rsidRPr="006C57F4">
        <w:rPr>
          <w:b/>
          <w:bCs/>
        </w:rPr>
        <w:t>Patch Ukrainian transliteration bug</w:t>
      </w:r>
    </w:p>
    <w:p w14:paraId="1413BFAC" w14:textId="77777777" w:rsidR="006C57F4" w:rsidRPr="006C57F4" w:rsidRDefault="006C57F4" w:rsidP="006C57F4">
      <w:pPr>
        <w:numPr>
          <w:ilvl w:val="0"/>
          <w:numId w:val="39"/>
        </w:numPr>
      </w:pPr>
      <w:r w:rsidRPr="006C57F4">
        <w:rPr>
          <w:b/>
          <w:bCs/>
        </w:rPr>
        <w:t>Add Arabic canonical rules + compound name handling</w:t>
      </w:r>
    </w:p>
    <w:p w14:paraId="54ACD88A" w14:textId="77777777" w:rsidR="006C57F4" w:rsidRPr="006C57F4" w:rsidRDefault="006C57F4" w:rsidP="006C57F4">
      <w:pPr>
        <w:numPr>
          <w:ilvl w:val="0"/>
          <w:numId w:val="39"/>
        </w:numPr>
      </w:pPr>
      <w:r w:rsidRPr="006C57F4">
        <w:rPr>
          <w:b/>
          <w:bCs/>
        </w:rPr>
        <w:t>Use document context / MRZ when available</w:t>
      </w:r>
    </w:p>
    <w:p w14:paraId="05FC02AC" w14:textId="77777777" w:rsidR="006C57F4" w:rsidRPr="006C57F4" w:rsidRDefault="006C57F4" w:rsidP="006C57F4">
      <w:pPr>
        <w:numPr>
          <w:ilvl w:val="0"/>
          <w:numId w:val="39"/>
        </w:numPr>
      </w:pPr>
      <w:r w:rsidRPr="006C57F4">
        <w:rPr>
          <w:b/>
          <w:bCs/>
        </w:rPr>
        <w:t xml:space="preserve">Add address </w:t>
      </w:r>
      <w:proofErr w:type="spellStart"/>
      <w:r w:rsidRPr="006C57F4">
        <w:rPr>
          <w:b/>
          <w:bCs/>
        </w:rPr>
        <w:t>canonicalisation</w:t>
      </w:r>
      <w:proofErr w:type="spellEnd"/>
    </w:p>
    <w:p w14:paraId="2FFF4079" w14:textId="77777777" w:rsidR="006C57F4" w:rsidRPr="006C57F4" w:rsidRDefault="006C57F4" w:rsidP="006C57F4">
      <w:pPr>
        <w:numPr>
          <w:ilvl w:val="0"/>
          <w:numId w:val="39"/>
        </w:numPr>
      </w:pPr>
      <w:r w:rsidRPr="006C57F4">
        <w:rPr>
          <w:b/>
          <w:bCs/>
        </w:rPr>
        <w:t>Tighten Arabic LLM prompt for consistent primary output</w:t>
      </w:r>
    </w:p>
    <w:p w14:paraId="6E594070" w14:textId="77777777" w:rsidR="006C57F4" w:rsidRPr="006C57F4" w:rsidRDefault="006C57F4" w:rsidP="006C57F4">
      <w:r w:rsidRPr="006C57F4">
        <w:pict w14:anchorId="06001966">
          <v:rect id="_x0000_i1217" style="width:0;height:1.5pt" o:hralign="center" o:hrstd="t" o:hr="t" fillcolor="#a0a0a0" stroked="f"/>
        </w:pict>
      </w:r>
    </w:p>
    <w:p w14:paraId="710A0AC3" w14:textId="77777777" w:rsidR="006C57F4" w:rsidRPr="006C57F4" w:rsidRDefault="006C57F4" w:rsidP="006C57F4">
      <w:pPr>
        <w:rPr>
          <w:b/>
          <w:bCs/>
        </w:rPr>
      </w:pPr>
      <w:r w:rsidRPr="006C57F4">
        <w:rPr>
          <w:b/>
          <w:bCs/>
        </w:rPr>
        <w:t>Very simple summary</w:t>
      </w:r>
    </w:p>
    <w:p w14:paraId="294BC145" w14:textId="77777777" w:rsidR="006C57F4" w:rsidRPr="006C57F4" w:rsidRDefault="006C57F4" w:rsidP="006C57F4">
      <w:pPr>
        <w:rPr>
          <w:b/>
          <w:bCs/>
        </w:rPr>
      </w:pPr>
      <w:r w:rsidRPr="006C57F4">
        <w:rPr>
          <w:b/>
          <w:bCs/>
        </w:rPr>
        <w:t>For variant flexibility</w:t>
      </w:r>
    </w:p>
    <w:p w14:paraId="5A42333B" w14:textId="77777777" w:rsidR="006C57F4" w:rsidRPr="006C57F4" w:rsidRDefault="006C57F4" w:rsidP="006C57F4">
      <w:r w:rsidRPr="006C57F4">
        <w:t xml:space="preserve">Use </w:t>
      </w:r>
      <w:r w:rsidRPr="006C57F4">
        <w:rPr>
          <w:b/>
          <w:bCs/>
        </w:rPr>
        <w:t>language-level normalisation rules</w:t>
      </w:r>
      <w:r w:rsidRPr="006C57F4">
        <w:t>, not endless case-by-case golden variants.</w:t>
      </w:r>
    </w:p>
    <w:p w14:paraId="38B43CFE" w14:textId="77777777" w:rsidR="006C57F4" w:rsidRPr="006C57F4" w:rsidRDefault="006C57F4" w:rsidP="006C57F4">
      <w:pPr>
        <w:rPr>
          <w:b/>
          <w:bCs/>
        </w:rPr>
      </w:pPr>
      <w:r w:rsidRPr="006C57F4">
        <w:rPr>
          <w:b/>
          <w:bCs/>
        </w:rPr>
        <w:t>For performance</w:t>
      </w:r>
    </w:p>
    <w:p w14:paraId="7594BEF3" w14:textId="77777777" w:rsidR="006C57F4" w:rsidRPr="006C57F4" w:rsidRDefault="006C57F4" w:rsidP="006C57F4">
      <w:r w:rsidRPr="006C57F4">
        <w:t>Biggest wins are:</w:t>
      </w:r>
    </w:p>
    <w:p w14:paraId="666E78F2" w14:textId="77777777" w:rsidR="006C57F4" w:rsidRPr="006C57F4" w:rsidRDefault="006C57F4" w:rsidP="006C57F4">
      <w:pPr>
        <w:numPr>
          <w:ilvl w:val="0"/>
          <w:numId w:val="40"/>
        </w:numPr>
      </w:pPr>
      <w:r w:rsidRPr="006C57F4">
        <w:t>smarter evaluator</w:t>
      </w:r>
    </w:p>
    <w:p w14:paraId="3722C1BE" w14:textId="77777777" w:rsidR="006C57F4" w:rsidRPr="006C57F4" w:rsidRDefault="006C57F4" w:rsidP="006C57F4">
      <w:pPr>
        <w:numPr>
          <w:ilvl w:val="0"/>
          <w:numId w:val="40"/>
        </w:numPr>
      </w:pPr>
      <w:r w:rsidRPr="006C57F4">
        <w:t>Arabic canonical matching</w:t>
      </w:r>
    </w:p>
    <w:p w14:paraId="4B6F6A18" w14:textId="77777777" w:rsidR="006C57F4" w:rsidRPr="006C57F4" w:rsidRDefault="006C57F4" w:rsidP="006C57F4">
      <w:pPr>
        <w:numPr>
          <w:ilvl w:val="0"/>
          <w:numId w:val="40"/>
        </w:numPr>
      </w:pPr>
      <w:r w:rsidRPr="006C57F4">
        <w:t>Ukrainian bug patch</w:t>
      </w:r>
    </w:p>
    <w:p w14:paraId="0C45ECEB" w14:textId="77777777" w:rsidR="006C57F4" w:rsidRPr="006C57F4" w:rsidRDefault="006C57F4" w:rsidP="006C57F4">
      <w:pPr>
        <w:numPr>
          <w:ilvl w:val="0"/>
          <w:numId w:val="40"/>
        </w:numPr>
      </w:pPr>
      <w:r w:rsidRPr="006C57F4">
        <w:t>using MRZ / printed Latin when available</w:t>
      </w:r>
    </w:p>
    <w:p w14:paraId="719EB0CF" w14:textId="77777777" w:rsidR="006C57F4" w:rsidRPr="006C57F4" w:rsidRDefault="006C57F4" w:rsidP="006C57F4">
      <w:pPr>
        <w:numPr>
          <w:ilvl w:val="0"/>
          <w:numId w:val="40"/>
        </w:numPr>
      </w:pPr>
      <w:r w:rsidRPr="006C57F4">
        <w:lastRenderedPageBreak/>
        <w:t>separating ambiguity from real errors</w:t>
      </w:r>
    </w:p>
    <w:p w14:paraId="6FF1F34D" w14:textId="77777777" w:rsidR="006C57F4" w:rsidRPr="006C57F4" w:rsidRDefault="006C57F4" w:rsidP="006C57F4">
      <w:r w:rsidRPr="006C57F4">
        <w:t xml:space="preserve">If you want, I’ll turn this into a </w:t>
      </w:r>
      <w:r w:rsidRPr="006C57F4">
        <w:rPr>
          <w:b/>
          <w:bCs/>
        </w:rPr>
        <w:t>concrete rules table per language plus evaluator pseudocode</w:t>
      </w:r>
      <w:r w:rsidRPr="006C57F4">
        <w:t>.</w:t>
      </w:r>
    </w:p>
    <w:p w14:paraId="1D7286CA" w14:textId="77777777" w:rsidR="006C57F4" w:rsidRDefault="006C57F4"/>
    <w:sectPr w:rsidR="006C5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0BE1"/>
    <w:multiLevelType w:val="multilevel"/>
    <w:tmpl w:val="EDE8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6458"/>
    <w:multiLevelType w:val="multilevel"/>
    <w:tmpl w:val="8CD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07E84"/>
    <w:multiLevelType w:val="multilevel"/>
    <w:tmpl w:val="B5BA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C1E6D"/>
    <w:multiLevelType w:val="multilevel"/>
    <w:tmpl w:val="ED32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E3354"/>
    <w:multiLevelType w:val="multilevel"/>
    <w:tmpl w:val="C23E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909D1"/>
    <w:multiLevelType w:val="multilevel"/>
    <w:tmpl w:val="AF4E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67995"/>
    <w:multiLevelType w:val="multilevel"/>
    <w:tmpl w:val="54B2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015A0"/>
    <w:multiLevelType w:val="multilevel"/>
    <w:tmpl w:val="A34C3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22DD8"/>
    <w:multiLevelType w:val="multilevel"/>
    <w:tmpl w:val="E9E0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07C78"/>
    <w:multiLevelType w:val="multilevel"/>
    <w:tmpl w:val="B6F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62A11"/>
    <w:multiLevelType w:val="multilevel"/>
    <w:tmpl w:val="360C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03C92"/>
    <w:multiLevelType w:val="multilevel"/>
    <w:tmpl w:val="E86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E49CC"/>
    <w:multiLevelType w:val="multilevel"/>
    <w:tmpl w:val="C2A48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C12F6"/>
    <w:multiLevelType w:val="multilevel"/>
    <w:tmpl w:val="3698B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43F54"/>
    <w:multiLevelType w:val="multilevel"/>
    <w:tmpl w:val="6154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A25E4"/>
    <w:multiLevelType w:val="multilevel"/>
    <w:tmpl w:val="D0F2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B127C"/>
    <w:multiLevelType w:val="multilevel"/>
    <w:tmpl w:val="B056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073B7"/>
    <w:multiLevelType w:val="multilevel"/>
    <w:tmpl w:val="2E66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F4268"/>
    <w:multiLevelType w:val="multilevel"/>
    <w:tmpl w:val="B89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83D2B"/>
    <w:multiLevelType w:val="multilevel"/>
    <w:tmpl w:val="B9E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E718C"/>
    <w:multiLevelType w:val="multilevel"/>
    <w:tmpl w:val="C75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225A0"/>
    <w:multiLevelType w:val="multilevel"/>
    <w:tmpl w:val="6C4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02F8D"/>
    <w:multiLevelType w:val="multilevel"/>
    <w:tmpl w:val="E0D4D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270052"/>
    <w:multiLevelType w:val="multilevel"/>
    <w:tmpl w:val="EB70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12D47"/>
    <w:multiLevelType w:val="multilevel"/>
    <w:tmpl w:val="7682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D6D1C"/>
    <w:multiLevelType w:val="multilevel"/>
    <w:tmpl w:val="218A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8426B"/>
    <w:multiLevelType w:val="multilevel"/>
    <w:tmpl w:val="A18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7D57D6"/>
    <w:multiLevelType w:val="multilevel"/>
    <w:tmpl w:val="0EE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B2FD0"/>
    <w:multiLevelType w:val="multilevel"/>
    <w:tmpl w:val="FB2C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3458D"/>
    <w:multiLevelType w:val="multilevel"/>
    <w:tmpl w:val="C69E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9A31D3"/>
    <w:multiLevelType w:val="multilevel"/>
    <w:tmpl w:val="55784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A2A95"/>
    <w:multiLevelType w:val="multilevel"/>
    <w:tmpl w:val="C6DE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8001C1"/>
    <w:multiLevelType w:val="multilevel"/>
    <w:tmpl w:val="109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574955"/>
    <w:multiLevelType w:val="multilevel"/>
    <w:tmpl w:val="F9F84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E16A91"/>
    <w:multiLevelType w:val="multilevel"/>
    <w:tmpl w:val="1C2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72F7E"/>
    <w:multiLevelType w:val="multilevel"/>
    <w:tmpl w:val="6FFC7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A48F3"/>
    <w:multiLevelType w:val="multilevel"/>
    <w:tmpl w:val="C7F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C056D"/>
    <w:multiLevelType w:val="multilevel"/>
    <w:tmpl w:val="AA78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10979"/>
    <w:multiLevelType w:val="multilevel"/>
    <w:tmpl w:val="4538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E4345"/>
    <w:multiLevelType w:val="multilevel"/>
    <w:tmpl w:val="E3F2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964858">
    <w:abstractNumId w:val="9"/>
  </w:num>
  <w:num w:numId="2" w16cid:durableId="217981114">
    <w:abstractNumId w:val="25"/>
  </w:num>
  <w:num w:numId="3" w16cid:durableId="1706826644">
    <w:abstractNumId w:val="18"/>
  </w:num>
  <w:num w:numId="4" w16cid:durableId="61879153">
    <w:abstractNumId w:val="11"/>
  </w:num>
  <w:num w:numId="5" w16cid:durableId="699092496">
    <w:abstractNumId w:val="12"/>
  </w:num>
  <w:num w:numId="6" w16cid:durableId="582958929">
    <w:abstractNumId w:val="4"/>
  </w:num>
  <w:num w:numId="7" w16cid:durableId="1100495152">
    <w:abstractNumId w:val="26"/>
  </w:num>
  <w:num w:numId="8" w16cid:durableId="654190329">
    <w:abstractNumId w:val="10"/>
  </w:num>
  <w:num w:numId="9" w16cid:durableId="584993738">
    <w:abstractNumId w:val="30"/>
  </w:num>
  <w:num w:numId="10" w16cid:durableId="1990358605">
    <w:abstractNumId w:val="20"/>
  </w:num>
  <w:num w:numId="11" w16cid:durableId="393822158">
    <w:abstractNumId w:val="21"/>
  </w:num>
  <w:num w:numId="12" w16cid:durableId="348067648">
    <w:abstractNumId w:val="2"/>
  </w:num>
  <w:num w:numId="13" w16cid:durableId="2061440794">
    <w:abstractNumId w:val="13"/>
  </w:num>
  <w:num w:numId="14" w16cid:durableId="126318267">
    <w:abstractNumId w:val="35"/>
  </w:num>
  <w:num w:numId="15" w16cid:durableId="1695382470">
    <w:abstractNumId w:val="15"/>
  </w:num>
  <w:num w:numId="16" w16cid:durableId="1100490476">
    <w:abstractNumId w:val="16"/>
  </w:num>
  <w:num w:numId="17" w16cid:durableId="1769346352">
    <w:abstractNumId w:val="32"/>
  </w:num>
  <w:num w:numId="18" w16cid:durableId="1314791698">
    <w:abstractNumId w:val="7"/>
  </w:num>
  <w:num w:numId="19" w16cid:durableId="324165499">
    <w:abstractNumId w:val="34"/>
  </w:num>
  <w:num w:numId="20" w16cid:durableId="786923044">
    <w:abstractNumId w:val="19"/>
  </w:num>
  <w:num w:numId="21" w16cid:durableId="1603948605">
    <w:abstractNumId w:val="36"/>
  </w:num>
  <w:num w:numId="22" w16cid:durableId="470293153">
    <w:abstractNumId w:val="33"/>
  </w:num>
  <w:num w:numId="23" w16cid:durableId="802576612">
    <w:abstractNumId w:val="29"/>
  </w:num>
  <w:num w:numId="24" w16cid:durableId="288781299">
    <w:abstractNumId w:val="37"/>
  </w:num>
  <w:num w:numId="25" w16cid:durableId="1815483234">
    <w:abstractNumId w:val="38"/>
  </w:num>
  <w:num w:numId="26" w16cid:durableId="922109095">
    <w:abstractNumId w:val="23"/>
  </w:num>
  <w:num w:numId="27" w16cid:durableId="294872908">
    <w:abstractNumId w:val="0"/>
  </w:num>
  <w:num w:numId="28" w16cid:durableId="1777745203">
    <w:abstractNumId w:val="6"/>
  </w:num>
  <w:num w:numId="29" w16cid:durableId="1881044863">
    <w:abstractNumId w:val="5"/>
  </w:num>
  <w:num w:numId="30" w16cid:durableId="1339818094">
    <w:abstractNumId w:val="8"/>
  </w:num>
  <w:num w:numId="31" w16cid:durableId="2115127278">
    <w:abstractNumId w:val="14"/>
  </w:num>
  <w:num w:numId="32" w16cid:durableId="1578636267">
    <w:abstractNumId w:val="24"/>
  </w:num>
  <w:num w:numId="33" w16cid:durableId="323514060">
    <w:abstractNumId w:val="27"/>
  </w:num>
  <w:num w:numId="34" w16cid:durableId="730805724">
    <w:abstractNumId w:val="22"/>
  </w:num>
  <w:num w:numId="35" w16cid:durableId="874076355">
    <w:abstractNumId w:val="1"/>
  </w:num>
  <w:num w:numId="36" w16cid:durableId="1734425711">
    <w:abstractNumId w:val="3"/>
  </w:num>
  <w:num w:numId="37" w16cid:durableId="233782242">
    <w:abstractNumId w:val="17"/>
  </w:num>
  <w:num w:numId="38" w16cid:durableId="1425149704">
    <w:abstractNumId w:val="39"/>
  </w:num>
  <w:num w:numId="39" w16cid:durableId="1426148372">
    <w:abstractNumId w:val="31"/>
  </w:num>
  <w:num w:numId="40" w16cid:durableId="50378537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F4"/>
    <w:rsid w:val="000F3D94"/>
    <w:rsid w:val="001F0760"/>
    <w:rsid w:val="00256AC8"/>
    <w:rsid w:val="006C57F4"/>
    <w:rsid w:val="00DD11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5723"/>
  <w15:chartTrackingRefBased/>
  <w15:docId w15:val="{E3289FB2-6CBC-4AB8-9F28-46EFF7A43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7F4"/>
    <w:rPr>
      <w:rFonts w:eastAsiaTheme="majorEastAsia" w:cstheme="majorBidi"/>
      <w:color w:val="272727" w:themeColor="text1" w:themeTint="D8"/>
    </w:rPr>
  </w:style>
  <w:style w:type="paragraph" w:styleId="Title">
    <w:name w:val="Title"/>
    <w:basedOn w:val="Normal"/>
    <w:next w:val="Normal"/>
    <w:link w:val="TitleChar"/>
    <w:uiPriority w:val="10"/>
    <w:qFormat/>
    <w:rsid w:val="006C5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7F4"/>
    <w:pPr>
      <w:spacing w:before="160"/>
      <w:jc w:val="center"/>
    </w:pPr>
    <w:rPr>
      <w:i/>
      <w:iCs/>
      <w:color w:val="404040" w:themeColor="text1" w:themeTint="BF"/>
    </w:rPr>
  </w:style>
  <w:style w:type="character" w:customStyle="1" w:styleId="QuoteChar">
    <w:name w:val="Quote Char"/>
    <w:basedOn w:val="DefaultParagraphFont"/>
    <w:link w:val="Quote"/>
    <w:uiPriority w:val="29"/>
    <w:rsid w:val="006C57F4"/>
    <w:rPr>
      <w:i/>
      <w:iCs/>
      <w:color w:val="404040" w:themeColor="text1" w:themeTint="BF"/>
    </w:rPr>
  </w:style>
  <w:style w:type="paragraph" w:styleId="ListParagraph">
    <w:name w:val="List Paragraph"/>
    <w:basedOn w:val="Normal"/>
    <w:uiPriority w:val="34"/>
    <w:qFormat/>
    <w:rsid w:val="006C57F4"/>
    <w:pPr>
      <w:ind w:left="720"/>
      <w:contextualSpacing/>
    </w:pPr>
  </w:style>
  <w:style w:type="character" w:styleId="IntenseEmphasis">
    <w:name w:val="Intense Emphasis"/>
    <w:basedOn w:val="DefaultParagraphFont"/>
    <w:uiPriority w:val="21"/>
    <w:qFormat/>
    <w:rsid w:val="006C57F4"/>
    <w:rPr>
      <w:i/>
      <w:iCs/>
      <w:color w:val="0F4761" w:themeColor="accent1" w:themeShade="BF"/>
    </w:rPr>
  </w:style>
  <w:style w:type="paragraph" w:styleId="IntenseQuote">
    <w:name w:val="Intense Quote"/>
    <w:basedOn w:val="Normal"/>
    <w:next w:val="Normal"/>
    <w:link w:val="IntenseQuoteChar"/>
    <w:uiPriority w:val="30"/>
    <w:qFormat/>
    <w:rsid w:val="006C5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7F4"/>
    <w:rPr>
      <w:i/>
      <w:iCs/>
      <w:color w:val="0F4761" w:themeColor="accent1" w:themeShade="BF"/>
    </w:rPr>
  </w:style>
  <w:style w:type="character" w:styleId="IntenseReference">
    <w:name w:val="Intense Reference"/>
    <w:basedOn w:val="DefaultParagraphFont"/>
    <w:uiPriority w:val="32"/>
    <w:qFormat/>
    <w:rsid w:val="006C57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2838</Words>
  <Characters>15857</Characters>
  <Application>Microsoft Office Word</Application>
  <DocSecurity>0</DocSecurity>
  <Lines>430</Lines>
  <Paragraphs>281</Paragraphs>
  <ScaleCrop>false</ScaleCrop>
  <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 Sasaki</dc:creator>
  <cp:keywords/>
  <dc:description/>
  <cp:lastModifiedBy>Karin Sasaki</cp:lastModifiedBy>
  <cp:revision>2</cp:revision>
  <dcterms:created xsi:type="dcterms:W3CDTF">2026-03-19T22:55:00Z</dcterms:created>
  <dcterms:modified xsi:type="dcterms:W3CDTF">2026-03-19T22:56:00Z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2026-03-19T22:55:23Z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793292ac-5baf-4d40-9738-58b8380b80ca</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