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00B" w:rsidRPr="004D27BE" w:rsidRDefault="0061200B" w:rsidP="0061200B">
      <w:pPr>
        <w:pStyle w:val="a6"/>
        <w:rPr>
          <w:b w:val="0"/>
        </w:rPr>
      </w:pPr>
      <w:bookmarkStart w:id="0" w:name="_Hlk50468420"/>
      <w:bookmarkEnd w:id="0"/>
      <w:r w:rsidRPr="004D27BE">
        <w:rPr>
          <w:b w:val="0"/>
        </w:rPr>
        <w:t>МИНИСТЕРСТВО НАУКИ И ВЫСШЕГО ОБРАЗОВАНИЯ РОССИЙСКОЙ ФЕДЕРАЦИИ</w:t>
      </w:r>
    </w:p>
    <w:p w:rsidR="0061200B" w:rsidRPr="004D27BE" w:rsidRDefault="0061200B" w:rsidP="0061200B">
      <w:pPr>
        <w:widowControl w:val="0"/>
        <w:autoSpaceDE w:val="0"/>
        <w:autoSpaceDN w:val="0"/>
        <w:adjustRightInd w:val="0"/>
        <w:spacing w:line="240" w:lineRule="auto"/>
        <w:jc w:val="center"/>
      </w:pPr>
      <w:r w:rsidRPr="004D27BE">
        <w:t xml:space="preserve">Федеральное государственное автономное образовательное учреждение высшего образования </w:t>
      </w:r>
      <w:r w:rsidRPr="004D27BE">
        <w:rPr>
          <w:bCs/>
        </w:rPr>
        <w:t>«</w:t>
      </w:r>
      <w:r w:rsidRPr="004D27BE">
        <w:rPr>
          <w:bCs/>
          <w:sz w:val="20"/>
          <w:szCs w:val="20"/>
        </w:rPr>
        <w:t xml:space="preserve">САНКТ-ПЕТЕРБУРГСКИЙ ГОСУДАРСТВЕННЫЙ УНИВЕРСИТЕТ </w:t>
      </w:r>
      <w:r w:rsidRPr="004D27BE">
        <w:rPr>
          <w:bCs/>
          <w:sz w:val="20"/>
          <w:szCs w:val="20"/>
        </w:rPr>
        <w:br/>
        <w:t>АЭРОКОСМИЧЕСКОГО ПРИБОРОСТРОЕНИЯ»</w:t>
      </w:r>
    </w:p>
    <w:p w:rsidR="0061200B" w:rsidRPr="004D27BE" w:rsidRDefault="0061200B" w:rsidP="0061200B">
      <w:pPr>
        <w:widowControl w:val="0"/>
        <w:autoSpaceDE w:val="0"/>
        <w:autoSpaceDN w:val="0"/>
        <w:adjustRightInd w:val="0"/>
        <w:spacing w:before="480" w:line="240" w:lineRule="auto"/>
        <w:jc w:val="center"/>
        <w:rPr>
          <w:sz w:val="24"/>
        </w:rPr>
      </w:pPr>
      <w:r w:rsidRPr="004D27BE">
        <w:rPr>
          <w:sz w:val="24"/>
        </w:rPr>
        <w:t>КАФЕДРА № 41</w:t>
      </w:r>
    </w:p>
    <w:p w:rsidR="0061200B" w:rsidRPr="004D27BE" w:rsidRDefault="0061200B" w:rsidP="0061200B">
      <w:pPr>
        <w:widowControl w:val="0"/>
        <w:autoSpaceDE w:val="0"/>
        <w:autoSpaceDN w:val="0"/>
        <w:adjustRightInd w:val="0"/>
        <w:spacing w:before="1200" w:line="240" w:lineRule="auto"/>
        <w:rPr>
          <w:sz w:val="24"/>
        </w:rPr>
      </w:pPr>
      <w:r w:rsidRPr="004D27BE">
        <w:rPr>
          <w:sz w:val="24"/>
        </w:rPr>
        <w:t xml:space="preserve">ОТЧЕТ </w:t>
      </w:r>
      <w:r w:rsidRPr="004D27BE">
        <w:rPr>
          <w:sz w:val="24"/>
        </w:rPr>
        <w:br/>
        <w:t>ЗАЩИЩЕН С ОЦЕНКОЙ</w:t>
      </w:r>
    </w:p>
    <w:p w:rsidR="0061200B" w:rsidRPr="004D27BE" w:rsidRDefault="0061200B" w:rsidP="0061200B">
      <w:pPr>
        <w:widowControl w:val="0"/>
        <w:autoSpaceDE w:val="0"/>
        <w:autoSpaceDN w:val="0"/>
        <w:adjustRightInd w:val="0"/>
        <w:spacing w:before="120"/>
        <w:rPr>
          <w:sz w:val="24"/>
        </w:rPr>
      </w:pPr>
      <w:r w:rsidRPr="004D27BE">
        <w:rPr>
          <w:sz w:val="24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5"/>
        <w:gridCol w:w="239"/>
        <w:gridCol w:w="2861"/>
        <w:gridCol w:w="278"/>
        <w:gridCol w:w="3066"/>
      </w:tblGrid>
      <w:tr w:rsidR="0061200B" w:rsidRPr="004D27BE" w:rsidTr="00717914">
        <w:tc>
          <w:tcPr>
            <w:tcW w:w="31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sz w:val="24"/>
              </w:rPr>
            </w:pPr>
            <w:r w:rsidRPr="004D27BE">
              <w:rPr>
                <w:sz w:val="24"/>
              </w:rPr>
              <w:t>Доцент,канд.тех.наук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</w:rPr>
            </w:pPr>
          </w:p>
        </w:tc>
        <w:tc>
          <w:tcPr>
            <w:tcW w:w="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</w:rPr>
            </w:pPr>
          </w:p>
        </w:tc>
        <w:tc>
          <w:tcPr>
            <w:tcW w:w="30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</w:rPr>
            </w:pPr>
            <w:r w:rsidRPr="004D27BE">
              <w:rPr>
                <w:sz w:val="24"/>
              </w:rPr>
              <w:t>Турнецкая Е. Л.</w:t>
            </w:r>
          </w:p>
        </w:tc>
      </w:tr>
      <w:tr w:rsidR="0061200B" w:rsidRPr="004D27BE" w:rsidTr="00717914"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D27BE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D27BE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</w:rPr>
            </w:pPr>
          </w:p>
        </w:tc>
        <w:tc>
          <w:tcPr>
            <w:tcW w:w="303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D27BE">
              <w:rPr>
                <w:sz w:val="20"/>
                <w:szCs w:val="20"/>
              </w:rPr>
              <w:t>инициалы, фамилия</w:t>
            </w:r>
          </w:p>
        </w:tc>
      </w:tr>
    </w:tbl>
    <w:p w:rsidR="0061200B" w:rsidRPr="004D27BE" w:rsidRDefault="0061200B" w:rsidP="0061200B">
      <w:pPr>
        <w:widowControl w:val="0"/>
        <w:autoSpaceDE w:val="0"/>
        <w:autoSpaceDN w:val="0"/>
        <w:adjustRightInd w:val="0"/>
        <w:spacing w:line="240" w:lineRule="auto"/>
        <w:jc w:val="center"/>
        <w:rPr>
          <w:szCs w:val="28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61200B" w:rsidRPr="004D27BE" w:rsidTr="00717914">
        <w:tc>
          <w:tcPr>
            <w:tcW w:w="9639" w:type="dxa"/>
            <w:hideMark/>
          </w:tcPr>
          <w:p w:rsidR="0061200B" w:rsidRPr="00A5498B" w:rsidRDefault="0061200B" w:rsidP="00717914">
            <w:pPr>
              <w:widowControl w:val="0"/>
              <w:autoSpaceDE w:val="0"/>
              <w:autoSpaceDN w:val="0"/>
              <w:adjustRightInd w:val="0"/>
              <w:spacing w:beforeLines="100" w:before="240" w:afterLines="100" w:after="240" w:line="276" w:lineRule="auto"/>
              <w:jc w:val="center"/>
              <w:rPr>
                <w:szCs w:val="28"/>
              </w:rPr>
            </w:pPr>
            <w:r w:rsidRPr="00A5498B">
              <w:rPr>
                <w:szCs w:val="28"/>
              </w:rPr>
              <w:t xml:space="preserve">ОТЧЕТ О ЛАБОРАТОРНОЙ РАБОТЕ </w:t>
            </w:r>
            <w:r>
              <w:rPr>
                <w:szCs w:val="28"/>
              </w:rPr>
              <w:t>№5</w:t>
            </w:r>
          </w:p>
        </w:tc>
      </w:tr>
      <w:tr w:rsidR="0061200B" w:rsidRPr="004D27BE" w:rsidTr="00717914">
        <w:tc>
          <w:tcPr>
            <w:tcW w:w="9639" w:type="dxa"/>
            <w:hideMark/>
          </w:tcPr>
          <w:p w:rsidR="0061200B" w:rsidRPr="00A5498B" w:rsidRDefault="00681EEB" w:rsidP="007D34B0">
            <w:pPr>
              <w:jc w:val="center"/>
              <w:rPr>
                <w:bCs/>
                <w:szCs w:val="32"/>
              </w:rPr>
            </w:pPr>
            <w:r w:rsidRPr="00681EEB">
              <w:t xml:space="preserve">СОЗДАНИЕ БД ПРИ ПОМОЩИ </w:t>
            </w:r>
            <w:r w:rsidR="007D34B0">
              <w:t>СЕРВИСОВ</w:t>
            </w:r>
          </w:p>
        </w:tc>
      </w:tr>
      <w:tr w:rsidR="0061200B" w:rsidRPr="004D27BE" w:rsidTr="00717914">
        <w:tc>
          <w:tcPr>
            <w:tcW w:w="9639" w:type="dxa"/>
            <w:hideMark/>
          </w:tcPr>
          <w:p w:rsidR="0061200B" w:rsidRPr="00A5498B" w:rsidRDefault="0061200B" w:rsidP="00717914">
            <w:pPr>
              <w:keepNext/>
              <w:widowControl w:val="0"/>
              <w:autoSpaceDE w:val="0"/>
              <w:autoSpaceDN w:val="0"/>
              <w:adjustRightInd w:val="0"/>
              <w:spacing w:beforeLines="100" w:before="240" w:afterLines="100" w:after="240" w:line="276" w:lineRule="auto"/>
              <w:jc w:val="center"/>
              <w:outlineLvl w:val="2"/>
              <w:rPr>
                <w:lang w:val="en-US"/>
              </w:rPr>
            </w:pPr>
            <w:bookmarkStart w:id="1" w:name="_Toc34498357"/>
            <w:bookmarkStart w:id="2" w:name="_Toc34504341"/>
            <w:bookmarkStart w:id="3" w:name="_Toc50388463"/>
            <w:bookmarkStart w:id="4" w:name="_Toc50472229"/>
            <w:bookmarkStart w:id="5" w:name="_Toc50472296"/>
            <w:bookmarkStart w:id="6" w:name="_Toc54443123"/>
            <w:bookmarkStart w:id="7" w:name="_Toc55399681"/>
            <w:bookmarkStart w:id="8" w:name="_Toc55399695"/>
            <w:bookmarkStart w:id="9" w:name="_Toc55919755"/>
            <w:bookmarkStart w:id="10" w:name="_Toc56254397"/>
            <w:bookmarkStart w:id="11" w:name="_Toc64809158"/>
            <w:bookmarkStart w:id="12" w:name="_Toc66461540"/>
            <w:r w:rsidRPr="00A5498B">
              <w:rPr>
                <w:sz w:val="24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r w:rsidRPr="00A5498B">
              <w:rPr>
                <w:sz w:val="24"/>
              </w:rPr>
              <w:t>ПРОГРАММНАЯ ИНЖЕНЕРИЯ</w:t>
            </w:r>
            <w:bookmarkEnd w:id="12"/>
            <w:r w:rsidRPr="00A5498B">
              <w:rPr>
                <w:sz w:val="24"/>
              </w:rPr>
              <w:t xml:space="preserve">  </w:t>
            </w:r>
          </w:p>
        </w:tc>
      </w:tr>
    </w:tbl>
    <w:p w:rsidR="0061200B" w:rsidRPr="004D27BE" w:rsidRDefault="0061200B" w:rsidP="0061200B">
      <w:pPr>
        <w:widowControl w:val="0"/>
        <w:autoSpaceDE w:val="0"/>
        <w:autoSpaceDN w:val="0"/>
        <w:adjustRightInd w:val="0"/>
        <w:spacing w:before="1560"/>
        <w:rPr>
          <w:sz w:val="24"/>
        </w:rPr>
      </w:pPr>
      <w:r w:rsidRPr="004D27BE">
        <w:rPr>
          <w:sz w:val="24"/>
        </w:rPr>
        <w:t>РАБОТУ ВЫПОЛНИЛИ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6"/>
        <w:gridCol w:w="1731"/>
        <w:gridCol w:w="236"/>
        <w:gridCol w:w="2809"/>
        <w:gridCol w:w="246"/>
        <w:gridCol w:w="2451"/>
      </w:tblGrid>
      <w:tr w:rsidR="0061200B" w:rsidRPr="004D27BE" w:rsidTr="00717914">
        <w:tc>
          <w:tcPr>
            <w:tcW w:w="2167" w:type="dxa"/>
            <w:vAlign w:val="bottom"/>
            <w:hideMark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276" w:lineRule="auto"/>
              <w:ind w:left="-108"/>
              <w:rPr>
                <w:sz w:val="24"/>
              </w:rPr>
            </w:pPr>
            <w:r w:rsidRPr="004D27BE">
              <w:rPr>
                <w:sz w:val="24"/>
              </w:rPr>
              <w:t>СТУДЕНТЫ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</w:rPr>
            </w:pPr>
          </w:p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</w:rPr>
            </w:pPr>
          </w:p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</w:rPr>
            </w:pPr>
            <w:r w:rsidRPr="004D27BE">
              <w:rPr>
                <w:sz w:val="24"/>
              </w:rPr>
              <w:t>8826</w:t>
            </w:r>
          </w:p>
        </w:tc>
        <w:tc>
          <w:tcPr>
            <w:tcW w:w="236" w:type="dxa"/>
            <w:vAlign w:val="center"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</w:rPr>
            </w:pPr>
          </w:p>
        </w:tc>
        <w:tc>
          <w:tcPr>
            <w:tcW w:w="28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</w:rPr>
            </w:pPr>
          </w:p>
        </w:tc>
        <w:tc>
          <w:tcPr>
            <w:tcW w:w="246" w:type="dxa"/>
            <w:vAlign w:val="center"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jc w:val="center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1200B" w:rsidRDefault="0064799F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rPr>
                <w:sz w:val="24"/>
              </w:rPr>
            </w:pPr>
            <w:r>
              <w:rPr>
                <w:sz w:val="24"/>
              </w:rPr>
              <w:t>Уразалинова К.А</w:t>
            </w:r>
            <w:r w:rsidR="0061200B" w:rsidRPr="004D27BE">
              <w:rPr>
                <w:sz w:val="24"/>
              </w:rPr>
              <w:t>.</w:t>
            </w:r>
          </w:p>
          <w:p w:rsidR="0064799F" w:rsidRDefault="0064799F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rPr>
                <w:sz w:val="24"/>
              </w:rPr>
            </w:pPr>
            <w:r>
              <w:rPr>
                <w:sz w:val="24"/>
              </w:rPr>
              <w:t>Иванов М.М.</w:t>
            </w:r>
          </w:p>
          <w:p w:rsidR="0064799F" w:rsidRPr="004D27BE" w:rsidRDefault="0064799F" w:rsidP="00717914">
            <w:pPr>
              <w:widowControl w:val="0"/>
              <w:autoSpaceDE w:val="0"/>
              <w:autoSpaceDN w:val="0"/>
              <w:adjustRightInd w:val="0"/>
              <w:spacing w:before="120" w:line="276" w:lineRule="auto"/>
              <w:rPr>
                <w:sz w:val="24"/>
              </w:rPr>
            </w:pPr>
            <w:r>
              <w:rPr>
                <w:sz w:val="24"/>
              </w:rPr>
              <w:t>Нилова Т.К.</w:t>
            </w:r>
          </w:p>
        </w:tc>
      </w:tr>
      <w:tr w:rsidR="0061200B" w:rsidRPr="004D27BE" w:rsidTr="00717914">
        <w:tc>
          <w:tcPr>
            <w:tcW w:w="2167" w:type="dxa"/>
            <w:vAlign w:val="center"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</w:rPr>
            </w:pPr>
          </w:p>
        </w:tc>
        <w:tc>
          <w:tcPr>
            <w:tcW w:w="236" w:type="dxa"/>
            <w:vAlign w:val="center"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</w:rPr>
            </w:pPr>
          </w:p>
        </w:tc>
        <w:tc>
          <w:tcPr>
            <w:tcW w:w="281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D27BE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41" w:type="dxa"/>
            <w:vAlign w:val="center"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</w:rPr>
            </w:pPr>
          </w:p>
        </w:tc>
        <w:tc>
          <w:tcPr>
            <w:tcW w:w="2452" w:type="dxa"/>
            <w:vAlign w:val="center"/>
            <w:hideMark/>
          </w:tcPr>
          <w:p w:rsidR="0061200B" w:rsidRPr="004D27BE" w:rsidRDefault="0061200B" w:rsidP="00717914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D27BE">
              <w:rPr>
                <w:sz w:val="20"/>
                <w:szCs w:val="20"/>
              </w:rPr>
              <w:t>инициалы, фамилия</w:t>
            </w:r>
          </w:p>
        </w:tc>
      </w:tr>
    </w:tbl>
    <w:p w:rsidR="0061200B" w:rsidRPr="004D27BE" w:rsidRDefault="0061200B" w:rsidP="0061200B">
      <w:pPr>
        <w:widowControl w:val="0"/>
        <w:autoSpaceDE w:val="0"/>
        <w:autoSpaceDN w:val="0"/>
        <w:adjustRightInd w:val="0"/>
        <w:spacing w:before="1560" w:line="240" w:lineRule="auto"/>
        <w:jc w:val="center"/>
        <w:rPr>
          <w:sz w:val="24"/>
        </w:rPr>
      </w:pPr>
      <w:r w:rsidRPr="004D27BE">
        <w:rPr>
          <w:sz w:val="24"/>
        </w:rPr>
        <w:t>Санкт-Петербург 2021</w:t>
      </w:r>
    </w:p>
    <w:p w:rsidR="0061200B" w:rsidRPr="004D27BE" w:rsidRDefault="0061200B" w:rsidP="0061200B"/>
    <w:p w:rsidR="0041669B" w:rsidRDefault="0041669B" w:rsidP="0061200B"/>
    <w:p w:rsidR="00E24CE2" w:rsidRDefault="0061200B" w:rsidP="00681EEB">
      <w:pPr>
        <w:spacing w:after="0" w:line="360" w:lineRule="auto"/>
        <w:ind w:firstLine="709"/>
      </w:pPr>
      <w:r w:rsidRPr="00BB2D1A">
        <w:rPr>
          <w:b/>
        </w:rPr>
        <w:lastRenderedPageBreak/>
        <w:t>Цель</w:t>
      </w:r>
      <w:r w:rsidRPr="0061200B">
        <w:t>:</w:t>
      </w:r>
      <w:r w:rsidR="00681EEB">
        <w:t xml:space="preserve"> </w:t>
      </w:r>
    </w:p>
    <w:p w:rsidR="00681EEB" w:rsidRDefault="00681EEB" w:rsidP="00681EEB">
      <w:pPr>
        <w:spacing w:after="0" w:line="360" w:lineRule="auto"/>
        <w:ind w:firstLine="709"/>
      </w:pPr>
      <w:r>
        <w:t xml:space="preserve">Создать БД при помощи </w:t>
      </w:r>
      <w:r w:rsidR="007D34B0">
        <w:t>сервисов.</w:t>
      </w:r>
    </w:p>
    <w:p w:rsidR="00E24CE2" w:rsidRDefault="00E24CE2" w:rsidP="00482652">
      <w:pPr>
        <w:spacing w:after="0" w:line="360" w:lineRule="auto"/>
        <w:ind w:firstLine="709"/>
        <w:jc w:val="both"/>
      </w:pPr>
      <w:r w:rsidRPr="00E24CE2">
        <w:rPr>
          <w:b/>
        </w:rPr>
        <w:t>Ход работы</w:t>
      </w:r>
      <w:r>
        <w:t>:</w:t>
      </w:r>
    </w:p>
    <w:p w:rsidR="002F032E" w:rsidRDefault="00681EEB" w:rsidP="00482652">
      <w:pPr>
        <w:spacing w:after="0" w:line="360" w:lineRule="auto"/>
        <w:ind w:firstLine="709"/>
        <w:jc w:val="both"/>
      </w:pPr>
      <w:r>
        <w:t xml:space="preserve">Тильда крайне удобный блочный конструктор сайтов, который не требует навыков программирования. А это означает, что для удобного и рабочего интерфейса не придется долго изучать основы языка и не потребуется много практики для оттачивания навыков программирования. </w:t>
      </w:r>
      <w:r w:rsidR="00482652">
        <w:t>Данный сайт позволит без проблем подключить любую платежную систему, а в</w:t>
      </w:r>
      <w:r w:rsidR="0061200B" w:rsidRPr="00681EEB">
        <w:t>место стандартных баз данных</w:t>
      </w:r>
      <w:r w:rsidRPr="00681EEB">
        <w:t xml:space="preserve"> мы можем при помощи Тильды использовать</w:t>
      </w:r>
      <w:r w:rsidR="0064799F" w:rsidRPr="0064799F">
        <w:t xml:space="preserve"> </w:t>
      </w:r>
      <w:r w:rsidR="0064799F">
        <w:t xml:space="preserve">различные сервисы приема данных из форм, например, </w:t>
      </w:r>
      <w:r w:rsidR="0064799F">
        <w:rPr>
          <w:lang w:val="en-US"/>
        </w:rPr>
        <w:t>email</w:t>
      </w:r>
      <w:r w:rsidR="0064799F" w:rsidRPr="0064799F">
        <w:t xml:space="preserve">, </w:t>
      </w:r>
      <w:r w:rsidR="0064799F">
        <w:rPr>
          <w:lang w:val="en-US"/>
        </w:rPr>
        <w:t>google</w:t>
      </w:r>
      <w:r w:rsidR="0064799F" w:rsidRPr="0064799F">
        <w:t xml:space="preserve"> </w:t>
      </w:r>
      <w:r w:rsidR="0064799F">
        <w:rPr>
          <w:lang w:val="en-US"/>
        </w:rPr>
        <w:t>sheets</w:t>
      </w:r>
      <w:r w:rsidR="0064799F" w:rsidRPr="0064799F">
        <w:t xml:space="preserve">, </w:t>
      </w:r>
      <w:r w:rsidR="0064799F">
        <w:rPr>
          <w:lang w:val="en-US"/>
        </w:rPr>
        <w:t>telegram</w:t>
      </w:r>
      <w:r w:rsidR="0064799F" w:rsidRPr="0064799F">
        <w:t xml:space="preserve">, </w:t>
      </w:r>
      <w:r w:rsidR="00C67FEE">
        <w:rPr>
          <w:lang w:val="en-US"/>
        </w:rPr>
        <w:t>trello</w:t>
      </w:r>
      <w:r w:rsidR="00C67FEE">
        <w:t xml:space="preserve">. Мы выбрали </w:t>
      </w:r>
      <w:r w:rsidR="00C67FEE">
        <w:rPr>
          <w:lang w:val="en-US"/>
        </w:rPr>
        <w:t>trello</w:t>
      </w:r>
      <w:r w:rsidR="00C67FEE">
        <w:t xml:space="preserve">, поэтому </w:t>
      </w:r>
      <w:r w:rsidRPr="00681EEB">
        <w:t>после создания заказа, информация о данном заказе будет отправляться на</w:t>
      </w:r>
      <w:r w:rsidR="00C67FEE">
        <w:t xml:space="preserve"> доску нашего проекта в </w:t>
      </w:r>
      <w:r w:rsidR="00C67FEE">
        <w:rPr>
          <w:lang w:val="en-US"/>
        </w:rPr>
        <w:t>trello</w:t>
      </w:r>
      <w:r w:rsidRPr="00681EEB">
        <w:t>.</w:t>
      </w:r>
      <w:r w:rsidR="00C67FEE">
        <w:t xml:space="preserve"> </w:t>
      </w:r>
    </w:p>
    <w:p w:rsidR="00BB2D1A" w:rsidRDefault="00041037" w:rsidP="00482652">
      <w:pPr>
        <w:spacing w:after="0" w:line="360" w:lineRule="auto"/>
        <w:ind w:firstLine="709"/>
        <w:jc w:val="both"/>
      </w:pPr>
      <w:r>
        <w:t xml:space="preserve">Наш прогресс на ресурсе </w:t>
      </w:r>
      <w:r>
        <w:rPr>
          <w:lang w:val="en-US"/>
        </w:rPr>
        <w:t>Trello</w:t>
      </w:r>
      <w:r w:rsidRPr="00041037">
        <w:t xml:space="preserve">. </w:t>
      </w:r>
    </w:p>
    <w:p w:rsidR="00041037" w:rsidRDefault="00041037" w:rsidP="00482652">
      <w:pPr>
        <w:spacing w:after="0" w:line="360" w:lineRule="auto"/>
        <w:ind w:firstLine="709"/>
        <w:jc w:val="both"/>
      </w:pPr>
      <w:r>
        <w:t xml:space="preserve">Ссылка: </w:t>
      </w:r>
      <w:hyperlink r:id="rId7" w:history="1">
        <w:r w:rsidR="00E24CE2" w:rsidRPr="00673E3C">
          <w:rPr>
            <w:rStyle w:val="ac"/>
          </w:rPr>
          <w:t>https://trello.com/b/I2HHL1IX/програмная-инженерия</w:t>
        </w:r>
      </w:hyperlink>
    </w:p>
    <w:p w:rsidR="00BB2D1A" w:rsidRDefault="00E24CE2" w:rsidP="00E24CE2">
      <w:pPr>
        <w:spacing w:after="0" w:line="360" w:lineRule="auto"/>
        <w:ind w:firstLine="709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36C0D6" wp14:editId="5A908ECF">
                <wp:simplePos x="0" y="0"/>
                <wp:positionH relativeFrom="column">
                  <wp:posOffset>2364105</wp:posOffset>
                </wp:positionH>
                <wp:positionV relativeFrom="paragraph">
                  <wp:posOffset>817880</wp:posOffset>
                </wp:positionV>
                <wp:extent cx="1653540" cy="472440"/>
                <wp:effectExtent l="0" t="0" r="22860" b="2286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4724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26" style="position:absolute;margin-left:186.15pt;margin-top:64.4pt;width:130.2pt;height:37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" filled="f" strokecolor="red" strokeweight="1.5pt"/>
            </w:pict>
          </mc:Fallback>
        </mc:AlternateContent>
      </w:r>
      <w:r w:rsidR="00C67FEE">
        <w:rPr>
          <w:noProof/>
          <w:lang w:eastAsia="ru-RU"/>
        </w:rPr>
        <w:drawing>
          <wp:inline distT="0" distB="0" distL="0" distR="0" wp14:anchorId="76C37675" wp14:editId="43A46FD9">
            <wp:extent cx="5706466" cy="393192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295" cy="39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37" w:rsidRPr="007D34B0" w:rsidRDefault="00BB2D1A" w:rsidP="00BB2D1A">
      <w:pPr>
        <w:pStyle w:val="a5"/>
      </w:pPr>
      <w:r>
        <w:t xml:space="preserve">Рисунок </w:t>
      </w:r>
      <w:r w:rsidR="00D56879">
        <w:fldChar w:fldCharType="begin"/>
      </w:r>
      <w:r w:rsidR="00D56879">
        <w:instrText xml:space="preserve"> SEQ Рисунок \* ARABIC </w:instrText>
      </w:r>
      <w:r w:rsidR="00D56879">
        <w:fldChar w:fldCharType="separate"/>
      </w:r>
      <w:r>
        <w:rPr>
          <w:noProof/>
        </w:rPr>
        <w:t>1</w:t>
      </w:r>
      <w:r w:rsidR="00D56879">
        <w:rPr>
          <w:noProof/>
        </w:rPr>
        <w:fldChar w:fldCharType="end"/>
      </w:r>
      <w:r>
        <w:t xml:space="preserve"> – Прогресс в </w:t>
      </w:r>
      <w:r>
        <w:rPr>
          <w:lang w:val="en-US"/>
        </w:rPr>
        <w:t>Trello</w:t>
      </w:r>
    </w:p>
    <w:p w:rsidR="00E24CE2" w:rsidRDefault="00E24CE2" w:rsidP="00482652">
      <w:pPr>
        <w:ind w:firstLine="709"/>
        <w:rPr>
          <w:b/>
        </w:rPr>
      </w:pPr>
    </w:p>
    <w:p w:rsidR="00681EEB" w:rsidRPr="00E24CE2" w:rsidRDefault="00681EEB" w:rsidP="00482652">
      <w:pPr>
        <w:ind w:firstLine="709"/>
        <w:rPr>
          <w:b/>
        </w:rPr>
      </w:pPr>
      <w:r w:rsidRPr="00482652">
        <w:rPr>
          <w:b/>
        </w:rPr>
        <w:lastRenderedPageBreak/>
        <w:t>Получение информа</w:t>
      </w:r>
      <w:r w:rsidR="003E789D" w:rsidRPr="00482652">
        <w:rPr>
          <w:b/>
        </w:rPr>
        <w:t xml:space="preserve">ции от пользователя прямо на </w:t>
      </w:r>
      <w:r w:rsidRPr="00482652">
        <w:rPr>
          <w:b/>
        </w:rPr>
        <w:t xml:space="preserve"> </w:t>
      </w:r>
      <w:r w:rsidR="00E24CE2">
        <w:rPr>
          <w:b/>
          <w:lang w:val="en-US"/>
        </w:rPr>
        <w:t>Trello</w:t>
      </w:r>
    </w:p>
    <w:p w:rsidR="002F032E" w:rsidRDefault="00482652" w:rsidP="00482652">
      <w:pPr>
        <w:spacing w:after="0" w:line="360" w:lineRule="auto"/>
        <w:ind w:firstLine="709"/>
      </w:pPr>
      <w:r>
        <w:t xml:space="preserve">Для того, чтобы данный сервис подключить у нас на сайте </w:t>
      </w:r>
      <w:r w:rsidR="00E24CE2">
        <w:t>подключим</w:t>
      </w:r>
      <w:r w:rsidR="00681EEB">
        <w:t xml:space="preserve"> в настройках формы </w:t>
      </w:r>
      <w:r w:rsidR="00E24CE2">
        <w:rPr>
          <w:lang w:val="en-US"/>
        </w:rPr>
        <w:t>Trello</w:t>
      </w:r>
      <w:r w:rsidR="00E24CE2">
        <w:t xml:space="preserve"> и авторизируемся на сервисе</w:t>
      </w:r>
      <w:r w:rsidR="00681EEB">
        <w:t>.</w:t>
      </w:r>
    </w:p>
    <w:p w:rsidR="00E24CE2" w:rsidRDefault="00E24CE2" w:rsidP="00482652">
      <w:pPr>
        <w:spacing w:after="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595B714C" wp14:editId="2416643A">
            <wp:extent cx="4737455" cy="371856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6810" cy="37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2" w:rsidRDefault="009D4A32" w:rsidP="009D4A32">
      <w:pPr>
        <w:spacing w:after="0" w:line="360" w:lineRule="auto"/>
        <w:ind w:firstLine="709"/>
        <w:jc w:val="center"/>
      </w:pPr>
      <w:r>
        <w:t>Рисунок 2 – сервис приема данных добавлен</w:t>
      </w:r>
    </w:p>
    <w:p w:rsidR="009D4A32" w:rsidRDefault="009D4A32" w:rsidP="00482652">
      <w:pPr>
        <w:spacing w:after="0" w:line="360" w:lineRule="auto"/>
        <w:ind w:firstLine="709"/>
      </w:pPr>
      <w:r>
        <w:t xml:space="preserve">Далее открываем блок с нужной формой. Нажимаем на кнопку «контент» и отмечаем галочкой сервис приема данных </w:t>
      </w:r>
    </w:p>
    <w:p w:rsidR="00482652" w:rsidRDefault="009D4A32" w:rsidP="009D4A3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9E2118" wp14:editId="666881EA">
            <wp:extent cx="4631304" cy="41986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0814" cy="419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0B" w:rsidRDefault="00482652" w:rsidP="00482652">
      <w:pPr>
        <w:pStyle w:val="a5"/>
      </w:pPr>
      <w:r>
        <w:t xml:space="preserve">Рисунок </w:t>
      </w:r>
      <w:r w:rsidR="009D4A32">
        <w:t>3</w:t>
      </w:r>
      <w:r w:rsidR="00BB2D1A">
        <w:t xml:space="preserve"> </w:t>
      </w:r>
      <w:r w:rsidRPr="0061200B">
        <w:t xml:space="preserve">– Привязываем </w:t>
      </w:r>
      <w:r w:rsidR="009D4A32">
        <w:rPr>
          <w:lang w:val="en-US"/>
        </w:rPr>
        <w:t>Trello</w:t>
      </w:r>
    </w:p>
    <w:p w:rsidR="0061200B" w:rsidRDefault="009D4A32" w:rsidP="009D4A32">
      <w:pPr>
        <w:jc w:val="center"/>
      </w:pPr>
      <w:r>
        <w:rPr>
          <w:noProof/>
          <w:lang w:eastAsia="ru-RU"/>
        </w:rPr>
        <w:drawing>
          <wp:inline distT="0" distB="0" distL="0" distR="0" wp14:anchorId="0DD7C79F" wp14:editId="2A11E3B3">
            <wp:extent cx="4724400" cy="13238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166" cy="132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0B" w:rsidRDefault="00482652" w:rsidP="00482652">
      <w:pPr>
        <w:pStyle w:val="a5"/>
      </w:pPr>
      <w:r w:rsidRPr="0061200B">
        <w:t xml:space="preserve">Рисунок </w:t>
      </w:r>
      <w:fldSimple w:instr=" SEQ Рисунок \* ARABIC ">
        <w:r w:rsidR="00BB2D1A">
          <w:rPr>
            <w:noProof/>
          </w:rPr>
          <w:t>3</w:t>
        </w:r>
      </w:fldSimple>
      <w:r w:rsidRPr="0061200B">
        <w:t xml:space="preserve"> </w:t>
      </w:r>
      <w:r w:rsidR="0061200B" w:rsidRPr="0061200B">
        <w:t xml:space="preserve">– </w:t>
      </w:r>
      <w:r w:rsidR="009D4A32">
        <w:t>отображение подключенного сервиса</w:t>
      </w:r>
    </w:p>
    <w:p w:rsidR="00482652" w:rsidRDefault="009D4A32" w:rsidP="009D4A32">
      <w:r>
        <w:t>Далее проверим работоспособность формы, оформив заказ.</w:t>
      </w:r>
    </w:p>
    <w:p w:rsidR="009D4A32" w:rsidRDefault="009D4A32" w:rsidP="004826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57F2B3" wp14:editId="208B2F72">
            <wp:extent cx="3520524" cy="319278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563" cy="319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52" w:rsidRDefault="00482652" w:rsidP="00482652">
      <w:pPr>
        <w:pStyle w:val="a5"/>
      </w:pPr>
      <w:r>
        <w:t xml:space="preserve">Рисунок </w:t>
      </w:r>
      <w:r w:rsidR="00BB2D1A">
        <w:rPr>
          <w:lang w:val="en-US"/>
        </w:rPr>
        <w:t>4</w:t>
      </w:r>
      <w:r>
        <w:t xml:space="preserve"> – </w:t>
      </w:r>
      <w:r w:rsidR="00041037">
        <w:t>Оформление заказа</w:t>
      </w:r>
    </w:p>
    <w:p w:rsidR="00482652" w:rsidRDefault="009D4A32" w:rsidP="009D4A32">
      <w:pPr>
        <w:jc w:val="center"/>
      </w:pPr>
      <w:r>
        <w:rPr>
          <w:noProof/>
          <w:lang w:eastAsia="ru-RU"/>
        </w:rPr>
        <w:drawing>
          <wp:inline distT="0" distB="0" distL="0" distR="0" wp14:anchorId="162D6F80" wp14:editId="681B337A">
            <wp:extent cx="3977640" cy="1961395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956" cy="196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52" w:rsidRPr="0061200B" w:rsidRDefault="00482652" w:rsidP="00482652">
      <w:pPr>
        <w:pStyle w:val="a5"/>
      </w:pPr>
      <w:r>
        <w:t xml:space="preserve">Рисунок </w:t>
      </w:r>
      <w:r w:rsidR="00BB2D1A" w:rsidRPr="00077308">
        <w:t>5</w:t>
      </w:r>
      <w:r>
        <w:t xml:space="preserve"> – Успешное оформление заказа</w:t>
      </w:r>
    </w:p>
    <w:p w:rsidR="0061200B" w:rsidRDefault="0061200B" w:rsidP="0061200B"/>
    <w:p w:rsidR="0061200B" w:rsidRPr="00077308" w:rsidRDefault="00077308" w:rsidP="009D4A32">
      <w:r>
        <w:t xml:space="preserve">Проверим отправились ли данные на </w:t>
      </w:r>
      <w:r>
        <w:rPr>
          <w:lang w:val="en-US"/>
        </w:rPr>
        <w:t>Trello</w:t>
      </w:r>
      <w:r>
        <w:t>.</w:t>
      </w:r>
    </w:p>
    <w:p w:rsidR="009D4A32" w:rsidRDefault="009D4A32" w:rsidP="00BB2D1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8D315E" wp14:editId="7BABA814">
            <wp:extent cx="4671060" cy="401895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320" cy="401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1A" w:rsidRPr="00077308" w:rsidRDefault="0061200B" w:rsidP="00077308">
      <w:pPr>
        <w:pStyle w:val="a5"/>
      </w:pPr>
      <w:r>
        <w:t xml:space="preserve">Рисунок </w:t>
      </w:r>
      <w:r w:rsidR="00BB2D1A" w:rsidRPr="00BB2D1A">
        <w:t>6</w:t>
      </w:r>
      <w:r>
        <w:t xml:space="preserve"> – Данные </w:t>
      </w:r>
      <w:r w:rsidR="00077308">
        <w:t xml:space="preserve">на </w:t>
      </w:r>
      <w:r w:rsidR="00077308">
        <w:rPr>
          <w:lang w:val="en-US"/>
        </w:rPr>
        <w:t>Trello</w:t>
      </w:r>
      <w:r>
        <w:t>, полученные после создания заказа</w:t>
      </w:r>
    </w:p>
    <w:p w:rsidR="00681EEB" w:rsidRPr="00681EEB" w:rsidRDefault="00077308" w:rsidP="003E789D">
      <w:pPr>
        <w:spacing w:after="0" w:line="360" w:lineRule="auto"/>
        <w:ind w:firstLine="709"/>
      </w:pPr>
      <w:r>
        <w:t>Также отправленные из форм данные отображаются в настройках сайта, раздел «заявки». Отсюда данные можно удобно просматривать и экспортировать в таблицы</w:t>
      </w:r>
    </w:p>
    <w:p w:rsidR="00681EEB" w:rsidRPr="00077308" w:rsidRDefault="00077308" w:rsidP="00BB2D1A">
      <w:pPr>
        <w:keepNext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1F91D2BC" wp14:editId="196B8E4F">
            <wp:extent cx="5940425" cy="79029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37" w:rsidRDefault="00681EEB" w:rsidP="00077308">
      <w:pPr>
        <w:pStyle w:val="a5"/>
      </w:pPr>
      <w:r>
        <w:t xml:space="preserve">Рисунок </w:t>
      </w:r>
      <w:r w:rsidR="00077308">
        <w:t>7</w:t>
      </w:r>
      <w:r>
        <w:t xml:space="preserve"> – </w:t>
      </w:r>
      <w:r w:rsidR="00077308">
        <w:t>заявки из форм на сайте</w:t>
      </w:r>
      <w:r w:rsidR="00041037">
        <w:br w:type="page"/>
      </w:r>
    </w:p>
    <w:p w:rsidR="00041037" w:rsidRPr="00C07D28" w:rsidRDefault="00041037" w:rsidP="00041037">
      <w:pPr>
        <w:spacing w:line="480" w:lineRule="auto"/>
        <w:jc w:val="center"/>
        <w:outlineLvl w:val="0"/>
        <w:rPr>
          <w:b/>
        </w:rPr>
      </w:pPr>
      <w:r w:rsidRPr="00C07D28">
        <w:rPr>
          <w:b/>
        </w:rPr>
        <w:lastRenderedPageBreak/>
        <w:t>Заключение</w:t>
      </w:r>
    </w:p>
    <w:p w:rsidR="00041037" w:rsidRPr="00BB2D1A" w:rsidRDefault="00041037" w:rsidP="00BB2D1A">
      <w:pPr>
        <w:spacing w:line="360" w:lineRule="auto"/>
        <w:ind w:firstLine="709"/>
        <w:jc w:val="both"/>
        <w:rPr>
          <w:b/>
        </w:rPr>
      </w:pPr>
      <w:r w:rsidRPr="00C07D28">
        <w:t xml:space="preserve">В данной </w:t>
      </w:r>
      <w:r>
        <w:t xml:space="preserve">лабораторной </w:t>
      </w:r>
      <w:r w:rsidRPr="00C07D28">
        <w:t xml:space="preserve">работе мы </w:t>
      </w:r>
      <w:r>
        <w:t>при помощи предложенных сервисов,</w:t>
      </w:r>
      <w:r w:rsidR="00077308">
        <w:t xml:space="preserve"> подключили сервис </w:t>
      </w:r>
      <w:r w:rsidR="00077308">
        <w:rPr>
          <w:lang w:val="en-US"/>
        </w:rPr>
        <w:t>Trello</w:t>
      </w:r>
      <w:r w:rsidRPr="00681EEB">
        <w:t xml:space="preserve">, где после создания заказа, информация о данном заказе будет отправляться на </w:t>
      </w:r>
      <w:r w:rsidR="00077308">
        <w:t>нашу ранее созданную доску.</w:t>
      </w:r>
      <w:r w:rsidRPr="00055063">
        <w:rPr>
          <w:b/>
        </w:rPr>
        <w:t xml:space="preserve"> </w:t>
      </w:r>
    </w:p>
    <w:p w:rsidR="00041037" w:rsidRDefault="00041037" w:rsidP="00041037"/>
    <w:p w:rsidR="00041037" w:rsidRPr="00C07D28" w:rsidRDefault="00041037" w:rsidP="00041037"/>
    <w:p w:rsidR="00077308" w:rsidRPr="00077308" w:rsidRDefault="00077308">
      <w:r>
        <w:rPr>
          <w:b/>
        </w:rPr>
        <w:br w:type="page"/>
      </w:r>
    </w:p>
    <w:p w:rsidR="00041037" w:rsidRPr="004F4633" w:rsidRDefault="00041037" w:rsidP="00041037">
      <w:pPr>
        <w:spacing w:line="480" w:lineRule="auto"/>
        <w:jc w:val="center"/>
        <w:outlineLvl w:val="0"/>
        <w:rPr>
          <w:b/>
        </w:rPr>
      </w:pPr>
      <w:r w:rsidRPr="004F4633">
        <w:rPr>
          <w:b/>
        </w:rPr>
        <w:lastRenderedPageBreak/>
        <w:t>Список использованный источников</w:t>
      </w:r>
    </w:p>
    <w:p w:rsidR="00041037" w:rsidRDefault="00041037" w:rsidP="00041037">
      <w:pPr>
        <w:spacing w:after="0" w:line="360" w:lineRule="auto"/>
        <w:ind w:firstLine="709"/>
      </w:pPr>
      <w:r w:rsidRPr="004F4633">
        <w:t>1 Сайт «</w:t>
      </w:r>
      <w:r>
        <w:rPr>
          <w:lang w:val="en-US"/>
        </w:rPr>
        <w:t>Tilda</w:t>
      </w:r>
      <w:r w:rsidRPr="00041037">
        <w:t xml:space="preserve"> </w:t>
      </w:r>
      <w:r>
        <w:rPr>
          <w:lang w:val="en-US"/>
        </w:rPr>
        <w:t>help</w:t>
      </w:r>
      <w:r w:rsidRPr="00041037">
        <w:t xml:space="preserve"> </w:t>
      </w:r>
      <w:r>
        <w:rPr>
          <w:lang w:val="en-US"/>
        </w:rPr>
        <w:t>center</w:t>
      </w:r>
      <w:r w:rsidRPr="004F4633">
        <w:t xml:space="preserve">» [Электронный ресурс] 2021 – Режим доступа: закрытый, путь: </w:t>
      </w:r>
      <w:r w:rsidRPr="00041037">
        <w:t xml:space="preserve">https://help-ru.tilda.cc/online-store-payments/cart </w:t>
      </w:r>
      <w:r w:rsidR="00077308" w:rsidRPr="00077308">
        <w:t>[</w:t>
      </w:r>
      <w:r w:rsidR="00077308">
        <w:t>Д</w:t>
      </w:r>
      <w:r>
        <w:t xml:space="preserve">ата обращения </w:t>
      </w:r>
      <w:r w:rsidR="00077308">
        <w:t>05</w:t>
      </w:r>
      <w:r w:rsidRPr="004F4633">
        <w:t>.0</w:t>
      </w:r>
      <w:r w:rsidR="00077308">
        <w:t>5.2021</w:t>
      </w:r>
      <w:r w:rsidR="00077308" w:rsidRPr="00077308">
        <w:t>]</w:t>
      </w:r>
      <w:r w:rsidRPr="004F4633">
        <w:t>.</w:t>
      </w:r>
    </w:p>
    <w:p w:rsidR="00041037" w:rsidRPr="004F4633" w:rsidRDefault="00041037" w:rsidP="00041037">
      <w:pPr>
        <w:spacing w:after="0" w:line="360" w:lineRule="auto"/>
        <w:ind w:firstLine="709"/>
      </w:pPr>
      <w:r w:rsidRPr="004F4633">
        <w:t>2 Сайт «</w:t>
      </w:r>
      <w:r>
        <w:rPr>
          <w:lang w:val="en-US"/>
        </w:rPr>
        <w:t>Tilda</w:t>
      </w:r>
      <w:r w:rsidRPr="00041037">
        <w:t xml:space="preserve"> </w:t>
      </w:r>
      <w:r>
        <w:rPr>
          <w:lang w:val="en-US"/>
        </w:rPr>
        <w:t>publishing</w:t>
      </w:r>
      <w:r w:rsidRPr="004F4633">
        <w:t xml:space="preserve">» [Электронный ресурс] 2021 – Режим доступа: закрытый, путь: </w:t>
      </w:r>
      <w:r w:rsidRPr="00041037">
        <w:t xml:space="preserve">https://tilda.cc/ru/features/ </w:t>
      </w:r>
      <w:r w:rsidR="00077308" w:rsidRPr="00077308">
        <w:t>[</w:t>
      </w:r>
      <w:r w:rsidR="00077308">
        <w:t>Дата обращения 05</w:t>
      </w:r>
      <w:r w:rsidR="00077308" w:rsidRPr="004F4633">
        <w:t>.0</w:t>
      </w:r>
      <w:r w:rsidR="00077308">
        <w:t>5.2021</w:t>
      </w:r>
      <w:r w:rsidR="00077308" w:rsidRPr="00077308">
        <w:t>]</w:t>
      </w:r>
      <w:r w:rsidRPr="004F4633">
        <w:t>.</w:t>
      </w:r>
    </w:p>
    <w:p w:rsidR="00041037" w:rsidRDefault="00041037" w:rsidP="00041037">
      <w:pPr>
        <w:spacing w:after="0" w:line="360" w:lineRule="auto"/>
        <w:ind w:firstLine="709"/>
      </w:pPr>
      <w:r w:rsidRPr="00C07D28">
        <w:t>3</w:t>
      </w:r>
      <w:r w:rsidRPr="004F4633">
        <w:t xml:space="preserve"> Сайт «</w:t>
      </w:r>
      <w:r>
        <w:rPr>
          <w:lang w:val="en-US"/>
        </w:rPr>
        <w:t>Tilda</w:t>
      </w:r>
      <w:r w:rsidRPr="004F4633">
        <w:t xml:space="preserve">» [Электронный ресурс] 2021 – Режим доступа: закрытый, путь: </w:t>
      </w:r>
      <w:r w:rsidRPr="00041037">
        <w:t xml:space="preserve">https://tilda.cc/ru/ </w:t>
      </w:r>
      <w:r w:rsidR="00077308" w:rsidRPr="00077308">
        <w:t>[</w:t>
      </w:r>
      <w:r w:rsidR="00077308">
        <w:t>Дата обращения 05</w:t>
      </w:r>
      <w:r w:rsidR="00077308" w:rsidRPr="004F4633">
        <w:t>.0</w:t>
      </w:r>
      <w:r w:rsidR="00077308">
        <w:t>5.2021</w:t>
      </w:r>
      <w:r w:rsidR="00077308" w:rsidRPr="00077308">
        <w:t>]</w:t>
      </w:r>
      <w:r w:rsidR="00077308">
        <w:t>.</w:t>
      </w:r>
      <w:bookmarkStart w:id="13" w:name="_GoBack"/>
      <w:bookmarkEnd w:id="13"/>
    </w:p>
    <w:p w:rsidR="00BB2D1A" w:rsidRPr="00BB2D1A" w:rsidRDefault="00BB2D1A" w:rsidP="00041037">
      <w:pPr>
        <w:spacing w:after="0" w:line="360" w:lineRule="auto"/>
        <w:ind w:firstLine="709"/>
      </w:pPr>
      <w:r w:rsidRPr="00BB2D1A">
        <w:t xml:space="preserve">4 </w:t>
      </w:r>
      <w:r w:rsidRPr="004F4633">
        <w:t>Сайт «</w:t>
      </w:r>
      <w:r>
        <w:rPr>
          <w:lang w:val="en-US"/>
        </w:rPr>
        <w:t>Trello</w:t>
      </w:r>
      <w:r w:rsidRPr="004F4633">
        <w:t xml:space="preserve">» [Электронный ресурс] 2021 – Режим доступа: закрытый, путь: </w:t>
      </w:r>
      <w:r w:rsidRPr="00BB2D1A">
        <w:rPr>
          <w:lang w:val="en-US"/>
        </w:rPr>
        <w:t>https</w:t>
      </w:r>
      <w:r w:rsidRPr="00BB2D1A">
        <w:t>://</w:t>
      </w:r>
      <w:r w:rsidRPr="00BB2D1A">
        <w:rPr>
          <w:lang w:val="en-US"/>
        </w:rPr>
        <w:t>trello</w:t>
      </w:r>
      <w:r w:rsidRPr="00BB2D1A">
        <w:t>.</w:t>
      </w:r>
      <w:r w:rsidRPr="00BB2D1A">
        <w:rPr>
          <w:lang w:val="en-US"/>
        </w:rPr>
        <w:t>com</w:t>
      </w:r>
      <w:r w:rsidRPr="00BB2D1A">
        <w:t>/</w:t>
      </w:r>
      <w:r w:rsidRPr="00BB2D1A">
        <w:rPr>
          <w:lang w:val="en-US"/>
        </w:rPr>
        <w:t>b</w:t>
      </w:r>
      <w:r w:rsidRPr="00BB2D1A">
        <w:t>/7</w:t>
      </w:r>
      <w:r w:rsidRPr="00BB2D1A">
        <w:rPr>
          <w:lang w:val="en-US"/>
        </w:rPr>
        <w:t>Rn</w:t>
      </w:r>
      <w:r w:rsidRPr="00BB2D1A">
        <w:t>1</w:t>
      </w:r>
      <w:r w:rsidRPr="00BB2D1A">
        <w:rPr>
          <w:lang w:val="en-US"/>
        </w:rPr>
        <w:t>KYJZ</w:t>
      </w:r>
      <w:r w:rsidRPr="00BB2D1A">
        <w:t xml:space="preserve">/програмная-инженерия </w:t>
      </w:r>
      <w:r w:rsidR="00077308" w:rsidRPr="00077308">
        <w:t>[</w:t>
      </w:r>
      <w:r w:rsidR="00077308">
        <w:t>Дата обращения 05</w:t>
      </w:r>
      <w:r w:rsidR="00077308" w:rsidRPr="004F4633">
        <w:t>.0</w:t>
      </w:r>
      <w:r w:rsidR="00077308">
        <w:t>5.2021</w:t>
      </w:r>
      <w:r w:rsidR="00077308" w:rsidRPr="00077308">
        <w:t>]</w:t>
      </w:r>
      <w:r w:rsidR="00077308">
        <w:t>.</w:t>
      </w:r>
    </w:p>
    <w:p w:rsidR="00041037" w:rsidRPr="00041037" w:rsidRDefault="00041037" w:rsidP="00041037">
      <w:pPr>
        <w:spacing w:after="0" w:line="360" w:lineRule="auto"/>
        <w:ind w:firstLine="709"/>
      </w:pPr>
    </w:p>
    <w:sectPr w:rsidR="00041037" w:rsidRPr="00041037" w:rsidSect="00482652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6879" w:rsidRDefault="00D56879" w:rsidP="00482652">
      <w:pPr>
        <w:spacing w:after="0" w:line="240" w:lineRule="auto"/>
      </w:pPr>
      <w:r>
        <w:separator/>
      </w:r>
    </w:p>
  </w:endnote>
  <w:endnote w:type="continuationSeparator" w:id="0">
    <w:p w:rsidR="00D56879" w:rsidRDefault="00D56879" w:rsidP="00482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7227231"/>
      <w:docPartObj>
        <w:docPartGallery w:val="Page Numbers (Bottom of Page)"/>
        <w:docPartUnique/>
      </w:docPartObj>
    </w:sdtPr>
    <w:sdtEndPr/>
    <w:sdtContent>
      <w:p w:rsidR="00482652" w:rsidRDefault="00482652" w:rsidP="0048265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7308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6879" w:rsidRDefault="00D56879" w:rsidP="00482652">
      <w:pPr>
        <w:spacing w:after="0" w:line="240" w:lineRule="auto"/>
      </w:pPr>
      <w:r>
        <w:separator/>
      </w:r>
    </w:p>
  </w:footnote>
  <w:footnote w:type="continuationSeparator" w:id="0">
    <w:p w:rsidR="00D56879" w:rsidRDefault="00D56879" w:rsidP="004826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18F"/>
    <w:rsid w:val="00041037"/>
    <w:rsid w:val="00077308"/>
    <w:rsid w:val="001068A9"/>
    <w:rsid w:val="0019186E"/>
    <w:rsid w:val="002F032E"/>
    <w:rsid w:val="003E789D"/>
    <w:rsid w:val="0041669B"/>
    <w:rsid w:val="004321CF"/>
    <w:rsid w:val="00482652"/>
    <w:rsid w:val="0061200B"/>
    <w:rsid w:val="0064799F"/>
    <w:rsid w:val="00681EEB"/>
    <w:rsid w:val="0068418F"/>
    <w:rsid w:val="00731174"/>
    <w:rsid w:val="007D34B0"/>
    <w:rsid w:val="008E4FF1"/>
    <w:rsid w:val="009D4A32"/>
    <w:rsid w:val="00B60EA7"/>
    <w:rsid w:val="00BB2D1A"/>
    <w:rsid w:val="00C67FEE"/>
    <w:rsid w:val="00D56879"/>
    <w:rsid w:val="00E24CE2"/>
    <w:rsid w:val="00F74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00B"/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0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032E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61200B"/>
    <w:pPr>
      <w:spacing w:after="200" w:line="240" w:lineRule="auto"/>
      <w:jc w:val="center"/>
    </w:pPr>
    <w:rPr>
      <w:iCs/>
      <w:color w:val="000000" w:themeColor="text1"/>
      <w:szCs w:val="18"/>
    </w:rPr>
  </w:style>
  <w:style w:type="paragraph" w:styleId="a6">
    <w:name w:val="Title"/>
    <w:basedOn w:val="a"/>
    <w:link w:val="a7"/>
    <w:uiPriority w:val="99"/>
    <w:qFormat/>
    <w:rsid w:val="0061200B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eastAsia="Times New Roman"/>
      <w:b/>
      <w:bCs/>
      <w:sz w:val="20"/>
      <w:szCs w:val="20"/>
      <w:lang w:eastAsia="ru-RU"/>
    </w:rPr>
  </w:style>
  <w:style w:type="character" w:customStyle="1" w:styleId="a7">
    <w:name w:val="Название Знак"/>
    <w:basedOn w:val="a0"/>
    <w:link w:val="a6"/>
    <w:uiPriority w:val="99"/>
    <w:rsid w:val="0061200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482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82652"/>
    <w:rPr>
      <w:rFonts w:ascii="Times New Roman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482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82652"/>
    <w:rPr>
      <w:rFonts w:ascii="Times New Roman" w:hAnsi="Times New Roman" w:cs="Times New Roman"/>
      <w:sz w:val="28"/>
    </w:rPr>
  </w:style>
  <w:style w:type="character" w:styleId="ac">
    <w:name w:val="Hyperlink"/>
    <w:basedOn w:val="a0"/>
    <w:uiPriority w:val="99"/>
    <w:unhideWhenUsed/>
    <w:rsid w:val="00BB2D1A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200B"/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0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032E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61200B"/>
    <w:pPr>
      <w:spacing w:after="200" w:line="240" w:lineRule="auto"/>
      <w:jc w:val="center"/>
    </w:pPr>
    <w:rPr>
      <w:iCs/>
      <w:color w:val="000000" w:themeColor="text1"/>
      <w:szCs w:val="18"/>
    </w:rPr>
  </w:style>
  <w:style w:type="paragraph" w:styleId="a6">
    <w:name w:val="Title"/>
    <w:basedOn w:val="a"/>
    <w:link w:val="a7"/>
    <w:uiPriority w:val="99"/>
    <w:qFormat/>
    <w:rsid w:val="0061200B"/>
    <w:pPr>
      <w:widowControl w:val="0"/>
      <w:autoSpaceDE w:val="0"/>
      <w:autoSpaceDN w:val="0"/>
      <w:adjustRightInd w:val="0"/>
      <w:spacing w:after="0" w:line="240" w:lineRule="auto"/>
      <w:jc w:val="center"/>
    </w:pPr>
    <w:rPr>
      <w:rFonts w:eastAsia="Times New Roman"/>
      <w:b/>
      <w:bCs/>
      <w:sz w:val="20"/>
      <w:szCs w:val="20"/>
      <w:lang w:eastAsia="ru-RU"/>
    </w:rPr>
  </w:style>
  <w:style w:type="character" w:customStyle="1" w:styleId="a7">
    <w:name w:val="Название Знак"/>
    <w:basedOn w:val="a0"/>
    <w:link w:val="a6"/>
    <w:uiPriority w:val="99"/>
    <w:rsid w:val="0061200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482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82652"/>
    <w:rPr>
      <w:rFonts w:ascii="Times New Roman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4826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82652"/>
    <w:rPr>
      <w:rFonts w:ascii="Times New Roman" w:hAnsi="Times New Roman" w:cs="Times New Roman"/>
      <w:sz w:val="28"/>
    </w:rPr>
  </w:style>
  <w:style w:type="character" w:styleId="ac">
    <w:name w:val="Hyperlink"/>
    <w:basedOn w:val="a0"/>
    <w:uiPriority w:val="99"/>
    <w:unhideWhenUsed/>
    <w:rsid w:val="00BB2D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2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03335">
          <w:marLeft w:val="0"/>
          <w:marRight w:val="0"/>
          <w:marTop w:val="27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79147">
          <w:marLeft w:val="0"/>
          <w:marRight w:val="0"/>
          <w:marTop w:val="27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trello.com/b/I2HHL1IX/&#1087;&#1088;&#1086;&#1075;&#1088;&#1072;&#1084;&#1085;&#1072;&#1103;-&#1080;&#1085;&#1078;&#1077;&#1085;&#1077;&#1088;&#1080;&#1103;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pichugin.alexey1409@gmail.com</dc:creator>
  <cp:lastModifiedBy>daneel.ivanov1705@gmail.com</cp:lastModifiedBy>
  <cp:revision>2</cp:revision>
  <dcterms:created xsi:type="dcterms:W3CDTF">2021-05-09T06:44:00Z</dcterms:created>
  <dcterms:modified xsi:type="dcterms:W3CDTF">2021-05-09T06:44:00Z</dcterms:modified>
</cp:coreProperties>
</file>