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axedtkscp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tem como objetivo desenvolver um sistema de gerenciamento para a empresa Paper Plus, uma loja de venda de materiais de escritório e escolar. O sistema permite o controle de usuários e produtos, com acesso restrito de acordo com o nível de permissão de cada usuário.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fmiga81qo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Tipos de Usuários: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Possui acesso total ao sistema, podendo cadastrar, visualizar, editar e remover usuários e produtos.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Analista:</w:t>
      </w:r>
      <w:r w:rsidDel="00000000" w:rsidR="00000000" w:rsidRPr="00000000">
        <w:rPr>
          <w:rtl w:val="0"/>
        </w:rPr>
        <w:t xml:space="preserve"> Consegue apenas consultar e editar produtos.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y463aa12f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Produtos/Serviços: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Paper Plus comercializa materiais de escritório e escolar.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rl8r1z9jf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Implementação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222waue8y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Usuários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dos Dados: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Os usuários são armazenados em um dicionário, onde a chave é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e o valor é outro dicionário contendo: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senha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permissao</w:t>
      </w:r>
      <w:r w:rsidDel="00000000" w:rsidR="00000000" w:rsidRPr="00000000">
        <w:rPr>
          <w:rtl w:val="0"/>
        </w:rPr>
        <w:t xml:space="preserve"> (administrador ou analista)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Formato do Arquivo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usuarios.csv</w:t>
      </w:r>
      <w:r w:rsidDel="00000000" w:rsidR="00000000" w:rsidRPr="00000000">
        <w:rPr>
          <w:b w:val="1"/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username,senha,nome,permissao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admin,admin123,Administrador,administrador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joao,joao123,João Silva,analista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maria,maria123,Maria Souza,analista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(CRUD):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 (Create):</w:t>
      </w:r>
      <w:r w:rsidDel="00000000" w:rsidR="00000000" w:rsidRPr="00000000">
        <w:rPr>
          <w:rtl w:val="0"/>
        </w:rPr>
        <w:t xml:space="preserve"> Cadastro de novos usuários.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 (Read):</w:t>
      </w:r>
      <w:r w:rsidDel="00000000" w:rsidR="00000000" w:rsidRPr="00000000">
        <w:rPr>
          <w:rtl w:val="0"/>
        </w:rPr>
        <w:t xml:space="preserve"> Listagem de usuários cadastrados.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 (Update):</w:t>
      </w:r>
      <w:r w:rsidDel="00000000" w:rsidR="00000000" w:rsidRPr="00000000">
        <w:rPr>
          <w:rtl w:val="0"/>
        </w:rPr>
        <w:t xml:space="preserve"> Edição de dados dos usuários (nome, senha, permissão).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 (Delete):</w:t>
      </w:r>
      <w:r w:rsidDel="00000000" w:rsidR="00000000" w:rsidRPr="00000000">
        <w:rPr>
          <w:rtl w:val="0"/>
        </w:rPr>
        <w:t xml:space="preserve"> Exclusão de usuários.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d5hoxhs1y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Produtos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dos Dados: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Os produtos são armazenados em um dicionário, onde a chave é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(código do produto) e o valor é outro dicionário contendo: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preco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quantidade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Formato do Arquivo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produtos.csv</w:t>
      </w:r>
      <w:r w:rsidDel="00000000" w:rsidR="00000000" w:rsidRPr="00000000">
        <w:rPr>
          <w:b w:val="1"/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id,nome,preco,quantidade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1,Notebook,3500.00,5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2,Teclado Mecânico,250.00,10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3,Mouse Gamer,150.00,20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4,Fone Bluetooth,200.00,15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5,Monitor,800.00,8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(CRUD):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 (Create):</w:t>
      </w:r>
      <w:r w:rsidDel="00000000" w:rsidR="00000000" w:rsidRPr="00000000">
        <w:rPr>
          <w:rtl w:val="0"/>
        </w:rPr>
        <w:t xml:space="preserve"> Cadastro de novos produtos.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 (Read):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Listagem completa dos produtos.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Busca por nome ou ID.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Listagem ordenada por nome.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Listagem ordenada por preço.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 (Update):</w:t>
      </w:r>
      <w:r w:rsidDel="00000000" w:rsidR="00000000" w:rsidRPr="00000000">
        <w:rPr>
          <w:rtl w:val="0"/>
        </w:rPr>
        <w:t xml:space="preserve"> Edição de informações dos produtos (nome, preço, quantidade).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 (Delete):</w:t>
      </w:r>
      <w:r w:rsidDel="00000000" w:rsidR="00000000" w:rsidRPr="00000000">
        <w:rPr>
          <w:rtl w:val="0"/>
        </w:rPr>
        <w:t xml:space="preserve"> Remoção de produtos.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d0f89t1cs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Conclusão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deste sistema possibilitou colocar em prática o que foi ensinado durante a matéria.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