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751C6" w14:textId="77777777" w:rsidR="002D044E" w:rsidRDefault="00333185">
      <w:pPr>
        <w:pStyle w:val="Tittel"/>
        <w:spacing w:after="0"/>
        <w:rPr>
          <w:lang w:val="en-GB"/>
        </w:rPr>
      </w:pPr>
      <w:r>
        <w:rPr>
          <w:lang w:val="en-GB"/>
        </w:rPr>
        <w:t>Rebuttal letter</w:t>
      </w:r>
    </w:p>
    <w:p w14:paraId="23E8CE21" w14:textId="77777777" w:rsidR="002D044E" w:rsidRDefault="00333185">
      <w:pPr>
        <w:pStyle w:val="Undertittel"/>
        <w:rPr>
          <w:lang w:val="en-GB"/>
        </w:rPr>
      </w:pPr>
      <w:r>
        <w:rPr>
          <w:lang w:val="en-GB"/>
        </w:rPr>
        <w:t>Manuscript Number: ODYN-D-16-00155</w:t>
      </w:r>
    </w:p>
    <w:p w14:paraId="3538A07B" w14:textId="77777777" w:rsidR="002D044E" w:rsidRDefault="00333185">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First</w:t>
      </w:r>
      <w:proofErr w:type="gramEnd"/>
      <w:r>
        <w:rPr>
          <w:rFonts w:ascii="Times New Roman" w:hAnsi="Times New Roman" w:cs="Times New Roman"/>
          <w:sz w:val="24"/>
          <w:szCs w:val="24"/>
          <w:lang w:val="en-GB"/>
        </w:rPr>
        <w:t xml:space="preserve"> we would like to thank the reviewers for their valuable and clarifying comments. The manuscript </w:t>
      </w:r>
      <w:proofErr w:type="gramStart"/>
      <w:r>
        <w:rPr>
          <w:rFonts w:ascii="Times New Roman" w:hAnsi="Times New Roman" w:cs="Times New Roman"/>
          <w:sz w:val="24"/>
          <w:szCs w:val="24"/>
          <w:lang w:val="en-GB"/>
        </w:rPr>
        <w:t>is revised</w:t>
      </w:r>
      <w:proofErr w:type="gramEnd"/>
      <w:r>
        <w:rPr>
          <w:rFonts w:ascii="Times New Roman" w:hAnsi="Times New Roman" w:cs="Times New Roman"/>
          <w:sz w:val="24"/>
          <w:szCs w:val="24"/>
          <w:lang w:val="en-GB"/>
        </w:rPr>
        <w:t xml:space="preserve"> accordingly. We have amended all sections in order to meet the requirements from the </w:t>
      </w:r>
      <w:r>
        <w:rPr>
          <w:rFonts w:ascii="Times New Roman" w:hAnsi="Times New Roman" w:cs="Times New Roman"/>
          <w:sz w:val="24"/>
          <w:szCs w:val="24"/>
          <w:lang w:val="en-GB"/>
        </w:rPr>
        <w:t>reviewers.</w:t>
      </w:r>
    </w:p>
    <w:p w14:paraId="58715604" w14:textId="77777777" w:rsidR="002D044E" w:rsidRDefault="00333185">
      <w:pPr>
        <w:rPr>
          <w:rFonts w:ascii="Times New Roman" w:hAnsi="Times New Roman" w:cs="Times New Roman"/>
          <w:sz w:val="24"/>
          <w:szCs w:val="24"/>
          <w:lang w:val="en-GB"/>
        </w:rPr>
      </w:pPr>
      <w:r>
        <w:rPr>
          <w:rFonts w:ascii="Times New Roman" w:hAnsi="Times New Roman" w:cs="Times New Roman"/>
          <w:sz w:val="24"/>
          <w:szCs w:val="24"/>
          <w:lang w:val="en-GB"/>
        </w:rPr>
        <w:t xml:space="preserve">Below is our rebuttal against each comment from the reviewers. </w:t>
      </w:r>
    </w:p>
    <w:tbl>
      <w:tblPr>
        <w:tblW w:w="0" w:type="auto"/>
        <w:tblBorders>
          <w:top w:val="single" w:sz="8" w:space="0" w:color="4F81BD"/>
          <w:left w:val="single" w:sz="8" w:space="0" w:color="4F81BD"/>
          <w:bottom w:val="nil"/>
          <w:right w:val="nil"/>
          <w:insideH w:val="nil"/>
          <w:insideV w:val="nil"/>
        </w:tblBorders>
        <w:tblCellMar>
          <w:left w:w="107" w:type="dxa"/>
        </w:tblCellMar>
        <w:tblLook w:val="04A0" w:firstRow="1" w:lastRow="0" w:firstColumn="1" w:lastColumn="0" w:noHBand="0" w:noVBand="1"/>
      </w:tblPr>
      <w:tblGrid>
        <w:gridCol w:w="5210"/>
        <w:gridCol w:w="4077"/>
      </w:tblGrid>
      <w:tr w:rsidR="002D044E" w14:paraId="69DD9422" w14:textId="77777777">
        <w:tc>
          <w:tcPr>
            <w:tcW w:w="5210" w:type="dxa"/>
            <w:tcBorders>
              <w:top w:val="single" w:sz="8" w:space="0" w:color="4F81BD"/>
              <w:left w:val="single" w:sz="8" w:space="0" w:color="4F81BD"/>
              <w:bottom w:val="nil"/>
              <w:right w:val="nil"/>
            </w:tcBorders>
            <w:shd w:val="clear" w:color="auto" w:fill="4F81BD"/>
            <w:tcMar>
              <w:left w:w="107" w:type="dxa"/>
            </w:tcMar>
          </w:tcPr>
          <w:p w14:paraId="0EFDAE4C" w14:textId="77777777" w:rsidR="002D044E" w:rsidRDefault="00333185">
            <w:pPr>
              <w:spacing w:before="280" w:after="280"/>
              <w:rPr>
                <w:rFonts w:ascii="Times New Roman" w:hAnsi="Times New Roman" w:cs="Times New Roman"/>
                <w:b/>
                <w:bCs/>
                <w:color w:val="FFFFFF"/>
                <w:sz w:val="24"/>
                <w:szCs w:val="24"/>
                <w:lang w:val="en-GB"/>
              </w:rPr>
            </w:pPr>
            <w:r>
              <w:rPr>
                <w:rFonts w:ascii="Times New Roman" w:hAnsi="Times New Roman" w:cs="Times New Roman"/>
                <w:b/>
                <w:bCs/>
                <w:color w:val="FFFFFF"/>
                <w:sz w:val="24"/>
                <w:szCs w:val="24"/>
                <w:lang w:val="en-GB"/>
              </w:rPr>
              <w:t xml:space="preserve">First reviewer </w:t>
            </w:r>
          </w:p>
        </w:tc>
        <w:tc>
          <w:tcPr>
            <w:tcW w:w="4077" w:type="dxa"/>
            <w:tcBorders>
              <w:top w:val="single" w:sz="8" w:space="0" w:color="4F81BD"/>
              <w:left w:val="nil"/>
              <w:bottom w:val="nil"/>
              <w:right w:val="single" w:sz="8" w:space="0" w:color="4F81BD"/>
            </w:tcBorders>
            <w:shd w:val="clear" w:color="auto" w:fill="4F81BD"/>
          </w:tcPr>
          <w:p w14:paraId="35146118" w14:textId="77777777" w:rsidR="002D044E" w:rsidRDefault="00333185">
            <w:pPr>
              <w:spacing w:before="280" w:after="280"/>
              <w:rPr>
                <w:rFonts w:ascii="Times New Roman" w:hAnsi="Times New Roman" w:cs="Times New Roman"/>
                <w:b/>
                <w:bCs/>
                <w:color w:val="FFFFFF"/>
                <w:sz w:val="24"/>
                <w:szCs w:val="24"/>
                <w:lang w:val="en-GB"/>
              </w:rPr>
            </w:pPr>
            <w:r>
              <w:rPr>
                <w:rFonts w:ascii="Times New Roman" w:hAnsi="Times New Roman" w:cs="Times New Roman"/>
                <w:b/>
                <w:bCs/>
                <w:color w:val="FFFFFF"/>
                <w:sz w:val="24"/>
                <w:szCs w:val="24"/>
                <w:lang w:val="en-GB"/>
              </w:rPr>
              <w:t>Our comments</w:t>
            </w:r>
          </w:p>
        </w:tc>
      </w:tr>
      <w:tr w:rsidR="002D044E" w14:paraId="3AC94286" w14:textId="77777777">
        <w:trPr>
          <w:trHeight w:val="117"/>
        </w:trPr>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7488C1F4"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In section 3, line 24, it is mentioned that a set of variables are nested from the NorKyst800 model, including water levels. </w:t>
            </w:r>
            <w:proofErr w:type="gramStart"/>
            <w:r>
              <w:rPr>
                <w:rFonts w:ascii="Times New Roman" w:hAnsi="Times New Roman" w:cs="Times New Roman"/>
                <w:sz w:val="24"/>
                <w:szCs w:val="24"/>
                <w:lang w:val="en-GB"/>
              </w:rPr>
              <w:t>But</w:t>
            </w:r>
            <w:proofErr w:type="gramEnd"/>
            <w:r>
              <w:rPr>
                <w:rFonts w:ascii="Times New Roman" w:hAnsi="Times New Roman" w:cs="Times New Roman"/>
                <w:sz w:val="24"/>
                <w:szCs w:val="24"/>
                <w:lang w:val="en-GB"/>
              </w:rPr>
              <w:t xml:space="preserve"> the tidal elevations f</w:t>
            </w:r>
            <w:r>
              <w:rPr>
                <w:rFonts w:ascii="Times New Roman" w:hAnsi="Times New Roman" w:cs="Times New Roman"/>
                <w:sz w:val="24"/>
                <w:szCs w:val="24"/>
                <w:lang w:val="en-GB"/>
              </w:rPr>
              <w:t xml:space="preserve">orced at the open boundary are retrieved from the TPXO database. So, the water levels from the regional model </w:t>
            </w:r>
            <w:proofErr w:type="gramStart"/>
            <w:r>
              <w:rPr>
                <w:rFonts w:ascii="Times New Roman" w:hAnsi="Times New Roman" w:cs="Times New Roman"/>
                <w:sz w:val="24"/>
                <w:szCs w:val="24"/>
                <w:lang w:val="en-GB"/>
              </w:rPr>
              <w:t>are nested</w:t>
            </w:r>
            <w:proofErr w:type="gramEnd"/>
            <w:r>
              <w:rPr>
                <w:rFonts w:ascii="Times New Roman" w:hAnsi="Times New Roman" w:cs="Times New Roman"/>
                <w:sz w:val="24"/>
                <w:szCs w:val="24"/>
                <w:lang w:val="en-GB"/>
              </w:rPr>
              <w:t xml:space="preserve"> as mean sea level, then, and the astronomic tide from TPXO is added to it? This is no clear to me.</w:t>
            </w:r>
          </w:p>
        </w:tc>
        <w:tc>
          <w:tcPr>
            <w:tcW w:w="4077" w:type="dxa"/>
            <w:tcBorders>
              <w:top w:val="single" w:sz="8" w:space="0" w:color="4F81BD"/>
              <w:left w:val="nil"/>
              <w:bottom w:val="single" w:sz="8" w:space="0" w:color="4F81BD"/>
              <w:right w:val="single" w:sz="8" w:space="0" w:color="4F81BD"/>
            </w:tcBorders>
            <w:shd w:val="clear" w:color="auto" w:fill="auto"/>
          </w:tcPr>
          <w:p w14:paraId="3D85932B" w14:textId="77777777" w:rsidR="002D044E" w:rsidRDefault="00333185">
            <w:pPr>
              <w:spacing w:after="0"/>
              <w:rPr>
                <w:rFonts w:ascii="Times New Roman" w:hAnsi="Times New Roman" w:cs="Times New Roman"/>
                <w:bCs/>
                <w:sz w:val="24"/>
                <w:szCs w:val="24"/>
                <w:lang w:val="en-GB"/>
              </w:rPr>
            </w:pPr>
            <w:r>
              <w:rPr>
                <w:rFonts w:ascii="Times New Roman" w:hAnsi="Times New Roman" w:cs="Times New Roman"/>
                <w:bCs/>
                <w:sz w:val="24"/>
                <w:szCs w:val="24"/>
                <w:lang w:val="en-GB"/>
              </w:rPr>
              <w:t>You are right. Water levels from the</w:t>
            </w:r>
            <w:r>
              <w:rPr>
                <w:rFonts w:ascii="Times New Roman" w:hAnsi="Times New Roman" w:cs="Times New Roman"/>
                <w:bCs/>
                <w:sz w:val="24"/>
                <w:szCs w:val="24"/>
                <w:lang w:val="en-GB"/>
              </w:rPr>
              <w:t xml:space="preserve"> regi</w:t>
            </w:r>
            <w:r>
              <w:rPr>
                <w:rFonts w:ascii="Times New Roman" w:hAnsi="Times New Roman" w:cs="Times New Roman"/>
                <w:bCs/>
                <w:sz w:val="24"/>
                <w:szCs w:val="24"/>
                <w:lang w:val="en-GB"/>
              </w:rPr>
              <w:t>o</w:t>
            </w:r>
            <w:r>
              <w:rPr>
                <w:rFonts w:ascii="Times New Roman" w:hAnsi="Times New Roman" w:cs="Times New Roman"/>
                <w:bCs/>
                <w:sz w:val="24"/>
                <w:szCs w:val="24"/>
                <w:lang w:val="en-GB"/>
              </w:rPr>
              <w:t xml:space="preserve">nal model </w:t>
            </w:r>
            <w:proofErr w:type="gramStart"/>
            <w:r>
              <w:rPr>
                <w:rFonts w:ascii="Times New Roman" w:hAnsi="Times New Roman" w:cs="Times New Roman"/>
                <w:bCs/>
                <w:sz w:val="24"/>
                <w:szCs w:val="24"/>
                <w:lang w:val="en-GB"/>
              </w:rPr>
              <w:t>are nested</w:t>
            </w:r>
            <w:proofErr w:type="gramEnd"/>
            <w:r>
              <w:rPr>
                <w:rFonts w:ascii="Times New Roman" w:hAnsi="Times New Roman" w:cs="Times New Roman"/>
                <w:bCs/>
                <w:sz w:val="24"/>
                <w:szCs w:val="24"/>
                <w:lang w:val="en-GB"/>
              </w:rPr>
              <w:t xml:space="preserve"> as mean sea level, and then the astronomic tide from TPXO is added to it. </w:t>
            </w:r>
          </w:p>
          <w:p w14:paraId="486BB741" w14:textId="77777777" w:rsidR="002D044E" w:rsidRDefault="002D044E">
            <w:pPr>
              <w:spacing w:after="0"/>
              <w:rPr>
                <w:rFonts w:ascii="Times New Roman" w:hAnsi="Times New Roman" w:cs="Times New Roman"/>
                <w:bCs/>
                <w:sz w:val="24"/>
                <w:szCs w:val="24"/>
                <w:lang w:val="en-GB"/>
              </w:rPr>
            </w:pPr>
          </w:p>
          <w:p w14:paraId="67622243" w14:textId="77777777" w:rsidR="002D044E" w:rsidRDefault="00333185">
            <w:pPr>
              <w:spacing w:after="0"/>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w:t>
            </w:r>
            <w:proofErr w:type="gramStart"/>
            <w:r>
              <w:rPr>
                <w:rFonts w:ascii="Times New Roman" w:hAnsi="Times New Roman" w:cs="Times New Roman"/>
                <w:bCs/>
                <w:sz w:val="24"/>
                <w:szCs w:val="24"/>
                <w:lang w:val="en-GB"/>
              </w:rPr>
              <w:t>is now clarified</w:t>
            </w:r>
            <w:proofErr w:type="gramEnd"/>
            <w:r>
              <w:rPr>
                <w:rFonts w:ascii="Times New Roman" w:hAnsi="Times New Roman" w:cs="Times New Roman"/>
                <w:bCs/>
                <w:sz w:val="24"/>
                <w:szCs w:val="24"/>
                <w:lang w:val="en-GB"/>
              </w:rPr>
              <w:t xml:space="preserve"> in the text.</w:t>
            </w:r>
          </w:p>
        </w:tc>
      </w:tr>
      <w:tr w:rsidR="002D044E" w14:paraId="6BC37629" w14:textId="77777777">
        <w:tc>
          <w:tcPr>
            <w:tcW w:w="5210" w:type="dxa"/>
            <w:tcBorders>
              <w:top w:val="nil"/>
              <w:left w:val="single" w:sz="8" w:space="0" w:color="4F81BD"/>
              <w:bottom w:val="nil"/>
              <w:right w:val="nil"/>
            </w:tcBorders>
            <w:shd w:val="clear" w:color="auto" w:fill="auto"/>
            <w:tcMar>
              <w:left w:w="107" w:type="dxa"/>
            </w:tcMar>
          </w:tcPr>
          <w:p w14:paraId="5609F4E1"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Are the temperature and salinity daily means nested from NorKyst800 daily means of vertical profiles, or daily means </w:t>
            </w:r>
            <w:r>
              <w:rPr>
                <w:rFonts w:ascii="Times New Roman" w:hAnsi="Times New Roman" w:cs="Times New Roman"/>
                <w:sz w:val="24"/>
                <w:szCs w:val="24"/>
                <w:lang w:val="en-GB"/>
              </w:rPr>
              <w:t xml:space="preserve">of </w:t>
            </w:r>
            <w:proofErr w:type="gramStart"/>
            <w:r>
              <w:rPr>
                <w:rFonts w:ascii="Times New Roman" w:hAnsi="Times New Roman" w:cs="Times New Roman"/>
                <w:sz w:val="24"/>
                <w:szCs w:val="24"/>
                <w:lang w:val="en-GB"/>
              </w:rPr>
              <w:t>depth averaged</w:t>
            </w:r>
            <w:proofErr w:type="gramEnd"/>
            <w:r>
              <w:rPr>
                <w:rFonts w:ascii="Times New Roman" w:hAnsi="Times New Roman" w:cs="Times New Roman"/>
                <w:sz w:val="24"/>
                <w:szCs w:val="24"/>
                <w:lang w:val="en-GB"/>
              </w:rPr>
              <w:t xml:space="preserve"> quantities? If stratification </w:t>
            </w:r>
            <w:proofErr w:type="gramStart"/>
            <w:r>
              <w:rPr>
                <w:rFonts w:ascii="Times New Roman" w:hAnsi="Times New Roman" w:cs="Times New Roman"/>
                <w:sz w:val="24"/>
                <w:szCs w:val="24"/>
                <w:lang w:val="en-GB"/>
              </w:rPr>
              <w:t>is</w:t>
            </w:r>
            <w:proofErr w:type="gramEnd"/>
            <w:r>
              <w:rPr>
                <w:rFonts w:ascii="Times New Roman" w:hAnsi="Times New Roman" w:cs="Times New Roman"/>
                <w:sz w:val="24"/>
                <w:szCs w:val="24"/>
                <w:lang w:val="en-GB"/>
              </w:rPr>
              <w:t xml:space="preserve"> strong at the location of the open boundary, I would expect that imposing the right vertical profiles at the boundary can have significant impact on the </w:t>
            </w:r>
            <w:proofErr w:type="spellStart"/>
            <w:r>
              <w:rPr>
                <w:rFonts w:ascii="Times New Roman" w:hAnsi="Times New Roman" w:cs="Times New Roman"/>
                <w:sz w:val="24"/>
                <w:szCs w:val="24"/>
                <w:lang w:val="en-GB"/>
              </w:rPr>
              <w:t>baroclinic</w:t>
            </w:r>
            <w:proofErr w:type="spellEnd"/>
            <w:r>
              <w:rPr>
                <w:rFonts w:ascii="Times New Roman" w:hAnsi="Times New Roman" w:cs="Times New Roman"/>
                <w:sz w:val="24"/>
                <w:szCs w:val="24"/>
                <w:lang w:val="en-GB"/>
              </w:rPr>
              <w:t xml:space="preserve"> flow throughout the domain.</w:t>
            </w:r>
          </w:p>
        </w:tc>
        <w:tc>
          <w:tcPr>
            <w:tcW w:w="4077" w:type="dxa"/>
            <w:tcBorders>
              <w:top w:val="nil"/>
              <w:left w:val="nil"/>
              <w:bottom w:val="nil"/>
              <w:right w:val="single" w:sz="8" w:space="0" w:color="4F81BD"/>
            </w:tcBorders>
            <w:shd w:val="clear" w:color="auto" w:fill="auto"/>
          </w:tcPr>
          <w:p w14:paraId="570452A6"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The NorKyst80</w:t>
            </w:r>
            <w:r>
              <w:rPr>
                <w:rFonts w:ascii="Times New Roman" w:hAnsi="Times New Roman" w:cs="Times New Roman"/>
                <w:sz w:val="24"/>
                <w:szCs w:val="24"/>
                <w:lang w:val="en-GB"/>
              </w:rPr>
              <w:t>0 daily means of vertical profiles are applied.</w:t>
            </w:r>
          </w:p>
          <w:p w14:paraId="5BE38E42" w14:textId="77777777" w:rsidR="002D044E" w:rsidRDefault="002D044E">
            <w:pPr>
              <w:spacing w:after="0"/>
              <w:rPr>
                <w:rFonts w:ascii="Times New Roman" w:hAnsi="Times New Roman" w:cs="Times New Roman"/>
                <w:sz w:val="24"/>
                <w:szCs w:val="24"/>
                <w:lang w:val="en-GB"/>
              </w:rPr>
            </w:pPr>
          </w:p>
          <w:p w14:paraId="43D55FA8"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2D044E" w14:paraId="2046CD44"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449903B2" w14:textId="77777777" w:rsidR="002D044E" w:rsidRDefault="00333185">
            <w:pPr>
              <w:spacing w:after="0"/>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Section 3, lines 28 to 31: Why are two different datasets (TPXO Atlantic database and TPXO atlas respectively) used for the two fjord models </w:t>
            </w:r>
            <w:proofErr w:type="spellStart"/>
            <w:r>
              <w:rPr>
                <w:rFonts w:ascii="Times New Roman" w:hAnsi="Times New Roman" w:cs="Times New Roman"/>
                <w:sz w:val="24"/>
                <w:szCs w:val="24"/>
                <w:lang w:val="en-GB"/>
              </w:rPr>
              <w:t>Oslofjord</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Saltfjord</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Specially</w:t>
            </w:r>
            <w:proofErr w:type="gramEnd"/>
            <w:r>
              <w:rPr>
                <w:rFonts w:ascii="Times New Roman" w:hAnsi="Times New Roman" w:cs="Times New Roman"/>
                <w:sz w:val="24"/>
                <w:szCs w:val="24"/>
                <w:lang w:val="en-GB"/>
              </w:rPr>
              <w:t xml:space="preserve"> for the </w:t>
            </w:r>
            <w:proofErr w:type="spellStart"/>
            <w:r>
              <w:rPr>
                <w:rFonts w:ascii="Times New Roman" w:hAnsi="Times New Roman" w:cs="Times New Roman"/>
                <w:sz w:val="24"/>
                <w:szCs w:val="24"/>
                <w:lang w:val="en-GB"/>
              </w:rPr>
              <w:t>Saltfjord</w:t>
            </w:r>
            <w:proofErr w:type="spellEnd"/>
            <w:r>
              <w:rPr>
                <w:rFonts w:ascii="Times New Roman" w:hAnsi="Times New Roman" w:cs="Times New Roman"/>
                <w:sz w:val="24"/>
                <w:szCs w:val="24"/>
                <w:lang w:val="en-GB"/>
              </w:rPr>
              <w:t xml:space="preserve"> model which has a very short open boundary, the use of </w:t>
            </w:r>
            <w:proofErr w:type="spellStart"/>
            <w:r>
              <w:rPr>
                <w:rFonts w:ascii="Times New Roman" w:hAnsi="Times New Roman" w:cs="Times New Roman"/>
                <w:sz w:val="24"/>
                <w:szCs w:val="24"/>
                <w:lang w:val="en-GB"/>
              </w:rPr>
              <w:t>a</w:t>
            </w:r>
            <w:proofErr w:type="spellEnd"/>
            <w:r>
              <w:rPr>
                <w:rFonts w:ascii="Times New Roman" w:hAnsi="Times New Roman" w:cs="Times New Roman"/>
                <w:sz w:val="24"/>
                <w:szCs w:val="24"/>
                <w:lang w:val="en-GB"/>
              </w:rPr>
              <w:t xml:space="preserve"> even lower resolution boundary forcing data</w:t>
            </w:r>
            <w:r w:rsidR="007556BC">
              <w:rPr>
                <w:rFonts w:ascii="Times New Roman" w:hAnsi="Times New Roman" w:cs="Times New Roman"/>
                <w:sz w:val="24"/>
                <w:szCs w:val="24"/>
                <w:lang w:val="en-GB"/>
              </w:rPr>
              <w:t xml:space="preserve"> </w:t>
            </w:r>
            <w:r>
              <w:rPr>
                <w:rFonts w:ascii="Times New Roman" w:hAnsi="Times New Roman" w:cs="Times New Roman"/>
                <w:sz w:val="24"/>
                <w:szCs w:val="24"/>
                <w:lang w:val="en-GB"/>
              </w:rPr>
              <w:t>(1/4 degrees) seems inadequate to me.</w:t>
            </w:r>
          </w:p>
        </w:tc>
        <w:tc>
          <w:tcPr>
            <w:tcW w:w="4077" w:type="dxa"/>
            <w:tcBorders>
              <w:top w:val="single" w:sz="8" w:space="0" w:color="4F81BD"/>
              <w:left w:val="nil"/>
              <w:bottom w:val="single" w:sz="8" w:space="0" w:color="4F81BD"/>
              <w:right w:val="single" w:sz="8" w:space="0" w:color="4F81BD"/>
            </w:tcBorders>
            <w:shd w:val="clear" w:color="auto" w:fill="auto"/>
          </w:tcPr>
          <w:p w14:paraId="649F8A6F" w14:textId="77777777" w:rsidR="00EB27E4" w:rsidRDefault="007556BC" w:rsidP="00EB27E4">
            <w:pPr>
              <w:spacing w:after="0"/>
              <w:rPr>
                <w:rFonts w:ascii="Times New Roman" w:hAnsi="Times New Roman" w:cs="Times New Roman"/>
                <w:sz w:val="24"/>
                <w:szCs w:val="24"/>
                <w:lang w:val="en-GB"/>
              </w:rPr>
            </w:pPr>
            <w:r w:rsidRPr="00EB27E4">
              <w:rPr>
                <w:rFonts w:ascii="Times New Roman" w:hAnsi="Times New Roman" w:cs="Times New Roman"/>
                <w:sz w:val="24"/>
                <w:szCs w:val="24"/>
                <w:lang w:val="en-GB"/>
              </w:rPr>
              <w:t xml:space="preserve">Thank you for noticing. Initially, we applied the two different datasets. Due to the short open boundary and complex geometry for the </w:t>
            </w:r>
            <w:proofErr w:type="spellStart"/>
            <w:r w:rsidRPr="00EB27E4">
              <w:rPr>
                <w:rFonts w:ascii="Times New Roman" w:hAnsi="Times New Roman" w:cs="Times New Roman"/>
                <w:sz w:val="24"/>
                <w:szCs w:val="24"/>
                <w:lang w:val="en-GB"/>
              </w:rPr>
              <w:t>Saltfjord</w:t>
            </w:r>
            <w:proofErr w:type="spellEnd"/>
            <w:r w:rsidRPr="00EB27E4">
              <w:rPr>
                <w:rFonts w:ascii="Times New Roman" w:hAnsi="Times New Roman" w:cs="Times New Roman"/>
                <w:sz w:val="24"/>
                <w:szCs w:val="24"/>
                <w:lang w:val="en-GB"/>
              </w:rPr>
              <w:t xml:space="preserve"> model, we changed to the dataset with higher resolution</w:t>
            </w:r>
            <w:r w:rsidR="00F44216" w:rsidRPr="00EB27E4">
              <w:rPr>
                <w:rFonts w:ascii="Times New Roman" w:hAnsi="Times New Roman" w:cs="Times New Roman"/>
                <w:sz w:val="24"/>
                <w:szCs w:val="24"/>
                <w:lang w:val="en-GB"/>
              </w:rPr>
              <w:t xml:space="preserve"> also for the </w:t>
            </w:r>
            <w:proofErr w:type="spellStart"/>
            <w:r w:rsidR="00F44216" w:rsidRPr="00EB27E4">
              <w:rPr>
                <w:rFonts w:ascii="Times New Roman" w:hAnsi="Times New Roman" w:cs="Times New Roman"/>
                <w:sz w:val="24"/>
                <w:szCs w:val="24"/>
                <w:lang w:val="en-GB"/>
              </w:rPr>
              <w:t>Saltfjord</w:t>
            </w:r>
            <w:proofErr w:type="spellEnd"/>
            <w:r w:rsidRPr="00EB27E4">
              <w:rPr>
                <w:rFonts w:ascii="Times New Roman" w:hAnsi="Times New Roman" w:cs="Times New Roman"/>
                <w:sz w:val="24"/>
                <w:szCs w:val="24"/>
                <w:lang w:val="en-GB"/>
              </w:rPr>
              <w:t>. For some reason, we did not update the text</w:t>
            </w:r>
            <w:r w:rsidR="00F44216" w:rsidRPr="00EB27E4">
              <w:rPr>
                <w:rFonts w:ascii="Times New Roman" w:hAnsi="Times New Roman" w:cs="Times New Roman"/>
                <w:sz w:val="24"/>
                <w:szCs w:val="24"/>
                <w:lang w:val="en-GB"/>
              </w:rPr>
              <w:t>. So, again, thanks for making us aware of this mistake</w:t>
            </w:r>
            <w:r w:rsidRPr="00EB27E4">
              <w:rPr>
                <w:rFonts w:ascii="Times New Roman" w:hAnsi="Times New Roman" w:cs="Times New Roman"/>
                <w:sz w:val="24"/>
                <w:szCs w:val="24"/>
                <w:lang w:val="en-GB"/>
              </w:rPr>
              <w:t xml:space="preserve">. </w:t>
            </w:r>
          </w:p>
          <w:p w14:paraId="16001B4D" w14:textId="77777777" w:rsidR="00EB27E4" w:rsidRDefault="00EB27E4" w:rsidP="00EB27E4">
            <w:pPr>
              <w:spacing w:after="0"/>
              <w:rPr>
                <w:rFonts w:ascii="Times New Roman" w:hAnsi="Times New Roman" w:cs="Times New Roman"/>
                <w:sz w:val="24"/>
                <w:szCs w:val="24"/>
                <w:lang w:val="en-GB"/>
              </w:rPr>
            </w:pPr>
          </w:p>
          <w:p w14:paraId="56D139FF" w14:textId="77777777" w:rsidR="002D044E" w:rsidRDefault="007556BC" w:rsidP="00EB27E4">
            <w:pPr>
              <w:spacing w:after="0"/>
              <w:rPr>
                <w:rFonts w:ascii="Times New Roman" w:hAnsi="Times New Roman" w:cs="Times New Roman"/>
                <w:sz w:val="24"/>
                <w:szCs w:val="24"/>
                <w:lang w:val="en-GB"/>
              </w:rPr>
            </w:pPr>
            <w:r w:rsidRPr="00EB27E4">
              <w:rPr>
                <w:rFonts w:ascii="Times New Roman" w:hAnsi="Times New Roman" w:cs="Times New Roman"/>
                <w:sz w:val="24"/>
                <w:szCs w:val="24"/>
                <w:lang w:val="en-GB"/>
              </w:rPr>
              <w:t>We have now corrected th</w:t>
            </w:r>
            <w:r w:rsidR="00A4016F" w:rsidRPr="00EB27E4">
              <w:rPr>
                <w:rFonts w:ascii="Times New Roman" w:hAnsi="Times New Roman" w:cs="Times New Roman"/>
                <w:sz w:val="24"/>
                <w:szCs w:val="24"/>
                <w:lang w:val="en-GB"/>
              </w:rPr>
              <w:t>e</w:t>
            </w:r>
            <w:r w:rsidRPr="00EB27E4">
              <w:rPr>
                <w:rFonts w:ascii="Times New Roman" w:hAnsi="Times New Roman" w:cs="Times New Roman"/>
                <w:sz w:val="24"/>
                <w:szCs w:val="24"/>
                <w:lang w:val="en-GB"/>
              </w:rPr>
              <w:t xml:space="preserve"> error in the text.</w:t>
            </w:r>
          </w:p>
          <w:p w14:paraId="330B6999" w14:textId="77777777" w:rsidR="00544455" w:rsidRDefault="00544455" w:rsidP="00EB27E4">
            <w:pPr>
              <w:spacing w:after="0"/>
              <w:rPr>
                <w:rFonts w:ascii="Times New Roman" w:hAnsi="Times New Roman" w:cs="Times New Roman"/>
                <w:sz w:val="24"/>
                <w:szCs w:val="24"/>
                <w:lang w:val="en-GB"/>
              </w:rPr>
            </w:pPr>
          </w:p>
          <w:p w14:paraId="55906A31" w14:textId="75D18DFD" w:rsidR="00544455" w:rsidRDefault="00544455" w:rsidP="00EB27E4">
            <w:pPr>
              <w:spacing w:after="0"/>
              <w:rPr>
                <w:rFonts w:ascii="Times New Roman" w:hAnsi="Times New Roman" w:cs="Times New Roman"/>
                <w:bCs/>
                <w:sz w:val="24"/>
                <w:szCs w:val="24"/>
                <w:shd w:val="clear" w:color="auto" w:fill="FFFF00"/>
                <w:lang w:val="en-GB"/>
              </w:rPr>
            </w:pPr>
            <w:commentRangeStart w:id="0"/>
            <w:commentRangeStart w:id="1"/>
            <w:proofErr w:type="spellStart"/>
            <w:r>
              <w:rPr>
                <w:rFonts w:ascii="Times New Roman" w:hAnsi="Times New Roman" w:cs="Times New Roman"/>
                <w:bCs/>
                <w:sz w:val="24"/>
                <w:szCs w:val="24"/>
                <w:shd w:val="clear" w:color="auto" w:fill="FFFF00"/>
                <w:lang w:val="en-GB"/>
              </w:rPr>
              <w:t>K</w:t>
            </w:r>
            <w:r>
              <w:rPr>
                <w:rFonts w:ascii="Times New Roman" w:hAnsi="Times New Roman" w:cs="Times New Roman"/>
                <w:bCs/>
                <w:sz w:val="24"/>
                <w:szCs w:val="24"/>
                <w:shd w:val="clear" w:color="auto" w:fill="FFFF00"/>
                <w:lang w:val="en-GB"/>
              </w:rPr>
              <w:t>ommentarer</w:t>
            </w:r>
            <w:proofErr w:type="spellEnd"/>
            <w:r>
              <w:rPr>
                <w:rFonts w:ascii="Times New Roman" w:hAnsi="Times New Roman" w:cs="Times New Roman"/>
                <w:bCs/>
                <w:sz w:val="24"/>
                <w:szCs w:val="24"/>
                <w:shd w:val="clear" w:color="auto" w:fill="FFFF00"/>
                <w:lang w:val="en-GB"/>
              </w:rPr>
              <w:t xml:space="preserve"> </w:t>
            </w:r>
            <w:proofErr w:type="spellStart"/>
            <w:r>
              <w:rPr>
                <w:rFonts w:ascii="Times New Roman" w:hAnsi="Times New Roman" w:cs="Times New Roman"/>
                <w:bCs/>
                <w:sz w:val="24"/>
                <w:szCs w:val="24"/>
                <w:shd w:val="clear" w:color="auto" w:fill="FFFF00"/>
                <w:lang w:val="en-GB"/>
              </w:rPr>
              <w:t>internt</w:t>
            </w:r>
            <w:proofErr w:type="spellEnd"/>
            <w:r>
              <w:rPr>
                <w:rFonts w:ascii="Times New Roman" w:hAnsi="Times New Roman" w:cs="Times New Roman"/>
                <w:bCs/>
                <w:sz w:val="24"/>
                <w:szCs w:val="24"/>
                <w:shd w:val="clear" w:color="auto" w:fill="FFFF00"/>
                <w:lang w:val="en-GB"/>
              </w:rPr>
              <w:t xml:space="preserve"> </w:t>
            </w:r>
            <w:commentRangeEnd w:id="0"/>
            <w:r>
              <w:rPr>
                <w:rFonts w:ascii="Times New Roman" w:hAnsi="Times New Roman" w:cs="Times New Roman"/>
                <w:bCs/>
                <w:sz w:val="24"/>
                <w:szCs w:val="24"/>
                <w:shd w:val="clear" w:color="auto" w:fill="FFFF00"/>
                <w:lang w:val="en-GB"/>
              </w:rPr>
              <w:commentReference w:id="0"/>
            </w:r>
            <w:commentRangeEnd w:id="1"/>
            <w:r>
              <w:rPr>
                <w:rStyle w:val="Merknadsreferanse"/>
              </w:rPr>
              <w:commentReference w:id="1"/>
            </w:r>
          </w:p>
        </w:tc>
      </w:tr>
      <w:tr w:rsidR="002D044E" w14:paraId="5C060326" w14:textId="77777777">
        <w:tc>
          <w:tcPr>
            <w:tcW w:w="5210" w:type="dxa"/>
            <w:tcBorders>
              <w:top w:val="nil"/>
              <w:left w:val="single" w:sz="8" w:space="0" w:color="4F81BD"/>
              <w:bottom w:val="nil"/>
              <w:right w:val="nil"/>
            </w:tcBorders>
            <w:shd w:val="clear" w:color="auto" w:fill="auto"/>
            <w:tcMar>
              <w:left w:w="107" w:type="dxa"/>
            </w:tcMar>
          </w:tcPr>
          <w:p w14:paraId="573D8005" w14:textId="1B2CBEEC"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Section 4, line 25. How many components </w:t>
            </w:r>
            <w:proofErr w:type="gramStart"/>
            <w:r>
              <w:rPr>
                <w:rFonts w:ascii="Times New Roman" w:hAnsi="Times New Roman" w:cs="Times New Roman"/>
                <w:sz w:val="24"/>
                <w:szCs w:val="24"/>
                <w:lang w:val="en-GB"/>
              </w:rPr>
              <w:t>are used</w:t>
            </w:r>
            <w:proofErr w:type="gramEnd"/>
            <w:r>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for the analysis with T-Tide?</w:t>
            </w:r>
          </w:p>
        </w:tc>
        <w:tc>
          <w:tcPr>
            <w:tcW w:w="4077" w:type="dxa"/>
            <w:tcBorders>
              <w:top w:val="nil"/>
              <w:left w:val="nil"/>
              <w:bottom w:val="nil"/>
              <w:right w:val="single" w:sz="8" w:space="0" w:color="4F81BD"/>
            </w:tcBorders>
            <w:shd w:val="clear" w:color="auto" w:fill="auto"/>
          </w:tcPr>
          <w:p w14:paraId="6D65233E" w14:textId="5B3F8BB7" w:rsidR="002D044E" w:rsidRDefault="00333185">
            <w:pPr>
              <w:spacing w:after="0"/>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 xml:space="preserve">The ‘standard’ set of 69 components </w:t>
            </w:r>
            <w:proofErr w:type="gramStart"/>
            <w:r>
              <w:rPr>
                <w:rFonts w:ascii="Times New Roman" w:hAnsi="Times New Roman" w:cs="Times New Roman"/>
                <w:bCs/>
                <w:sz w:val="24"/>
                <w:szCs w:val="24"/>
                <w:lang w:val="en-GB"/>
              </w:rPr>
              <w:lastRenderedPageBreak/>
              <w:t>are applied</w:t>
            </w:r>
            <w:proofErr w:type="gramEnd"/>
            <w:r>
              <w:rPr>
                <w:rFonts w:ascii="Times New Roman" w:hAnsi="Times New Roman" w:cs="Times New Roman"/>
                <w:bCs/>
                <w:sz w:val="24"/>
                <w:szCs w:val="24"/>
                <w:lang w:val="en-GB"/>
              </w:rPr>
              <w:t xml:space="preserve"> in </w:t>
            </w:r>
            <w:proofErr w:type="spellStart"/>
            <w:r>
              <w:rPr>
                <w:rFonts w:ascii="Times New Roman" w:hAnsi="Times New Roman" w:cs="Times New Roman"/>
                <w:bCs/>
                <w:sz w:val="24"/>
                <w:szCs w:val="24"/>
                <w:lang w:val="en-GB"/>
              </w:rPr>
              <w:t>T_tide</w:t>
            </w:r>
            <w:proofErr w:type="spellEnd"/>
            <w:r>
              <w:rPr>
                <w:rFonts w:ascii="Times New Roman" w:hAnsi="Times New Roman" w:cs="Times New Roman"/>
                <w:bCs/>
                <w:sz w:val="24"/>
                <w:szCs w:val="24"/>
                <w:lang w:val="en-GB"/>
              </w:rPr>
              <w:t>, but only the</w:t>
            </w:r>
            <w:r>
              <w:rPr>
                <w:rFonts w:ascii="Times New Roman" w:hAnsi="Times New Roman" w:cs="Times New Roman"/>
                <w:bCs/>
                <w:sz w:val="24"/>
                <w:szCs w:val="24"/>
                <w:lang w:val="en-GB"/>
              </w:rPr>
              <w:t xml:space="preserve"> relevant components (i.e. included in or derived from the tidal forcing) are described in the manuscript.</w:t>
            </w:r>
            <w:r w:rsidR="00A2431D">
              <w:rPr>
                <w:rFonts w:ascii="Times New Roman" w:hAnsi="Times New Roman" w:cs="Times New Roman"/>
                <w:bCs/>
                <w:sz w:val="24"/>
                <w:szCs w:val="24"/>
                <w:lang w:val="en-GB"/>
              </w:rPr>
              <w:t xml:space="preserve"> This </w:t>
            </w:r>
            <w:proofErr w:type="gramStart"/>
            <w:r w:rsidR="00A2431D">
              <w:rPr>
                <w:rFonts w:ascii="Times New Roman" w:hAnsi="Times New Roman" w:cs="Times New Roman"/>
                <w:bCs/>
                <w:sz w:val="24"/>
                <w:szCs w:val="24"/>
                <w:lang w:val="en-GB"/>
              </w:rPr>
              <w:t>is now clarified</w:t>
            </w:r>
            <w:proofErr w:type="gramEnd"/>
            <w:r w:rsidR="00A2431D">
              <w:rPr>
                <w:rFonts w:ascii="Times New Roman" w:hAnsi="Times New Roman" w:cs="Times New Roman"/>
                <w:bCs/>
                <w:sz w:val="24"/>
                <w:szCs w:val="24"/>
                <w:lang w:val="en-GB"/>
              </w:rPr>
              <w:t xml:space="preserve"> in the text.</w:t>
            </w:r>
          </w:p>
        </w:tc>
      </w:tr>
      <w:tr w:rsidR="002D044E" w14:paraId="28019FF2" w14:textId="77777777">
        <w:trPr>
          <w:trHeight w:val="278"/>
        </w:trPr>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6DB3ABEF"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Section 5, line 10: Here it </w:t>
            </w:r>
            <w:proofErr w:type="gramStart"/>
            <w:r>
              <w:rPr>
                <w:rFonts w:ascii="Times New Roman" w:hAnsi="Times New Roman" w:cs="Times New Roman"/>
                <w:sz w:val="24"/>
                <w:szCs w:val="24"/>
                <w:lang w:val="en-GB"/>
              </w:rPr>
              <w:t>is mentioned</w:t>
            </w:r>
            <w:proofErr w:type="gramEnd"/>
            <w:r>
              <w:rPr>
                <w:rFonts w:ascii="Times New Roman" w:hAnsi="Times New Roman" w:cs="Times New Roman"/>
                <w:sz w:val="24"/>
                <w:szCs w:val="24"/>
                <w:lang w:val="en-GB"/>
              </w:rPr>
              <w:t xml:space="preserve"> that table 2 shows that the tides, once corrected at the boundary, are distributed as intended in the inner</w:t>
            </w:r>
            <w:r>
              <w:rPr>
                <w:rFonts w:ascii="Times New Roman" w:hAnsi="Times New Roman" w:cs="Times New Roman"/>
                <w:sz w:val="24"/>
                <w:szCs w:val="24"/>
                <w:lang w:val="en-GB"/>
              </w:rPr>
              <w:t xml:space="preserve"> parts of the fjord. </w:t>
            </w:r>
            <w:proofErr w:type="gramStart"/>
            <w:r>
              <w:rPr>
                <w:rFonts w:ascii="Times New Roman" w:hAnsi="Times New Roman" w:cs="Times New Roman"/>
                <w:sz w:val="24"/>
                <w:szCs w:val="24"/>
                <w:lang w:val="en-GB"/>
              </w:rPr>
              <w:t>An improvement at the open boundary forcing is expected to have a positive effect throughout the domain, but the quality of the tidal representation away from the boundary and especially in shallower waters will also strongly depend on</w:t>
            </w:r>
            <w:r>
              <w:rPr>
                <w:rFonts w:ascii="Times New Roman" w:hAnsi="Times New Roman" w:cs="Times New Roman"/>
                <w:sz w:val="24"/>
                <w:szCs w:val="24"/>
                <w:lang w:val="en-GB"/>
              </w:rPr>
              <w:t xml:space="preserve"> the representation of the propagation, which is likely to be highly influenced by bottom friction, and on the representation of the shallow water constituents (e.g. quarter diurnal).</w:t>
            </w:r>
            <w:proofErr w:type="gramEnd"/>
            <w:r>
              <w:rPr>
                <w:rFonts w:ascii="Times New Roman" w:hAnsi="Times New Roman" w:cs="Times New Roman"/>
                <w:sz w:val="24"/>
                <w:szCs w:val="24"/>
                <w:lang w:val="en-GB"/>
              </w:rPr>
              <w:t xml:space="preserve"> The latter ones specially show quite a poor representation in </w:t>
            </w:r>
            <w:proofErr w:type="spellStart"/>
            <w:r>
              <w:rPr>
                <w:rFonts w:ascii="Times New Roman" w:hAnsi="Times New Roman" w:cs="Times New Roman"/>
                <w:sz w:val="24"/>
                <w:szCs w:val="24"/>
                <w:lang w:val="en-GB"/>
              </w:rPr>
              <w:t>Oscarsborg</w:t>
            </w:r>
            <w:proofErr w:type="spellEnd"/>
            <w:r>
              <w:rPr>
                <w:rFonts w:ascii="Times New Roman" w:hAnsi="Times New Roman" w:cs="Times New Roman"/>
                <w:sz w:val="24"/>
                <w:szCs w:val="24"/>
                <w:lang w:val="en-GB"/>
              </w:rPr>
              <w:t xml:space="preserve">, but also diurnal constituents like K1 and P1. I think a discussion is needed on the factors affecting the representation away from the </w:t>
            </w:r>
            <w:proofErr w:type="gramStart"/>
            <w:r>
              <w:rPr>
                <w:rFonts w:ascii="Times New Roman" w:hAnsi="Times New Roman" w:cs="Times New Roman"/>
                <w:sz w:val="24"/>
                <w:szCs w:val="24"/>
                <w:lang w:val="en-GB"/>
              </w:rPr>
              <w:t>boundary which</w:t>
            </w:r>
            <w:proofErr w:type="gramEnd"/>
            <w:r>
              <w:rPr>
                <w:rFonts w:ascii="Times New Roman" w:hAnsi="Times New Roman" w:cs="Times New Roman"/>
                <w:sz w:val="24"/>
                <w:szCs w:val="24"/>
                <w:lang w:val="en-GB"/>
              </w:rPr>
              <w:t xml:space="preserve"> are separate from the boundary forcing quality.</w:t>
            </w:r>
          </w:p>
        </w:tc>
        <w:tc>
          <w:tcPr>
            <w:tcW w:w="4077" w:type="dxa"/>
            <w:tcBorders>
              <w:top w:val="single" w:sz="8" w:space="0" w:color="4F81BD"/>
              <w:left w:val="nil"/>
              <w:bottom w:val="single" w:sz="8" w:space="0" w:color="4F81BD"/>
              <w:right w:val="single" w:sz="8" w:space="0" w:color="4F81BD"/>
            </w:tcBorders>
            <w:shd w:val="clear" w:color="auto" w:fill="auto"/>
          </w:tcPr>
          <w:p w14:paraId="39F577D3"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Surely, the quality of the tidal representation away fro</w:t>
            </w:r>
            <w:r>
              <w:rPr>
                <w:rFonts w:ascii="Times New Roman" w:hAnsi="Times New Roman" w:cs="Times New Roman"/>
                <w:sz w:val="24"/>
                <w:szCs w:val="24"/>
                <w:lang w:val="en-GB"/>
              </w:rPr>
              <w:t xml:space="preserve">m the boundary depends not only on the tidal forcing, but also strongly on the representation of the propagation, which is highly influenced by the bottom topography. The diurnal components improve for </w:t>
            </w:r>
            <w:proofErr w:type="spellStart"/>
            <w:r>
              <w:rPr>
                <w:rFonts w:ascii="Times New Roman" w:hAnsi="Times New Roman" w:cs="Times New Roman"/>
                <w:sz w:val="24"/>
                <w:szCs w:val="24"/>
                <w:lang w:val="en-GB"/>
              </w:rPr>
              <w:t>Oscarsborg</w:t>
            </w:r>
            <w:proofErr w:type="spellEnd"/>
            <w:r>
              <w:rPr>
                <w:rFonts w:ascii="Times New Roman" w:hAnsi="Times New Roman" w:cs="Times New Roman"/>
                <w:sz w:val="24"/>
                <w:szCs w:val="24"/>
                <w:lang w:val="en-GB"/>
              </w:rPr>
              <w:t xml:space="preserve">, but the diurnal and the quarter diurnal </w:t>
            </w:r>
            <w:proofErr w:type="gramStart"/>
            <w:r>
              <w:rPr>
                <w:rFonts w:ascii="Times New Roman" w:hAnsi="Times New Roman" w:cs="Times New Roman"/>
                <w:sz w:val="24"/>
                <w:szCs w:val="24"/>
                <w:lang w:val="en-GB"/>
              </w:rPr>
              <w:t>ar</w:t>
            </w:r>
            <w:r>
              <w:rPr>
                <w:rFonts w:ascii="Times New Roman" w:hAnsi="Times New Roman" w:cs="Times New Roman"/>
                <w:sz w:val="24"/>
                <w:szCs w:val="24"/>
                <w:lang w:val="en-GB"/>
              </w:rPr>
              <w:t>e expected</w:t>
            </w:r>
            <w:proofErr w:type="gramEnd"/>
            <w:r>
              <w:rPr>
                <w:rFonts w:ascii="Times New Roman" w:hAnsi="Times New Roman" w:cs="Times New Roman"/>
                <w:sz w:val="24"/>
                <w:szCs w:val="24"/>
                <w:lang w:val="en-GB"/>
              </w:rPr>
              <w:t xml:space="preserve"> to be more sensitive to the representation of the propagation. In order to improve the diurnal and quarter diurnal components, a better representation of the propagation </w:t>
            </w:r>
            <w:proofErr w:type="gramStart"/>
            <w:r>
              <w:rPr>
                <w:rFonts w:ascii="Times New Roman" w:hAnsi="Times New Roman" w:cs="Times New Roman"/>
                <w:sz w:val="24"/>
                <w:szCs w:val="24"/>
                <w:lang w:val="en-GB"/>
              </w:rPr>
              <w:t>is needed</w:t>
            </w:r>
            <w:proofErr w:type="gramEnd"/>
            <w:r>
              <w:rPr>
                <w:rFonts w:ascii="Times New Roman" w:hAnsi="Times New Roman" w:cs="Times New Roman"/>
                <w:sz w:val="24"/>
                <w:szCs w:val="24"/>
                <w:lang w:val="en-GB"/>
              </w:rPr>
              <w:t xml:space="preserve">, which is not the scope of this study. </w:t>
            </w:r>
          </w:p>
          <w:p w14:paraId="1902B598" w14:textId="77777777" w:rsidR="00ED0D2A" w:rsidRDefault="00ED0D2A">
            <w:pPr>
              <w:pStyle w:val="Rentekst"/>
              <w:rPr>
                <w:rFonts w:ascii="Times New Roman" w:hAnsi="Times New Roman" w:cs="Times New Roman"/>
                <w:sz w:val="24"/>
                <w:szCs w:val="24"/>
                <w:lang w:val="en-GB"/>
              </w:rPr>
            </w:pPr>
          </w:p>
          <w:p w14:paraId="34BBE9B5" w14:textId="24A7F2BE" w:rsidR="00ED0D2A" w:rsidRPr="00ED0D2A" w:rsidRDefault="00ED0D2A">
            <w:pPr>
              <w:pStyle w:val="Rentekst"/>
              <w:rPr>
                <w:rFonts w:ascii="Times New Roman" w:hAnsi="Times New Roman" w:cs="Times New Roman"/>
                <w:sz w:val="24"/>
                <w:szCs w:val="24"/>
                <w:lang w:val="en-GB"/>
              </w:rPr>
            </w:pPr>
            <w:r>
              <w:rPr>
                <w:rFonts w:ascii="Times New Roman" w:hAnsi="Times New Roman" w:cs="Times New Roman"/>
                <w:sz w:val="24"/>
                <w:szCs w:val="24"/>
                <w:lang w:val="en-GB"/>
              </w:rPr>
              <w:t>A short discussion is now added in order to distinguish between the effect of the tidal forcing and the representation of the propagation</w:t>
            </w:r>
          </w:p>
        </w:tc>
      </w:tr>
      <w:tr w:rsidR="002D044E" w14:paraId="11D9DBDC" w14:textId="77777777">
        <w:tc>
          <w:tcPr>
            <w:tcW w:w="5210" w:type="dxa"/>
            <w:tcBorders>
              <w:top w:val="nil"/>
              <w:left w:val="single" w:sz="8" w:space="0" w:color="4F81BD"/>
              <w:bottom w:val="nil"/>
              <w:right w:val="nil"/>
            </w:tcBorders>
            <w:shd w:val="clear" w:color="auto" w:fill="auto"/>
            <w:tcMar>
              <w:left w:w="107" w:type="dxa"/>
            </w:tcMar>
          </w:tcPr>
          <w:p w14:paraId="6161BC90"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Section 5</w:t>
            </w:r>
            <w:proofErr w:type="gramStart"/>
            <w:r>
              <w:rPr>
                <w:rFonts w:ascii="Times New Roman" w:hAnsi="Times New Roman" w:cs="Times New Roman"/>
                <w:sz w:val="24"/>
                <w:szCs w:val="24"/>
                <w:lang w:val="en-GB"/>
              </w:rPr>
              <w:t>,line</w:t>
            </w:r>
            <w:proofErr w:type="gramEnd"/>
            <w:r>
              <w:rPr>
                <w:rFonts w:ascii="Times New Roman" w:hAnsi="Times New Roman" w:cs="Times New Roman"/>
                <w:sz w:val="24"/>
                <w:szCs w:val="24"/>
                <w:lang w:val="en-GB"/>
              </w:rPr>
              <w:t xml:space="preserve"> 25: Is the Figure 5 the resulting M2 amplitudes and phases once the boundary forcing is corrected? It is not clear from the text. If so, it is a good picture to show how </w:t>
            </w:r>
            <w:r>
              <w:rPr>
                <w:rFonts w:ascii="Times New Roman" w:hAnsi="Times New Roman" w:cs="Times New Roman"/>
                <w:sz w:val="24"/>
                <w:szCs w:val="24"/>
                <w:lang w:val="en-GB"/>
              </w:rPr>
              <w:t>although M2 representation at the boundary is very good, in the innermost stations representation deteriorates.</w:t>
            </w:r>
          </w:p>
        </w:tc>
        <w:tc>
          <w:tcPr>
            <w:tcW w:w="4077" w:type="dxa"/>
            <w:tcBorders>
              <w:top w:val="nil"/>
              <w:left w:val="nil"/>
              <w:bottom w:val="nil"/>
              <w:right w:val="single" w:sz="8" w:space="0" w:color="4F81BD"/>
            </w:tcBorders>
            <w:shd w:val="clear" w:color="auto" w:fill="auto"/>
          </w:tcPr>
          <w:p w14:paraId="7D8BBC3F"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Figure 5 is the resulting M2 amplitudes and phases once the boundary forcing </w:t>
            </w:r>
            <w:proofErr w:type="gramStart"/>
            <w:r>
              <w:rPr>
                <w:rFonts w:ascii="Times New Roman" w:hAnsi="Times New Roman" w:cs="Times New Roman"/>
                <w:sz w:val="24"/>
                <w:szCs w:val="24"/>
                <w:lang w:val="en-GB"/>
              </w:rPr>
              <w:t>is corrected</w:t>
            </w:r>
            <w:proofErr w:type="gramEnd"/>
            <w:r>
              <w:rPr>
                <w:rFonts w:ascii="Times New Roman" w:hAnsi="Times New Roman" w:cs="Times New Roman"/>
                <w:sz w:val="24"/>
                <w:szCs w:val="24"/>
                <w:lang w:val="en-GB"/>
              </w:rPr>
              <w:t xml:space="preserve"> (run 2). </w:t>
            </w:r>
          </w:p>
          <w:p w14:paraId="74C1B837" w14:textId="77777777" w:rsidR="002D044E" w:rsidRDefault="002D044E">
            <w:pPr>
              <w:spacing w:after="0"/>
              <w:rPr>
                <w:rFonts w:ascii="Times New Roman" w:hAnsi="Times New Roman" w:cs="Times New Roman"/>
                <w:sz w:val="24"/>
                <w:szCs w:val="24"/>
                <w:lang w:val="en-GB"/>
              </w:rPr>
            </w:pPr>
          </w:p>
          <w:p w14:paraId="46C51595"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2D044E" w14:paraId="46CDE965"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6DD43B85"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Section</w:t>
            </w:r>
            <w:r>
              <w:rPr>
                <w:rFonts w:ascii="Times New Roman" w:hAnsi="Times New Roman" w:cs="Times New Roman"/>
                <w:sz w:val="24"/>
                <w:szCs w:val="24"/>
                <w:lang w:val="en-GB"/>
              </w:rPr>
              <w:t xml:space="preserve"> 5, table 1: I think it is worth discussing how this table shows the big correction factors that had to </w:t>
            </w:r>
            <w:proofErr w:type="gramStart"/>
            <w:r>
              <w:rPr>
                <w:rFonts w:ascii="Times New Roman" w:hAnsi="Times New Roman" w:cs="Times New Roman"/>
                <w:sz w:val="24"/>
                <w:szCs w:val="24"/>
                <w:lang w:val="en-GB"/>
              </w:rPr>
              <w:t>be used</w:t>
            </w:r>
            <w:proofErr w:type="gramEnd"/>
            <w:r>
              <w:rPr>
                <w:rFonts w:ascii="Times New Roman" w:hAnsi="Times New Roman" w:cs="Times New Roman"/>
                <w:sz w:val="24"/>
                <w:szCs w:val="24"/>
                <w:lang w:val="en-GB"/>
              </w:rPr>
              <w:t xml:space="preserve"> in shallow water constituents, and therefore showing the very poor representation of these by the global forcing and the need for the correction</w:t>
            </w:r>
            <w:r>
              <w:rPr>
                <w:rFonts w:ascii="Times New Roman" w:hAnsi="Times New Roman" w:cs="Times New Roman"/>
                <w:sz w:val="24"/>
                <w:szCs w:val="24"/>
                <w:lang w:val="en-GB"/>
              </w:rPr>
              <w:t>. Maybe also discuss it for the other frequencies.</w:t>
            </w:r>
          </w:p>
        </w:tc>
        <w:tc>
          <w:tcPr>
            <w:tcW w:w="4077" w:type="dxa"/>
            <w:tcBorders>
              <w:top w:val="single" w:sz="8" w:space="0" w:color="4F81BD"/>
              <w:left w:val="nil"/>
              <w:bottom w:val="single" w:sz="8" w:space="0" w:color="4F81BD"/>
              <w:right w:val="single" w:sz="8" w:space="0" w:color="4F81BD"/>
            </w:tcBorders>
            <w:shd w:val="clear" w:color="auto" w:fill="auto"/>
          </w:tcPr>
          <w:p w14:paraId="01FC4ACA" w14:textId="6DA7F3DF" w:rsidR="002D044E" w:rsidRPr="00ED0D2A" w:rsidRDefault="00333185" w:rsidP="00ED0D2A">
            <w:pPr>
              <w:spacing w:after="0"/>
              <w:rPr>
                <w:rFonts w:ascii="Times New Roman" w:hAnsi="Times New Roman" w:cs="Times New Roman"/>
                <w:sz w:val="24"/>
                <w:szCs w:val="24"/>
                <w:lang w:val="en-GB"/>
              </w:rPr>
            </w:pPr>
            <w:r w:rsidRPr="00ED0D2A">
              <w:rPr>
                <w:rFonts w:ascii="Times New Roman" w:hAnsi="Times New Roman" w:cs="Times New Roman"/>
                <w:sz w:val="24"/>
                <w:szCs w:val="24"/>
                <w:lang w:val="en-GB"/>
              </w:rPr>
              <w:t xml:space="preserve">Good point. </w:t>
            </w:r>
            <w:r w:rsidR="00ED0D2A" w:rsidRPr="00ED0D2A">
              <w:rPr>
                <w:rFonts w:ascii="Times New Roman" w:hAnsi="Times New Roman" w:cs="Times New Roman"/>
                <w:sz w:val="24"/>
                <w:szCs w:val="24"/>
                <w:lang w:val="en-GB"/>
              </w:rPr>
              <w:t>A short discussion is included.</w:t>
            </w:r>
          </w:p>
        </w:tc>
      </w:tr>
      <w:tr w:rsidR="002D044E" w14:paraId="41C9A188" w14:textId="77777777">
        <w:tc>
          <w:tcPr>
            <w:tcW w:w="5210" w:type="dxa"/>
            <w:tcBorders>
              <w:top w:val="nil"/>
              <w:left w:val="single" w:sz="8" w:space="0" w:color="4F81BD"/>
              <w:bottom w:val="nil"/>
              <w:right w:val="nil"/>
            </w:tcBorders>
            <w:shd w:val="clear" w:color="auto" w:fill="auto"/>
            <w:tcMar>
              <w:left w:w="107" w:type="dxa"/>
            </w:tcMar>
          </w:tcPr>
          <w:p w14:paraId="647FA281" w14:textId="77777777" w:rsidR="002D044E" w:rsidRDefault="00333185">
            <w:pPr>
              <w:spacing w:after="0"/>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Section 5, page 10, lines 21 to 28: For assessing the effectiveness of the method (which focuses on tide) on currents, I would focus </w:t>
            </w:r>
            <w:r>
              <w:rPr>
                <w:rFonts w:ascii="Times New Roman" w:hAnsi="Times New Roman" w:cs="Times New Roman"/>
                <w:sz w:val="24"/>
                <w:szCs w:val="24"/>
                <w:lang w:val="en-GB"/>
              </w:rPr>
              <w:t xml:space="preserve">on a period of the measurements in which there is no surge event if possible, since as you mention other effects dominate on currents during these events, and the depth averaged current doesn't look like a tidal </w:t>
            </w:r>
            <w:r>
              <w:rPr>
                <w:rFonts w:ascii="Times New Roman" w:hAnsi="Times New Roman" w:cs="Times New Roman"/>
                <w:sz w:val="24"/>
                <w:szCs w:val="24"/>
                <w:lang w:val="en-GB"/>
              </w:rPr>
              <w:lastRenderedPageBreak/>
              <w:t>signal any more.</w:t>
            </w:r>
            <w:proofErr w:type="gramEnd"/>
            <w:r>
              <w:rPr>
                <w:rFonts w:ascii="Times New Roman" w:hAnsi="Times New Roman" w:cs="Times New Roman"/>
                <w:sz w:val="24"/>
                <w:szCs w:val="24"/>
                <w:lang w:val="en-GB"/>
              </w:rPr>
              <w:t xml:space="preserve"> It would be also useful to </w:t>
            </w:r>
            <w:r>
              <w:rPr>
                <w:rFonts w:ascii="Times New Roman" w:hAnsi="Times New Roman" w:cs="Times New Roman"/>
                <w:sz w:val="24"/>
                <w:szCs w:val="24"/>
                <w:lang w:val="en-GB"/>
              </w:rPr>
              <w:t>show some RMSE values to assess the quality, and have a discussion on the possible sources of the resulting errors.</w:t>
            </w:r>
          </w:p>
        </w:tc>
        <w:tc>
          <w:tcPr>
            <w:tcW w:w="4077" w:type="dxa"/>
            <w:tcBorders>
              <w:top w:val="nil"/>
              <w:left w:val="nil"/>
              <w:bottom w:val="nil"/>
              <w:right w:val="single" w:sz="8" w:space="0" w:color="4F81BD"/>
            </w:tcBorders>
            <w:shd w:val="clear" w:color="auto" w:fill="auto"/>
          </w:tcPr>
          <w:p w14:paraId="616E66BD" w14:textId="5B629C05" w:rsidR="00A3499A" w:rsidRDefault="00A3499A">
            <w:pPr>
              <w:spacing w:after="0"/>
              <w:rPr>
                <w:rFonts w:ascii="Times New Roman" w:hAnsi="Times New Roman" w:cs="Times New Roman"/>
                <w:sz w:val="24"/>
                <w:szCs w:val="24"/>
                <w:lang w:val="en-GB"/>
              </w:rPr>
            </w:pPr>
            <w:r w:rsidRPr="00A3499A">
              <w:rPr>
                <w:rFonts w:ascii="Times New Roman" w:hAnsi="Times New Roman" w:cs="Times New Roman"/>
                <w:sz w:val="24"/>
                <w:szCs w:val="24"/>
                <w:lang w:val="en-GB"/>
              </w:rPr>
              <w:lastRenderedPageBreak/>
              <w:t>In the</w:t>
            </w:r>
            <w:r>
              <w:rPr>
                <w:rFonts w:ascii="Times New Roman" w:hAnsi="Times New Roman" w:cs="Times New Roman"/>
                <w:sz w:val="24"/>
                <w:szCs w:val="24"/>
                <w:lang w:val="en-GB"/>
              </w:rPr>
              <w:t xml:space="preserve"> timespan the measurements </w:t>
            </w:r>
            <w:proofErr w:type="gramStart"/>
            <w:r>
              <w:rPr>
                <w:rFonts w:ascii="Times New Roman" w:hAnsi="Times New Roman" w:cs="Times New Roman"/>
                <w:sz w:val="24"/>
                <w:szCs w:val="24"/>
                <w:lang w:val="en-GB"/>
              </w:rPr>
              <w:t>were performed</w:t>
            </w:r>
            <w:proofErr w:type="gramEnd"/>
            <w:r>
              <w:rPr>
                <w:rFonts w:ascii="Times New Roman" w:hAnsi="Times New Roman" w:cs="Times New Roman"/>
                <w:sz w:val="24"/>
                <w:szCs w:val="24"/>
                <w:lang w:val="en-GB"/>
              </w:rPr>
              <w:t xml:space="preserve">, no periods of 7 days without surge events were found. Since the weather always has an impact to some degree, it is important that the method is robust. In order to discuss the results, the </w:t>
            </w:r>
            <w:proofErr w:type="gramStart"/>
            <w:r>
              <w:rPr>
                <w:rFonts w:ascii="Times New Roman" w:hAnsi="Times New Roman" w:cs="Times New Roman"/>
                <w:sz w:val="24"/>
                <w:szCs w:val="24"/>
                <w:lang w:val="en-GB"/>
              </w:rPr>
              <w:t>depth averaged</w:t>
            </w:r>
            <w:proofErr w:type="gramEnd"/>
            <w:r>
              <w:rPr>
                <w:rFonts w:ascii="Times New Roman" w:hAnsi="Times New Roman" w:cs="Times New Roman"/>
                <w:sz w:val="24"/>
                <w:szCs w:val="24"/>
                <w:lang w:val="en-GB"/>
              </w:rPr>
              <w:t xml:space="preserve"> currents are </w:t>
            </w:r>
            <w:r>
              <w:rPr>
                <w:rFonts w:ascii="Times New Roman" w:hAnsi="Times New Roman" w:cs="Times New Roman"/>
                <w:sz w:val="24"/>
                <w:szCs w:val="24"/>
                <w:lang w:val="en-GB"/>
              </w:rPr>
              <w:lastRenderedPageBreak/>
              <w:t xml:space="preserve">therefore filtered using harmonic analyses in Figure 9. </w:t>
            </w:r>
          </w:p>
          <w:p w14:paraId="4050D947" w14:textId="77777777" w:rsidR="00544455" w:rsidRDefault="00544455">
            <w:pPr>
              <w:spacing w:after="0"/>
              <w:rPr>
                <w:rFonts w:ascii="Times New Roman" w:hAnsi="Times New Roman" w:cs="Times New Roman"/>
                <w:sz w:val="24"/>
                <w:szCs w:val="24"/>
                <w:lang w:val="en-GB"/>
              </w:rPr>
            </w:pPr>
          </w:p>
          <w:p w14:paraId="0B57BEFF" w14:textId="4046FECC" w:rsidR="00A3499A" w:rsidRDefault="00A3499A">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RMSE values and a short discussion </w:t>
            </w:r>
            <w:proofErr w:type="gramStart"/>
            <w:r>
              <w:rPr>
                <w:rFonts w:ascii="Times New Roman" w:hAnsi="Times New Roman" w:cs="Times New Roman"/>
                <w:sz w:val="24"/>
                <w:szCs w:val="24"/>
                <w:lang w:val="en-GB"/>
              </w:rPr>
              <w:t>are added</w:t>
            </w:r>
            <w:proofErr w:type="gramEnd"/>
            <w:r>
              <w:rPr>
                <w:rFonts w:ascii="Times New Roman" w:hAnsi="Times New Roman" w:cs="Times New Roman"/>
                <w:sz w:val="24"/>
                <w:szCs w:val="24"/>
                <w:lang w:val="en-GB"/>
              </w:rPr>
              <w:t>.</w:t>
            </w:r>
          </w:p>
          <w:p w14:paraId="4109C6BE" w14:textId="5B629C05" w:rsidR="00A3499A" w:rsidRDefault="00A3499A">
            <w:pPr>
              <w:spacing w:after="0"/>
              <w:rPr>
                <w:rFonts w:ascii="Times New Roman" w:hAnsi="Times New Roman" w:cs="Times New Roman"/>
                <w:sz w:val="24"/>
                <w:szCs w:val="24"/>
                <w:shd w:val="clear" w:color="auto" w:fill="FFFF00"/>
                <w:lang w:val="en-GB"/>
              </w:rPr>
            </w:pPr>
          </w:p>
          <w:p w14:paraId="0F8A2567" w14:textId="7EC7635B" w:rsidR="002D044E" w:rsidRDefault="00333185">
            <w:pPr>
              <w:spacing w:after="0"/>
              <w:rPr>
                <w:rFonts w:ascii="Times New Roman" w:hAnsi="Times New Roman" w:cs="Times New Roman"/>
                <w:sz w:val="24"/>
                <w:szCs w:val="24"/>
                <w:shd w:val="clear" w:color="auto" w:fill="FFFF00"/>
                <w:lang w:val="en-GB"/>
              </w:rPr>
            </w:pPr>
            <w:commentRangeStart w:id="2"/>
            <w:commentRangeStart w:id="3"/>
            <w:commentRangeStart w:id="4"/>
            <w:proofErr w:type="spellStart"/>
            <w:r>
              <w:rPr>
                <w:rFonts w:ascii="Times New Roman" w:hAnsi="Times New Roman" w:cs="Times New Roman"/>
                <w:sz w:val="24"/>
                <w:szCs w:val="24"/>
                <w:shd w:val="clear" w:color="auto" w:fill="FFFF00"/>
                <w:lang w:val="en-GB"/>
              </w:rPr>
              <w:t>K</w:t>
            </w:r>
            <w:r w:rsidR="00A3499A">
              <w:rPr>
                <w:rFonts w:ascii="Times New Roman" w:hAnsi="Times New Roman" w:cs="Times New Roman"/>
                <w:sz w:val="24"/>
                <w:szCs w:val="24"/>
                <w:shd w:val="clear" w:color="auto" w:fill="FFFF00"/>
                <w:lang w:val="en-GB"/>
              </w:rPr>
              <w:t>ommentarer</w:t>
            </w:r>
            <w:proofErr w:type="spellEnd"/>
            <w:r w:rsidR="00A3499A">
              <w:rPr>
                <w:rFonts w:ascii="Times New Roman" w:hAnsi="Times New Roman" w:cs="Times New Roman"/>
                <w:sz w:val="24"/>
                <w:szCs w:val="24"/>
                <w:shd w:val="clear" w:color="auto" w:fill="FFFF00"/>
                <w:lang w:val="en-GB"/>
              </w:rPr>
              <w:t xml:space="preserve"> </w:t>
            </w:r>
            <w:proofErr w:type="spellStart"/>
            <w:r w:rsidR="00A3499A">
              <w:rPr>
                <w:rFonts w:ascii="Times New Roman" w:hAnsi="Times New Roman" w:cs="Times New Roman"/>
                <w:sz w:val="24"/>
                <w:szCs w:val="24"/>
                <w:shd w:val="clear" w:color="auto" w:fill="FFFF00"/>
                <w:lang w:val="en-GB"/>
              </w:rPr>
              <w:t>internt</w:t>
            </w:r>
            <w:proofErr w:type="spellEnd"/>
            <w:r w:rsidR="00A3499A">
              <w:rPr>
                <w:rFonts w:ascii="Times New Roman" w:hAnsi="Times New Roman" w:cs="Times New Roman"/>
                <w:sz w:val="24"/>
                <w:szCs w:val="24"/>
                <w:shd w:val="clear" w:color="auto" w:fill="FFFF00"/>
                <w:lang w:val="en-GB"/>
              </w:rPr>
              <w:t xml:space="preserve"> </w:t>
            </w:r>
            <w:commentRangeEnd w:id="2"/>
            <w:r>
              <w:rPr>
                <w:rFonts w:ascii="Times New Roman" w:hAnsi="Times New Roman" w:cs="Times New Roman"/>
                <w:sz w:val="24"/>
                <w:szCs w:val="24"/>
                <w:shd w:val="clear" w:color="auto" w:fill="FFFF00"/>
                <w:lang w:val="en-GB"/>
              </w:rPr>
              <w:commentReference w:id="2"/>
            </w:r>
            <w:commentRangeEnd w:id="3"/>
            <w:r w:rsidR="0077489A">
              <w:rPr>
                <w:rStyle w:val="Merknadsreferanse"/>
              </w:rPr>
              <w:commentReference w:id="3"/>
            </w:r>
            <w:commentRangeEnd w:id="4"/>
            <w:r w:rsidR="00553C8F">
              <w:rPr>
                <w:rStyle w:val="Merknadsreferanse"/>
              </w:rPr>
              <w:commentReference w:id="4"/>
            </w:r>
          </w:p>
        </w:tc>
      </w:tr>
      <w:tr w:rsidR="002D044E" w14:paraId="5F3606DF"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6F46B253" w14:textId="4D7AFBFC"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Figure 9: Is this showing depth averaged currents subjected to tidal analysis for both model and observations? It is clear in the text and description of the figure that this is the case for the </w:t>
            </w:r>
            <w:proofErr w:type="spellStart"/>
            <w:r>
              <w:rPr>
                <w:rFonts w:ascii="Times New Roman" w:hAnsi="Times New Roman" w:cs="Times New Roman"/>
                <w:sz w:val="24"/>
                <w:szCs w:val="24"/>
                <w:lang w:val="en-GB"/>
              </w:rPr>
              <w:t>modeled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timeseries</w:t>
            </w:r>
            <w:proofErr w:type="spellEnd"/>
            <w:r>
              <w:rPr>
                <w:rFonts w:ascii="Times New Roman" w:hAnsi="Times New Roman" w:cs="Times New Roman"/>
                <w:sz w:val="24"/>
                <w:szCs w:val="24"/>
                <w:lang w:val="en-GB"/>
              </w:rPr>
              <w:t>, but not for the observations.</w:t>
            </w:r>
          </w:p>
        </w:tc>
        <w:tc>
          <w:tcPr>
            <w:tcW w:w="4077" w:type="dxa"/>
            <w:tcBorders>
              <w:top w:val="single" w:sz="8" w:space="0" w:color="4F81BD"/>
              <w:left w:val="nil"/>
              <w:bottom w:val="single" w:sz="8" w:space="0" w:color="4F81BD"/>
              <w:right w:val="single" w:sz="8" w:space="0" w:color="4F81BD"/>
            </w:tcBorders>
            <w:shd w:val="clear" w:color="auto" w:fill="auto"/>
          </w:tcPr>
          <w:p w14:paraId="063404C7"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modelled depth averaged time series are constructed based on the tidal analysis. The observed depth averaged time series </w:t>
            </w:r>
            <w:proofErr w:type="gramStart"/>
            <w:r>
              <w:rPr>
                <w:rFonts w:ascii="Times New Roman" w:hAnsi="Times New Roman" w:cs="Times New Roman"/>
                <w:sz w:val="24"/>
                <w:szCs w:val="24"/>
                <w:lang w:val="en-GB"/>
              </w:rPr>
              <w:t>are calcul</w:t>
            </w:r>
            <w:bookmarkStart w:id="5" w:name="_GoBack"/>
            <w:bookmarkEnd w:id="5"/>
            <w:r>
              <w:rPr>
                <w:rFonts w:ascii="Times New Roman" w:hAnsi="Times New Roman" w:cs="Times New Roman"/>
                <w:sz w:val="24"/>
                <w:szCs w:val="24"/>
                <w:lang w:val="en-GB"/>
              </w:rPr>
              <w:t>ated</w:t>
            </w:r>
            <w:proofErr w:type="gramEnd"/>
            <w:r>
              <w:rPr>
                <w:rFonts w:ascii="Times New Roman" w:hAnsi="Times New Roman" w:cs="Times New Roman"/>
                <w:sz w:val="24"/>
                <w:szCs w:val="24"/>
                <w:lang w:val="en-GB"/>
              </w:rPr>
              <w:t xml:space="preserve"> directly from the observations.</w:t>
            </w:r>
          </w:p>
          <w:p w14:paraId="14A80C0E" w14:textId="77777777" w:rsidR="002D044E" w:rsidRDefault="002D044E">
            <w:pPr>
              <w:spacing w:after="0"/>
              <w:rPr>
                <w:rFonts w:ascii="Times New Roman" w:hAnsi="Times New Roman" w:cs="Times New Roman"/>
                <w:sz w:val="24"/>
                <w:szCs w:val="24"/>
                <w:lang w:val="en-GB"/>
              </w:rPr>
            </w:pPr>
          </w:p>
          <w:p w14:paraId="0DE32CB0"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2D044E" w14:paraId="22A8A18F" w14:textId="77777777">
        <w:tc>
          <w:tcPr>
            <w:tcW w:w="5210" w:type="dxa"/>
            <w:tcBorders>
              <w:top w:val="nil"/>
              <w:left w:val="single" w:sz="8" w:space="0" w:color="4F81BD"/>
              <w:bottom w:val="nil"/>
              <w:right w:val="nil"/>
            </w:tcBorders>
            <w:shd w:val="clear" w:color="auto" w:fill="auto"/>
            <w:tcMar>
              <w:left w:w="107" w:type="dxa"/>
            </w:tcMar>
          </w:tcPr>
          <w:p w14:paraId="36B275EC"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GENERAL COMMENTS:</w:t>
            </w:r>
          </w:p>
        </w:tc>
        <w:tc>
          <w:tcPr>
            <w:tcW w:w="4077" w:type="dxa"/>
            <w:tcBorders>
              <w:top w:val="nil"/>
              <w:left w:val="nil"/>
              <w:bottom w:val="nil"/>
              <w:right w:val="single" w:sz="8" w:space="0" w:color="4F81BD"/>
            </w:tcBorders>
            <w:shd w:val="clear" w:color="auto" w:fill="auto"/>
          </w:tcPr>
          <w:p w14:paraId="7762C190" w14:textId="77777777" w:rsidR="002D044E" w:rsidRDefault="002D044E">
            <w:pPr>
              <w:spacing w:after="0"/>
              <w:rPr>
                <w:rFonts w:ascii="Times New Roman" w:hAnsi="Times New Roman" w:cs="Times New Roman"/>
                <w:sz w:val="24"/>
                <w:szCs w:val="24"/>
                <w:lang w:val="en-GB"/>
              </w:rPr>
            </w:pPr>
          </w:p>
        </w:tc>
      </w:tr>
      <w:tr w:rsidR="002D044E" w14:paraId="20BEC646"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3A4AA252"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I am missing more discussion on the limitations of the method and other sources of modelling errors that  should be take into account on the interpretation of the results and impact of the method (like misrepresentation of the propagation from boundary to </w:t>
            </w:r>
            <w:r>
              <w:rPr>
                <w:rFonts w:ascii="Times New Roman" w:hAnsi="Times New Roman" w:cs="Times New Roman"/>
                <w:sz w:val="24"/>
                <w:szCs w:val="24"/>
                <w:lang w:val="en-GB"/>
              </w:rPr>
              <w:t xml:space="preserve">inner parts of the fjord). </w:t>
            </w:r>
          </w:p>
        </w:tc>
        <w:tc>
          <w:tcPr>
            <w:tcW w:w="4077" w:type="dxa"/>
            <w:tcBorders>
              <w:top w:val="single" w:sz="8" w:space="0" w:color="4F81BD"/>
              <w:left w:val="nil"/>
              <w:bottom w:val="single" w:sz="8" w:space="0" w:color="4F81BD"/>
              <w:right w:val="single" w:sz="8" w:space="0" w:color="4F81BD"/>
            </w:tcBorders>
            <w:shd w:val="clear" w:color="auto" w:fill="auto"/>
          </w:tcPr>
          <w:p w14:paraId="5C42068B" w14:textId="77777777" w:rsidR="002D044E" w:rsidRDefault="00333185">
            <w:pPr>
              <w:spacing w:after="0"/>
              <w:rPr>
                <w:rFonts w:ascii="Times New Roman" w:hAnsi="Times New Roman" w:cs="Times New Roman"/>
                <w:sz w:val="24"/>
                <w:szCs w:val="24"/>
                <w:shd w:val="clear" w:color="auto" w:fill="FFFF00"/>
                <w:lang w:val="en-GB"/>
              </w:rPr>
            </w:pPr>
            <w:r>
              <w:rPr>
                <w:rFonts w:ascii="Times New Roman" w:hAnsi="Times New Roman" w:cs="Times New Roman"/>
                <w:sz w:val="24"/>
                <w:szCs w:val="24"/>
                <w:shd w:val="clear" w:color="auto" w:fill="FFFF00"/>
                <w:lang w:val="en-GB"/>
              </w:rPr>
              <w:t xml:space="preserve">Karina: Her </w:t>
            </w:r>
            <w:proofErr w:type="spellStart"/>
            <w:r>
              <w:rPr>
                <w:rFonts w:ascii="Times New Roman" w:hAnsi="Times New Roman" w:cs="Times New Roman"/>
                <w:sz w:val="24"/>
                <w:szCs w:val="24"/>
                <w:shd w:val="clear" w:color="auto" w:fill="FFFF00"/>
                <w:lang w:val="en-GB"/>
              </w:rPr>
              <w:t>bør</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legge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til</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noe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diskusjon</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begrensning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ved</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metoden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fungerer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testet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fjorder</w:t>
            </w:r>
            <w:proofErr w:type="spellEnd"/>
            <w:r>
              <w:rPr>
                <w:rFonts w:ascii="Times New Roman" w:hAnsi="Times New Roman" w:cs="Times New Roman"/>
                <w:sz w:val="24"/>
                <w:szCs w:val="24"/>
                <w:shd w:val="clear" w:color="auto" w:fill="FFFF00"/>
                <w:lang w:val="en-GB"/>
              </w:rPr>
              <w:t xml:space="preserve"> med small </w:t>
            </w:r>
            <w:proofErr w:type="spellStart"/>
            <w:r>
              <w:rPr>
                <w:rFonts w:ascii="Times New Roman" w:hAnsi="Times New Roman" w:cs="Times New Roman"/>
                <w:sz w:val="24"/>
                <w:szCs w:val="24"/>
                <w:shd w:val="clear" w:color="auto" w:fill="FFFF00"/>
                <w:lang w:val="en-GB"/>
              </w:rPr>
              <w:t>åpning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tidevannsbølgen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bortimot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vinkelrett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åpningen</w:t>
            </w:r>
            <w:proofErr w:type="spellEnd"/>
            <w:r>
              <w:rPr>
                <w:rFonts w:ascii="Times New Roman" w:hAnsi="Times New Roman" w:cs="Times New Roman"/>
                <w:sz w:val="24"/>
                <w:szCs w:val="24"/>
                <w:shd w:val="clear" w:color="auto" w:fill="FFFF00"/>
                <w:lang w:val="en-GB"/>
              </w:rPr>
              <w:t xml:space="preserve">, men vi </w:t>
            </w:r>
            <w:proofErr w:type="spellStart"/>
            <w:r>
              <w:rPr>
                <w:rFonts w:ascii="Times New Roman" w:hAnsi="Times New Roman" w:cs="Times New Roman"/>
                <w:sz w:val="24"/>
                <w:szCs w:val="24"/>
                <w:shd w:val="clear" w:color="auto" w:fill="FFFF00"/>
                <w:lang w:val="en-GB"/>
              </w:rPr>
              <w:t>kan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noe</w:t>
            </w:r>
            <w:proofErr w:type="spellEnd"/>
            <w:r>
              <w:rPr>
                <w:rFonts w:ascii="Times New Roman" w:hAnsi="Times New Roman" w:cs="Times New Roman"/>
                <w:sz w:val="24"/>
                <w:szCs w:val="24"/>
                <w:shd w:val="clear" w:color="auto" w:fill="FFFF00"/>
                <w:lang w:val="en-GB"/>
              </w:rPr>
              <w:t xml:space="preserve"> om </w:t>
            </w:r>
            <w:proofErr w:type="spellStart"/>
            <w:r>
              <w:rPr>
                <w:rFonts w:ascii="Times New Roman" w:hAnsi="Times New Roman" w:cs="Times New Roman"/>
                <w:sz w:val="24"/>
                <w:szCs w:val="24"/>
                <w:shd w:val="clear" w:color="auto" w:fill="FFFF00"/>
                <w:lang w:val="en-GB"/>
              </w:rPr>
              <w:t>andre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tilfeller</w:t>
            </w:r>
            <w:proofErr w:type="spellEnd"/>
            <w:r>
              <w:rPr>
                <w:rFonts w:ascii="Times New Roman" w:hAnsi="Times New Roman" w:cs="Times New Roman"/>
                <w:sz w:val="24"/>
                <w:szCs w:val="24"/>
                <w:shd w:val="clear" w:color="auto" w:fill="FFFF00"/>
                <w:lang w:val="en-GB"/>
              </w:rPr>
              <w:t xml:space="preserve">. </w:t>
            </w:r>
          </w:p>
          <w:p w14:paraId="6C01EBC5" w14:textId="77777777" w:rsidR="002D044E" w:rsidRDefault="00333185">
            <w:pPr>
              <w:spacing w:after="0"/>
              <w:rPr>
                <w:rFonts w:ascii="Times New Roman" w:hAnsi="Times New Roman" w:cs="Times New Roman"/>
                <w:sz w:val="24"/>
                <w:szCs w:val="24"/>
                <w:lang w:val="en-GB"/>
              </w:rPr>
            </w:pPr>
            <w:proofErr w:type="spellStart"/>
            <w:r>
              <w:rPr>
                <w:rFonts w:ascii="Times New Roman" w:hAnsi="Times New Roman" w:cs="Times New Roman"/>
                <w:sz w:val="24"/>
                <w:szCs w:val="24"/>
                <w:shd w:val="clear" w:color="auto" w:fill="FFFF00"/>
                <w:lang w:val="en-GB"/>
              </w:rPr>
              <w:t>Dessuten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bør</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skille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mellom</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korrigere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ved</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randen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tidevannsbølgen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propagerer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riktig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innover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modellområdet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siste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sett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heller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hensikten</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gjøre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bør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likevel</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kommenteres</w:t>
            </w:r>
            <w:proofErr w:type="spellEnd"/>
            <w:r>
              <w:rPr>
                <w:rFonts w:ascii="Times New Roman" w:hAnsi="Times New Roman" w:cs="Times New Roman"/>
                <w:sz w:val="24"/>
                <w:szCs w:val="24"/>
                <w:shd w:val="clear" w:color="auto" w:fill="FFFF00"/>
                <w:lang w:val="en-GB"/>
              </w:rPr>
              <w:t>.</w:t>
            </w:r>
            <w:r>
              <w:rPr>
                <w:rFonts w:ascii="Times New Roman" w:hAnsi="Times New Roman" w:cs="Times New Roman"/>
                <w:sz w:val="24"/>
                <w:szCs w:val="24"/>
                <w:lang w:val="en-GB"/>
              </w:rPr>
              <w:t xml:space="preserve"> </w:t>
            </w:r>
          </w:p>
        </w:tc>
      </w:tr>
      <w:tr w:rsidR="002D044E" w14:paraId="28AD18EC" w14:textId="77777777">
        <w:tc>
          <w:tcPr>
            <w:tcW w:w="5210" w:type="dxa"/>
            <w:tcBorders>
              <w:top w:val="nil"/>
              <w:left w:val="single" w:sz="8" w:space="0" w:color="4F81BD"/>
              <w:bottom w:val="single" w:sz="8" w:space="0" w:color="4F81BD"/>
              <w:right w:val="nil"/>
            </w:tcBorders>
            <w:shd w:val="clear" w:color="auto" w:fill="auto"/>
            <w:tcMar>
              <w:left w:w="107" w:type="dxa"/>
            </w:tcMar>
          </w:tcPr>
          <w:p w14:paraId="51C93FE0"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For the </w:t>
            </w:r>
            <w:r>
              <w:rPr>
                <w:rFonts w:ascii="Times New Roman" w:hAnsi="Times New Roman" w:cs="Times New Roman"/>
                <w:sz w:val="24"/>
                <w:szCs w:val="24"/>
                <w:lang w:val="en-GB"/>
              </w:rPr>
              <w:t>presentation of the tables with amplitude and phase per constituent for the 2 runs, I would use amplitude error and phase error instead to show how the error reduces (or not) from Run 1 to Run 2.</w:t>
            </w:r>
          </w:p>
        </w:tc>
        <w:tc>
          <w:tcPr>
            <w:tcW w:w="4077" w:type="dxa"/>
            <w:tcBorders>
              <w:top w:val="nil"/>
              <w:left w:val="nil"/>
              <w:bottom w:val="single" w:sz="8" w:space="0" w:color="4F81BD"/>
              <w:right w:val="single" w:sz="8" w:space="0" w:color="4F81BD"/>
            </w:tcBorders>
            <w:shd w:val="clear" w:color="auto" w:fill="auto"/>
          </w:tcPr>
          <w:p w14:paraId="30A4430D" w14:textId="77777777" w:rsidR="002D044E" w:rsidRDefault="00333185">
            <w:pPr>
              <w:spacing w:after="0"/>
              <w:rPr>
                <w:rFonts w:ascii="Times New Roman" w:hAnsi="Times New Roman" w:cs="Times New Roman"/>
                <w:sz w:val="24"/>
                <w:szCs w:val="24"/>
                <w:shd w:val="clear" w:color="auto" w:fill="FFFF00"/>
                <w:lang w:val="en-GB"/>
              </w:rPr>
            </w:pPr>
            <w:commentRangeStart w:id="6"/>
            <w:r>
              <w:rPr>
                <w:rFonts w:ascii="Times New Roman" w:hAnsi="Times New Roman" w:cs="Times New Roman"/>
                <w:sz w:val="24"/>
                <w:szCs w:val="24"/>
                <w:shd w:val="clear" w:color="auto" w:fill="FFFF00"/>
                <w:lang w:val="en-GB"/>
              </w:rPr>
              <w:t xml:space="preserve">Karina: </w:t>
            </w:r>
            <w:proofErr w:type="spellStart"/>
            <w:r>
              <w:rPr>
                <w:rFonts w:ascii="Times New Roman" w:hAnsi="Times New Roman" w:cs="Times New Roman"/>
                <w:sz w:val="24"/>
                <w:szCs w:val="24"/>
                <w:shd w:val="clear" w:color="auto" w:fill="FFFF00"/>
                <w:lang w:val="en-GB"/>
              </w:rPr>
              <w:t>Usikker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om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liker </w:t>
            </w:r>
            <w:proofErr w:type="spellStart"/>
            <w:r>
              <w:rPr>
                <w:rFonts w:ascii="Times New Roman" w:hAnsi="Times New Roman" w:cs="Times New Roman"/>
                <w:sz w:val="24"/>
                <w:szCs w:val="24"/>
                <w:shd w:val="clear" w:color="auto" w:fill="FFFF00"/>
                <w:lang w:val="en-GB"/>
              </w:rPr>
              <w:t>denne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måten</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vise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resulaten</w:t>
            </w:r>
            <w:r>
              <w:rPr>
                <w:rFonts w:ascii="Times New Roman" w:hAnsi="Times New Roman" w:cs="Times New Roman"/>
                <w:sz w:val="24"/>
                <w:szCs w:val="24"/>
                <w:shd w:val="clear" w:color="auto" w:fill="FFFF00"/>
                <w:lang w:val="en-GB"/>
              </w:rPr>
              <w:t>e</w:t>
            </w:r>
            <w:proofErr w:type="spellEnd"/>
            <w:r>
              <w:rPr>
                <w:rFonts w:ascii="Times New Roman" w:hAnsi="Times New Roman" w:cs="Times New Roman"/>
                <w:sz w:val="24"/>
                <w:szCs w:val="24"/>
                <w:shd w:val="clear" w:color="auto" w:fill="FFFF00"/>
                <w:lang w:val="en-GB"/>
              </w:rPr>
              <w:t xml:space="preserve"> her. </w:t>
            </w:r>
            <w:proofErr w:type="spellStart"/>
            <w:r>
              <w:rPr>
                <w:rFonts w:ascii="Times New Roman" w:hAnsi="Times New Roman" w:cs="Times New Roman"/>
                <w:sz w:val="24"/>
                <w:szCs w:val="24"/>
                <w:shd w:val="clear" w:color="auto" w:fill="FFFF00"/>
                <w:lang w:val="en-GB"/>
              </w:rPr>
              <w:t>Hva</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synes</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andre</w:t>
            </w:r>
            <w:proofErr w:type="spellEnd"/>
            <w:r>
              <w:rPr>
                <w:rFonts w:ascii="Times New Roman" w:hAnsi="Times New Roman" w:cs="Times New Roman"/>
                <w:sz w:val="24"/>
                <w:szCs w:val="24"/>
                <w:shd w:val="clear" w:color="auto" w:fill="FFFF00"/>
                <w:lang w:val="en-GB"/>
              </w:rPr>
              <w:t>?</w:t>
            </w:r>
            <w:commentRangeEnd w:id="6"/>
            <w:r>
              <w:rPr>
                <w:rFonts w:ascii="Times New Roman" w:hAnsi="Times New Roman" w:cs="Times New Roman"/>
                <w:sz w:val="24"/>
                <w:szCs w:val="24"/>
                <w:shd w:val="clear" w:color="auto" w:fill="FFFF00"/>
                <w:lang w:val="en-GB"/>
              </w:rPr>
              <w:commentReference w:id="6"/>
            </w:r>
          </w:p>
        </w:tc>
      </w:tr>
    </w:tbl>
    <w:p w14:paraId="13A1EF5A" w14:textId="77777777" w:rsidR="002D044E" w:rsidRDefault="002D044E">
      <w:pPr>
        <w:pStyle w:val="Rentekst"/>
        <w:rPr>
          <w:rFonts w:ascii="Times New Roman" w:hAnsi="Times New Roman" w:cs="Times New Roman"/>
          <w:sz w:val="24"/>
          <w:szCs w:val="24"/>
          <w:lang w:val="en-GB"/>
        </w:rPr>
      </w:pPr>
    </w:p>
    <w:p w14:paraId="46680C76" w14:textId="77777777" w:rsidR="002D044E" w:rsidRDefault="002D044E">
      <w:pPr>
        <w:pStyle w:val="Rentekst"/>
        <w:rPr>
          <w:rFonts w:ascii="Times New Roman" w:hAnsi="Times New Roman" w:cs="Times New Roman"/>
          <w:sz w:val="24"/>
          <w:szCs w:val="24"/>
          <w:lang w:val="en-GB"/>
        </w:rPr>
      </w:pPr>
    </w:p>
    <w:tbl>
      <w:tblPr>
        <w:tblW w:w="0" w:type="auto"/>
        <w:tblBorders>
          <w:top w:val="single" w:sz="8" w:space="0" w:color="4F81BD"/>
          <w:left w:val="single" w:sz="8" w:space="0" w:color="4F81BD"/>
          <w:bottom w:val="nil"/>
          <w:right w:val="nil"/>
          <w:insideH w:val="nil"/>
          <w:insideV w:val="nil"/>
        </w:tblBorders>
        <w:tblCellMar>
          <w:left w:w="107" w:type="dxa"/>
        </w:tblCellMar>
        <w:tblLook w:val="04A0" w:firstRow="1" w:lastRow="0" w:firstColumn="1" w:lastColumn="0" w:noHBand="0" w:noVBand="1"/>
      </w:tblPr>
      <w:tblGrid>
        <w:gridCol w:w="5210"/>
        <w:gridCol w:w="4077"/>
      </w:tblGrid>
      <w:tr w:rsidR="002D044E" w14:paraId="3EEA849A" w14:textId="77777777">
        <w:tc>
          <w:tcPr>
            <w:tcW w:w="5210" w:type="dxa"/>
            <w:tcBorders>
              <w:top w:val="single" w:sz="8" w:space="0" w:color="4F81BD"/>
              <w:left w:val="single" w:sz="8" w:space="0" w:color="4F81BD"/>
              <w:bottom w:val="nil"/>
              <w:right w:val="nil"/>
            </w:tcBorders>
            <w:shd w:val="clear" w:color="auto" w:fill="4F81BD"/>
            <w:tcMar>
              <w:left w:w="107" w:type="dxa"/>
            </w:tcMar>
          </w:tcPr>
          <w:p w14:paraId="20B2F09F" w14:textId="77777777" w:rsidR="002D044E" w:rsidRDefault="00333185">
            <w:pPr>
              <w:spacing w:before="280" w:after="280"/>
              <w:rPr>
                <w:rFonts w:ascii="Times New Roman" w:hAnsi="Times New Roman" w:cs="Times New Roman"/>
                <w:b/>
                <w:bCs/>
                <w:color w:val="FFFFFF"/>
                <w:sz w:val="24"/>
                <w:szCs w:val="24"/>
                <w:lang w:val="en-GB"/>
              </w:rPr>
            </w:pPr>
            <w:r>
              <w:rPr>
                <w:rFonts w:ascii="Times New Roman" w:hAnsi="Times New Roman" w:cs="Times New Roman"/>
                <w:b/>
                <w:bCs/>
                <w:color w:val="FFFFFF"/>
                <w:sz w:val="24"/>
                <w:szCs w:val="24"/>
                <w:lang w:val="en-GB"/>
              </w:rPr>
              <w:t xml:space="preserve">Second reviewer </w:t>
            </w:r>
          </w:p>
        </w:tc>
        <w:tc>
          <w:tcPr>
            <w:tcW w:w="4077" w:type="dxa"/>
            <w:tcBorders>
              <w:top w:val="single" w:sz="8" w:space="0" w:color="4F81BD"/>
              <w:left w:val="nil"/>
              <w:bottom w:val="nil"/>
              <w:right w:val="single" w:sz="8" w:space="0" w:color="4F81BD"/>
            </w:tcBorders>
            <w:shd w:val="clear" w:color="auto" w:fill="4F81BD"/>
          </w:tcPr>
          <w:p w14:paraId="0BC5D0DE" w14:textId="77777777" w:rsidR="002D044E" w:rsidRDefault="00333185">
            <w:pPr>
              <w:spacing w:before="280" w:after="280"/>
              <w:rPr>
                <w:rFonts w:ascii="Times New Roman" w:hAnsi="Times New Roman" w:cs="Times New Roman"/>
                <w:b/>
                <w:bCs/>
                <w:color w:val="FFFFFF"/>
                <w:sz w:val="24"/>
                <w:szCs w:val="24"/>
                <w:lang w:val="en-GB"/>
              </w:rPr>
            </w:pPr>
            <w:r>
              <w:rPr>
                <w:rFonts w:ascii="Times New Roman" w:hAnsi="Times New Roman" w:cs="Times New Roman"/>
                <w:b/>
                <w:bCs/>
                <w:color w:val="FFFFFF"/>
                <w:sz w:val="24"/>
                <w:szCs w:val="24"/>
                <w:lang w:val="en-GB"/>
              </w:rPr>
              <w:t>Our comments</w:t>
            </w:r>
          </w:p>
        </w:tc>
      </w:tr>
      <w:tr w:rsidR="002D044E" w14:paraId="336D3207" w14:textId="77777777">
        <w:trPr>
          <w:trHeight w:val="117"/>
        </w:trPr>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45EDEB60"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In this </w:t>
            </w:r>
            <w:proofErr w:type="gramStart"/>
            <w:r>
              <w:rPr>
                <w:rFonts w:ascii="Times New Roman" w:hAnsi="Times New Roman" w:cs="Times New Roman"/>
                <w:sz w:val="24"/>
                <w:szCs w:val="24"/>
                <w:lang w:val="en-GB"/>
              </w:rPr>
              <w:t>study</w:t>
            </w:r>
            <w:proofErr w:type="gramEnd"/>
            <w:r>
              <w:rPr>
                <w:rFonts w:ascii="Times New Roman" w:hAnsi="Times New Roman" w:cs="Times New Roman"/>
                <w:sz w:val="24"/>
                <w:szCs w:val="24"/>
                <w:lang w:val="en-GB"/>
              </w:rPr>
              <w:t xml:space="preserve"> a new method is proposed to improve tidal predictions in fjords by applying corrections to the open boundary conditions. Contrary to more complex and CPU time-consuming data techniques such as data assimilation, the method has the advantage t</w:t>
            </w:r>
            <w:r>
              <w:rPr>
                <w:rFonts w:ascii="Times New Roman" w:hAnsi="Times New Roman" w:cs="Times New Roman"/>
                <w:sz w:val="24"/>
                <w:szCs w:val="24"/>
                <w:lang w:val="en-GB"/>
              </w:rPr>
              <w:t xml:space="preserve">hat it is much easier to implement in currently available models. However, after reading the manuscript, I was not really convinced that the </w:t>
            </w:r>
            <w:r>
              <w:rPr>
                <w:rFonts w:ascii="Times New Roman" w:hAnsi="Times New Roman" w:cs="Times New Roman"/>
                <w:sz w:val="24"/>
                <w:szCs w:val="24"/>
                <w:lang w:val="en-GB"/>
              </w:rPr>
              <w:lastRenderedPageBreak/>
              <w:t>proposed method really improves the quality of the predictions. I have also some doubts about the usefulness of the</w:t>
            </w:r>
            <w:r>
              <w:rPr>
                <w:rFonts w:ascii="Times New Roman" w:hAnsi="Times New Roman" w:cs="Times New Roman"/>
                <w:sz w:val="24"/>
                <w:szCs w:val="24"/>
                <w:lang w:val="en-GB"/>
              </w:rPr>
              <w:t xml:space="preserve"> method. Much improvement </w:t>
            </w:r>
            <w:proofErr w:type="gramStart"/>
            <w:r>
              <w:rPr>
                <w:rFonts w:ascii="Times New Roman" w:hAnsi="Times New Roman" w:cs="Times New Roman"/>
                <w:sz w:val="24"/>
                <w:szCs w:val="24"/>
                <w:lang w:val="en-GB"/>
              </w:rPr>
              <w:t>could be made</w:t>
            </w:r>
            <w:proofErr w:type="gramEnd"/>
            <w:r>
              <w:rPr>
                <w:rFonts w:ascii="Times New Roman" w:hAnsi="Times New Roman" w:cs="Times New Roman"/>
                <w:sz w:val="24"/>
                <w:szCs w:val="24"/>
                <w:lang w:val="en-GB"/>
              </w:rPr>
              <w:t xml:space="preserve"> if more details are provided about the </w:t>
            </w:r>
            <w:commentRangeStart w:id="7"/>
            <w:r>
              <w:rPr>
                <w:rFonts w:ascii="Times New Roman" w:hAnsi="Times New Roman" w:cs="Times New Roman"/>
                <w:sz w:val="24"/>
                <w:szCs w:val="24"/>
                <w:lang w:val="en-GB"/>
              </w:rPr>
              <w:t>validation</w:t>
            </w:r>
            <w:commentRangeEnd w:id="7"/>
            <w:r>
              <w:rPr>
                <w:rFonts w:ascii="Times New Roman" w:hAnsi="Times New Roman" w:cs="Times New Roman"/>
                <w:sz w:val="24"/>
                <w:szCs w:val="24"/>
                <w:lang w:val="en-GB"/>
              </w:rPr>
              <w:commentReference w:id="7"/>
            </w:r>
            <w:r>
              <w:rPr>
                <w:rFonts w:ascii="Times New Roman" w:hAnsi="Times New Roman" w:cs="Times New Roman"/>
                <w:sz w:val="24"/>
                <w:szCs w:val="24"/>
                <w:lang w:val="en-GB"/>
              </w:rPr>
              <w:t xml:space="preserve"> and additional simulations are performed. Detailed comments </w:t>
            </w:r>
            <w:proofErr w:type="gramStart"/>
            <w:r>
              <w:rPr>
                <w:rFonts w:ascii="Times New Roman" w:hAnsi="Times New Roman" w:cs="Times New Roman"/>
                <w:sz w:val="24"/>
                <w:szCs w:val="24"/>
                <w:lang w:val="en-GB"/>
              </w:rPr>
              <w:t>are given</w:t>
            </w:r>
            <w:proofErr w:type="gramEnd"/>
            <w:r>
              <w:rPr>
                <w:rFonts w:ascii="Times New Roman" w:hAnsi="Times New Roman" w:cs="Times New Roman"/>
                <w:sz w:val="24"/>
                <w:szCs w:val="24"/>
                <w:lang w:val="en-GB"/>
              </w:rPr>
              <w:t xml:space="preserve"> below. I can therefore only recommend publication if the authors are prepared to make a major</w:t>
            </w:r>
            <w:r>
              <w:rPr>
                <w:rFonts w:ascii="Times New Roman" w:hAnsi="Times New Roman" w:cs="Times New Roman"/>
                <w:sz w:val="24"/>
                <w:szCs w:val="24"/>
                <w:lang w:val="en-GB"/>
              </w:rPr>
              <w:t xml:space="preserve"> revision.</w:t>
            </w:r>
          </w:p>
        </w:tc>
        <w:tc>
          <w:tcPr>
            <w:tcW w:w="4077" w:type="dxa"/>
            <w:tcBorders>
              <w:top w:val="single" w:sz="8" w:space="0" w:color="4F81BD"/>
              <w:left w:val="nil"/>
              <w:bottom w:val="single" w:sz="8" w:space="0" w:color="4F81BD"/>
              <w:right w:val="single" w:sz="8" w:space="0" w:color="4F81BD"/>
            </w:tcBorders>
            <w:shd w:val="clear" w:color="auto" w:fill="auto"/>
          </w:tcPr>
          <w:p w14:paraId="536B9D23" w14:textId="77777777" w:rsidR="002D044E" w:rsidRDefault="00333185">
            <w:pPr>
              <w:pStyle w:val="Rentekst"/>
              <w:rPr>
                <w:rFonts w:ascii="Times New Roman" w:hAnsi="Times New Roman" w:cs="Times New Roman"/>
                <w:sz w:val="24"/>
                <w:szCs w:val="24"/>
                <w:shd w:val="clear" w:color="auto" w:fill="FFFF00"/>
                <w:lang w:val="en-GB"/>
              </w:rPr>
            </w:pPr>
            <w:commentRangeStart w:id="8"/>
            <w:r>
              <w:rPr>
                <w:rFonts w:ascii="Times New Roman" w:hAnsi="Times New Roman" w:cs="Times New Roman"/>
                <w:sz w:val="24"/>
                <w:szCs w:val="24"/>
                <w:shd w:val="clear" w:color="auto" w:fill="FFFF00"/>
                <w:lang w:val="en-GB"/>
              </w:rPr>
              <w:lastRenderedPageBreak/>
              <w:t xml:space="preserve">Karina: </w:t>
            </w:r>
            <w:proofErr w:type="spellStart"/>
            <w:r>
              <w:rPr>
                <w:rFonts w:ascii="Times New Roman" w:hAnsi="Times New Roman" w:cs="Times New Roman"/>
                <w:sz w:val="24"/>
                <w:szCs w:val="24"/>
                <w:shd w:val="clear" w:color="auto" w:fill="FFFF00"/>
                <w:lang w:val="en-GB"/>
              </w:rPr>
              <w:t>Igjen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vi to </w:t>
            </w:r>
            <w:proofErr w:type="spellStart"/>
            <w:r>
              <w:rPr>
                <w:rFonts w:ascii="Times New Roman" w:hAnsi="Times New Roman" w:cs="Times New Roman"/>
                <w:sz w:val="24"/>
                <w:szCs w:val="24"/>
                <w:shd w:val="clear" w:color="auto" w:fill="FFFF00"/>
                <w:lang w:val="en-GB"/>
              </w:rPr>
              <w:t>utfordringer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En</w:t>
            </w:r>
            <w:proofErr w:type="spellEnd"/>
            <w:r>
              <w:rPr>
                <w:rFonts w:ascii="Times New Roman" w:hAnsi="Times New Roman" w:cs="Times New Roman"/>
                <w:sz w:val="24"/>
                <w:szCs w:val="24"/>
                <w:shd w:val="clear" w:color="auto" w:fill="FFFF00"/>
                <w:lang w:val="en-GB"/>
              </w:rPr>
              <w:t xml:space="preserve"> ting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bedre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tidevannspådraget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annen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hvordan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tidevannsbølgen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propagerer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modellområdet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siste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sett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innbiller</w:t>
            </w:r>
            <w:proofErr w:type="spellEnd"/>
            <w:r>
              <w:rPr>
                <w:rFonts w:ascii="Times New Roman" w:hAnsi="Times New Roman" w:cs="Times New Roman"/>
                <w:sz w:val="24"/>
                <w:szCs w:val="24"/>
                <w:shd w:val="clear" w:color="auto" w:fill="FFFF00"/>
                <w:lang w:val="en-GB"/>
              </w:rPr>
              <w:t xml:space="preserve"> meg at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som</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gjør</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han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blir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overbevist</w:t>
            </w:r>
            <w:proofErr w:type="spellEnd"/>
            <w:r>
              <w:rPr>
                <w:rFonts w:ascii="Times New Roman" w:hAnsi="Times New Roman" w:cs="Times New Roman"/>
                <w:sz w:val="24"/>
                <w:szCs w:val="24"/>
                <w:shd w:val="clear" w:color="auto" w:fill="FFFF00"/>
                <w:lang w:val="en-GB"/>
              </w:rPr>
              <w:t>.</w:t>
            </w:r>
          </w:p>
          <w:p w14:paraId="62782AB1" w14:textId="77777777" w:rsidR="002D044E" w:rsidRDefault="002D044E">
            <w:pPr>
              <w:pStyle w:val="Rentekst"/>
              <w:rPr>
                <w:rFonts w:ascii="Times New Roman" w:hAnsi="Times New Roman" w:cs="Times New Roman"/>
                <w:sz w:val="24"/>
                <w:szCs w:val="24"/>
                <w:shd w:val="clear" w:color="auto" w:fill="FFFF00"/>
                <w:lang w:val="en-GB"/>
              </w:rPr>
            </w:pPr>
          </w:p>
          <w:p w14:paraId="370AC67B" w14:textId="77777777" w:rsidR="002D044E" w:rsidRDefault="00333185">
            <w:pPr>
              <w:pStyle w:val="Rentekst"/>
              <w:rPr>
                <w:rFonts w:ascii="Times New Roman" w:hAnsi="Times New Roman" w:cs="Times New Roman"/>
                <w:sz w:val="24"/>
                <w:szCs w:val="24"/>
                <w:shd w:val="clear" w:color="auto" w:fill="FFFF00"/>
                <w:lang w:val="en-GB"/>
              </w:rPr>
            </w:pPr>
            <w:r>
              <w:rPr>
                <w:rFonts w:ascii="Times New Roman" w:hAnsi="Times New Roman" w:cs="Times New Roman"/>
                <w:sz w:val="24"/>
                <w:szCs w:val="24"/>
                <w:shd w:val="clear" w:color="auto" w:fill="FFFF00"/>
                <w:lang w:val="en-GB"/>
              </w:rPr>
              <w:lastRenderedPageBreak/>
              <w:t>H</w:t>
            </w:r>
            <w:r>
              <w:rPr>
                <w:rFonts w:ascii="Times New Roman" w:hAnsi="Times New Roman" w:cs="Times New Roman"/>
                <w:sz w:val="24"/>
                <w:szCs w:val="24"/>
                <w:shd w:val="clear" w:color="auto" w:fill="FFFF00"/>
                <w:lang w:val="en-GB"/>
              </w:rPr>
              <w:t xml:space="preserve">an </w:t>
            </w:r>
            <w:proofErr w:type="spellStart"/>
            <w:r>
              <w:rPr>
                <w:rFonts w:ascii="Times New Roman" w:hAnsi="Times New Roman" w:cs="Times New Roman"/>
                <w:sz w:val="24"/>
                <w:szCs w:val="24"/>
                <w:shd w:val="clear" w:color="auto" w:fill="FFFF00"/>
                <w:lang w:val="en-GB"/>
              </w:rPr>
              <w:t>ønsker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tilsynelatende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flere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simuleringer</w:t>
            </w:r>
            <w:proofErr w:type="spellEnd"/>
            <w:r>
              <w:rPr>
                <w:rFonts w:ascii="Times New Roman" w:hAnsi="Times New Roman" w:cs="Times New Roman"/>
                <w:sz w:val="24"/>
                <w:szCs w:val="24"/>
                <w:shd w:val="clear" w:color="auto" w:fill="FFFF00"/>
                <w:lang w:val="en-GB"/>
              </w:rPr>
              <w:t xml:space="preserve">, men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hvilke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ute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etter</w:t>
            </w:r>
            <w:proofErr w:type="spellEnd"/>
            <w:r>
              <w:rPr>
                <w:rFonts w:ascii="Times New Roman" w:hAnsi="Times New Roman" w:cs="Times New Roman"/>
                <w:sz w:val="24"/>
                <w:szCs w:val="24"/>
                <w:shd w:val="clear" w:color="auto" w:fill="FFFF00"/>
                <w:lang w:val="en-GB"/>
              </w:rPr>
              <w:t>.</w:t>
            </w:r>
            <w:commentRangeEnd w:id="8"/>
            <w:r>
              <w:rPr>
                <w:rFonts w:ascii="Times New Roman" w:hAnsi="Times New Roman" w:cs="Times New Roman"/>
                <w:sz w:val="24"/>
                <w:szCs w:val="24"/>
                <w:shd w:val="clear" w:color="auto" w:fill="FFFF00"/>
                <w:lang w:val="en-GB"/>
              </w:rPr>
              <w:commentReference w:id="8"/>
            </w:r>
          </w:p>
        </w:tc>
      </w:tr>
      <w:tr w:rsidR="002D044E" w14:paraId="33D78245" w14:textId="77777777">
        <w:trPr>
          <w:trHeight w:val="117"/>
        </w:trPr>
        <w:tc>
          <w:tcPr>
            <w:tcW w:w="5210" w:type="dxa"/>
            <w:tcBorders>
              <w:top w:val="nil"/>
              <w:left w:val="single" w:sz="8" w:space="0" w:color="4F81BD"/>
              <w:bottom w:val="nil"/>
              <w:right w:val="nil"/>
            </w:tcBorders>
            <w:shd w:val="clear" w:color="auto" w:fill="auto"/>
            <w:tcMar>
              <w:left w:w="107" w:type="dxa"/>
            </w:tcMar>
          </w:tcPr>
          <w:p w14:paraId="7F250C1C"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 major shortcoming is that the method for correcting the amplitudes and phases at the open boundaries </w:t>
            </w:r>
            <w:proofErr w:type="gramStart"/>
            <w:r>
              <w:rPr>
                <w:rFonts w:ascii="Times New Roman" w:hAnsi="Times New Roman" w:cs="Times New Roman"/>
                <w:sz w:val="24"/>
                <w:szCs w:val="24"/>
                <w:lang w:val="en-GB"/>
              </w:rPr>
              <w:t>is based</w:t>
            </w:r>
            <w:proofErr w:type="gramEnd"/>
            <w:r>
              <w:rPr>
                <w:rFonts w:ascii="Times New Roman" w:hAnsi="Times New Roman" w:cs="Times New Roman"/>
                <w:sz w:val="24"/>
                <w:szCs w:val="24"/>
                <w:lang w:val="en-GB"/>
              </w:rPr>
              <w:t xml:space="preserve"> on harmonic data from one station only. In the case </w:t>
            </w:r>
            <w:r>
              <w:rPr>
                <w:rFonts w:ascii="Times New Roman" w:hAnsi="Times New Roman" w:cs="Times New Roman"/>
                <w:sz w:val="24"/>
                <w:szCs w:val="24"/>
                <w:lang w:val="en-GB"/>
              </w:rPr>
              <w:t xml:space="preserve">of the Oslo </w:t>
            </w:r>
            <w:proofErr w:type="gramStart"/>
            <w:r>
              <w:rPr>
                <w:rFonts w:ascii="Times New Roman" w:hAnsi="Times New Roman" w:cs="Times New Roman"/>
                <w:sz w:val="24"/>
                <w:szCs w:val="24"/>
                <w:lang w:val="en-GB"/>
              </w:rPr>
              <w:t>fjord</w:t>
            </w:r>
            <w:proofErr w:type="gramEnd"/>
            <w:r>
              <w:rPr>
                <w:rFonts w:ascii="Times New Roman" w:hAnsi="Times New Roman" w:cs="Times New Roman"/>
                <w:sz w:val="24"/>
                <w:szCs w:val="24"/>
                <w:lang w:val="en-GB"/>
              </w:rPr>
              <w:t xml:space="preserve"> there are two stations (</w:t>
            </w:r>
            <w:proofErr w:type="spellStart"/>
            <w:r>
              <w:rPr>
                <w:rFonts w:ascii="Times New Roman" w:hAnsi="Times New Roman" w:cs="Times New Roman"/>
                <w:sz w:val="24"/>
                <w:szCs w:val="24"/>
                <w:lang w:val="en-GB"/>
              </w:rPr>
              <w:t>Viker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Helgeroa</w:t>
            </w:r>
            <w:proofErr w:type="spellEnd"/>
            <w:r>
              <w:rPr>
                <w:rFonts w:ascii="Times New Roman" w:hAnsi="Times New Roman" w:cs="Times New Roman"/>
                <w:sz w:val="24"/>
                <w:szCs w:val="24"/>
                <w:lang w:val="en-GB"/>
              </w:rPr>
              <w:t xml:space="preserve">) available. It would be better, in my opinion, to obtain the harmonic corrections from e.g. </w:t>
            </w:r>
            <w:proofErr w:type="spellStart"/>
            <w:r>
              <w:rPr>
                <w:rFonts w:ascii="Times New Roman" w:hAnsi="Times New Roman" w:cs="Times New Roman"/>
                <w:sz w:val="24"/>
                <w:szCs w:val="24"/>
                <w:lang w:val="en-GB"/>
              </w:rPr>
              <w:t>a</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least-squares</w:t>
            </w:r>
            <w:proofErr w:type="gramEnd"/>
            <w:r>
              <w:rPr>
                <w:rFonts w:ascii="Times New Roman" w:hAnsi="Times New Roman" w:cs="Times New Roman"/>
                <w:sz w:val="24"/>
                <w:szCs w:val="24"/>
                <w:lang w:val="en-GB"/>
              </w:rPr>
              <w:t xml:space="preserve"> fitting using the data from the two stations.</w:t>
            </w:r>
          </w:p>
          <w:p w14:paraId="4B4E78A5" w14:textId="77777777" w:rsidR="002D044E" w:rsidRDefault="00333185">
            <w:pPr>
              <w:pStyle w:val="Rentekst"/>
              <w:rPr>
                <w:rFonts w:ascii="Times New Roman" w:hAnsi="Times New Roman" w:cs="Times New Roman"/>
                <w:sz w:val="24"/>
                <w:szCs w:val="24"/>
                <w:lang w:val="en-GB"/>
              </w:rPr>
            </w:pPr>
            <w:proofErr w:type="gramStart"/>
            <w:r>
              <w:rPr>
                <w:rFonts w:ascii="Times New Roman" w:hAnsi="Times New Roman" w:cs="Times New Roman"/>
                <w:sz w:val="24"/>
                <w:szCs w:val="24"/>
                <w:lang w:val="en-GB"/>
              </w:rPr>
              <w:t>Not unexpectedly</w:t>
            </w:r>
            <w:proofErr w:type="gramEnd"/>
            <w:r>
              <w:rPr>
                <w:rFonts w:ascii="Times New Roman" w:hAnsi="Times New Roman" w:cs="Times New Roman"/>
                <w:sz w:val="24"/>
                <w:szCs w:val="24"/>
                <w:lang w:val="en-GB"/>
              </w:rPr>
              <w:t>, the method performs wel</w:t>
            </w:r>
            <w:r>
              <w:rPr>
                <w:rFonts w:ascii="Times New Roman" w:hAnsi="Times New Roman" w:cs="Times New Roman"/>
                <w:sz w:val="24"/>
                <w:szCs w:val="24"/>
                <w:lang w:val="en-GB"/>
              </w:rPr>
              <w:t xml:space="preserve">l at the </w:t>
            </w:r>
            <w:proofErr w:type="spellStart"/>
            <w:r>
              <w:rPr>
                <w:rFonts w:ascii="Times New Roman" w:hAnsi="Times New Roman" w:cs="Times New Roman"/>
                <w:sz w:val="24"/>
                <w:szCs w:val="24"/>
                <w:lang w:val="en-GB"/>
              </w:rPr>
              <w:t>Viker</w:t>
            </w:r>
            <w:proofErr w:type="spellEnd"/>
            <w:r>
              <w:rPr>
                <w:rFonts w:ascii="Times New Roman" w:hAnsi="Times New Roman" w:cs="Times New Roman"/>
                <w:sz w:val="24"/>
                <w:szCs w:val="24"/>
                <w:lang w:val="en-GB"/>
              </w:rPr>
              <w:t xml:space="preserve"> station where the corrections have been derived. No validation </w:t>
            </w:r>
            <w:proofErr w:type="gramStart"/>
            <w:r>
              <w:rPr>
                <w:rFonts w:ascii="Times New Roman" w:hAnsi="Times New Roman" w:cs="Times New Roman"/>
                <w:sz w:val="24"/>
                <w:szCs w:val="24"/>
                <w:lang w:val="en-GB"/>
              </w:rPr>
              <w:t>is given</w:t>
            </w:r>
            <w:proofErr w:type="gramEnd"/>
            <w:r>
              <w:rPr>
                <w:rFonts w:ascii="Times New Roman" w:hAnsi="Times New Roman" w:cs="Times New Roman"/>
                <w:sz w:val="24"/>
                <w:szCs w:val="24"/>
                <w:lang w:val="en-GB"/>
              </w:rPr>
              <w:t xml:space="preserve"> for the other stations. There is therefore no evidence that the proposed method improves model performance further away.</w:t>
            </w:r>
          </w:p>
          <w:p w14:paraId="1C773021" w14:textId="77777777" w:rsidR="002D044E" w:rsidRDefault="002D044E">
            <w:pPr>
              <w:pStyle w:val="Rentekst"/>
              <w:rPr>
                <w:rFonts w:ascii="Times New Roman" w:hAnsi="Times New Roman" w:cs="Times New Roman"/>
                <w:sz w:val="24"/>
                <w:szCs w:val="24"/>
                <w:lang w:val="en-GB"/>
              </w:rPr>
            </w:pPr>
          </w:p>
          <w:p w14:paraId="237E21D4"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The reason why the </w:t>
            </w:r>
            <w:proofErr w:type="spellStart"/>
            <w:r>
              <w:rPr>
                <w:rFonts w:ascii="Times New Roman" w:hAnsi="Times New Roman" w:cs="Times New Roman"/>
                <w:sz w:val="24"/>
                <w:szCs w:val="24"/>
                <w:lang w:val="en-GB"/>
              </w:rPr>
              <w:t>Viker</w:t>
            </w:r>
            <w:proofErr w:type="spellEnd"/>
            <w:r>
              <w:rPr>
                <w:rFonts w:ascii="Times New Roman" w:hAnsi="Times New Roman" w:cs="Times New Roman"/>
                <w:sz w:val="24"/>
                <w:szCs w:val="24"/>
                <w:lang w:val="en-GB"/>
              </w:rPr>
              <w:t xml:space="preserve"> station is selected fo</w:t>
            </w:r>
            <w:r>
              <w:rPr>
                <w:rFonts w:ascii="Times New Roman" w:hAnsi="Times New Roman" w:cs="Times New Roman"/>
                <w:sz w:val="24"/>
                <w:szCs w:val="24"/>
                <w:lang w:val="en-GB"/>
              </w:rPr>
              <w:t>r making the corrections and not the other one (</w:t>
            </w:r>
            <w:proofErr w:type="spellStart"/>
            <w:r>
              <w:rPr>
                <w:rFonts w:ascii="Times New Roman" w:hAnsi="Times New Roman" w:cs="Times New Roman"/>
                <w:sz w:val="24"/>
                <w:szCs w:val="24"/>
                <w:lang w:val="en-GB"/>
              </w:rPr>
              <w:t>Helgeroa</w:t>
            </w:r>
            <w:proofErr w:type="spellEnd"/>
            <w:r>
              <w:rPr>
                <w:rFonts w:ascii="Times New Roman" w:hAnsi="Times New Roman" w:cs="Times New Roman"/>
                <w:sz w:val="24"/>
                <w:szCs w:val="24"/>
                <w:lang w:val="en-GB"/>
              </w:rPr>
              <w:t xml:space="preserve">) is unclear to me. To show that model results do not largely depend on data location, an additional simulation </w:t>
            </w:r>
            <w:proofErr w:type="gramStart"/>
            <w:r>
              <w:rPr>
                <w:rFonts w:ascii="Times New Roman" w:hAnsi="Times New Roman" w:cs="Times New Roman"/>
                <w:sz w:val="24"/>
                <w:szCs w:val="24"/>
                <w:lang w:val="en-GB"/>
              </w:rPr>
              <w:t>should, at least, be performed</w:t>
            </w:r>
            <w:proofErr w:type="gramEnd"/>
            <w:r>
              <w:rPr>
                <w:rFonts w:ascii="Times New Roman" w:hAnsi="Times New Roman" w:cs="Times New Roman"/>
                <w:sz w:val="24"/>
                <w:szCs w:val="24"/>
                <w:lang w:val="en-GB"/>
              </w:rPr>
              <w:t xml:space="preserve"> using corrections from the </w:t>
            </w:r>
            <w:proofErr w:type="spellStart"/>
            <w:r>
              <w:rPr>
                <w:rFonts w:ascii="Times New Roman" w:hAnsi="Times New Roman" w:cs="Times New Roman"/>
                <w:sz w:val="24"/>
                <w:szCs w:val="24"/>
                <w:lang w:val="en-GB"/>
              </w:rPr>
              <w:t>Helgeroa</w:t>
            </w:r>
            <w:proofErr w:type="spellEnd"/>
            <w:r>
              <w:rPr>
                <w:rFonts w:ascii="Times New Roman" w:hAnsi="Times New Roman" w:cs="Times New Roman"/>
                <w:sz w:val="24"/>
                <w:szCs w:val="24"/>
                <w:lang w:val="en-GB"/>
              </w:rPr>
              <w:t xml:space="preserve"> station and validated</w:t>
            </w:r>
            <w:r>
              <w:rPr>
                <w:rFonts w:ascii="Times New Roman" w:hAnsi="Times New Roman" w:cs="Times New Roman"/>
                <w:sz w:val="24"/>
                <w:szCs w:val="24"/>
                <w:lang w:val="en-GB"/>
              </w:rPr>
              <w:t xml:space="preserve"> for the same stations used in the previous runs.</w:t>
            </w:r>
          </w:p>
        </w:tc>
        <w:tc>
          <w:tcPr>
            <w:tcW w:w="4077" w:type="dxa"/>
            <w:tcBorders>
              <w:top w:val="nil"/>
              <w:left w:val="nil"/>
              <w:bottom w:val="nil"/>
              <w:right w:val="single" w:sz="8" w:space="0" w:color="4F81BD"/>
            </w:tcBorders>
            <w:shd w:val="clear" w:color="auto" w:fill="auto"/>
          </w:tcPr>
          <w:p w14:paraId="38E49290" w14:textId="77777777" w:rsidR="002D044E" w:rsidRDefault="00333185">
            <w:pPr>
              <w:pStyle w:val="Rentekst"/>
              <w:rPr>
                <w:rFonts w:ascii="Times New Roman" w:hAnsi="Times New Roman" w:cs="Times New Roman"/>
                <w:sz w:val="24"/>
                <w:szCs w:val="24"/>
                <w:shd w:val="clear" w:color="auto" w:fill="FFFF00"/>
                <w:lang w:val="en-GB"/>
              </w:rPr>
            </w:pPr>
            <w:commentRangeStart w:id="9"/>
            <w:r>
              <w:rPr>
                <w:rFonts w:ascii="Times New Roman" w:hAnsi="Times New Roman" w:cs="Times New Roman"/>
                <w:sz w:val="24"/>
                <w:szCs w:val="24"/>
                <w:shd w:val="clear" w:color="auto" w:fill="FFFF00"/>
                <w:lang w:val="en-GB"/>
              </w:rPr>
              <w:t xml:space="preserve">Karina: Vi </w:t>
            </w:r>
            <w:proofErr w:type="spellStart"/>
            <w:r>
              <w:rPr>
                <w:rFonts w:ascii="Times New Roman" w:hAnsi="Times New Roman" w:cs="Times New Roman"/>
                <w:sz w:val="24"/>
                <w:szCs w:val="24"/>
                <w:shd w:val="clear" w:color="auto" w:fill="FFFF00"/>
                <w:lang w:val="en-GB"/>
              </w:rPr>
              <w:t>vurderte</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bruke</w:t>
            </w:r>
            <w:proofErr w:type="spellEnd"/>
            <w:r>
              <w:rPr>
                <w:rFonts w:ascii="Times New Roman" w:hAnsi="Times New Roman" w:cs="Times New Roman"/>
                <w:sz w:val="24"/>
                <w:szCs w:val="24"/>
                <w:shd w:val="clear" w:color="auto" w:fill="FFFF00"/>
                <w:lang w:val="en-GB"/>
              </w:rPr>
              <w:t xml:space="preserve"> bade </w:t>
            </w:r>
            <w:proofErr w:type="spellStart"/>
            <w:r>
              <w:rPr>
                <w:rFonts w:ascii="Times New Roman" w:hAnsi="Times New Roman" w:cs="Times New Roman"/>
                <w:sz w:val="24"/>
                <w:szCs w:val="24"/>
                <w:shd w:val="clear" w:color="auto" w:fill="FFFF00"/>
                <w:lang w:val="en-GB"/>
              </w:rPr>
              <w:t>Helgeroa</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Viker</w:t>
            </w:r>
            <w:proofErr w:type="spellEnd"/>
            <w:r>
              <w:rPr>
                <w:rFonts w:ascii="Times New Roman" w:hAnsi="Times New Roman" w:cs="Times New Roman"/>
                <w:sz w:val="24"/>
                <w:szCs w:val="24"/>
                <w:shd w:val="clear" w:color="auto" w:fill="FFFF00"/>
                <w:lang w:val="en-GB"/>
              </w:rPr>
              <w:t xml:space="preserve">, men </w:t>
            </w:r>
            <w:proofErr w:type="spellStart"/>
            <w:r>
              <w:rPr>
                <w:rFonts w:ascii="Times New Roman" w:hAnsi="Times New Roman" w:cs="Times New Roman"/>
                <w:sz w:val="24"/>
                <w:szCs w:val="24"/>
                <w:shd w:val="clear" w:color="auto" w:fill="FFFF00"/>
                <w:lang w:val="en-GB"/>
              </w:rPr>
              <w:t>forskjellen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mellom</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disse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var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liten</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var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hensiktsmessig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kan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skrive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litt</w:t>
            </w:r>
            <w:proofErr w:type="spellEnd"/>
            <w:r>
              <w:rPr>
                <w:rFonts w:ascii="Times New Roman" w:hAnsi="Times New Roman" w:cs="Times New Roman"/>
                <w:sz w:val="24"/>
                <w:szCs w:val="24"/>
                <w:shd w:val="clear" w:color="auto" w:fill="FFFF00"/>
                <w:lang w:val="en-GB"/>
              </w:rPr>
              <w:t xml:space="preserve"> om </w:t>
            </w:r>
            <w:proofErr w:type="spellStart"/>
            <w:r>
              <w:rPr>
                <w:rFonts w:ascii="Times New Roman" w:hAnsi="Times New Roman" w:cs="Times New Roman"/>
                <w:sz w:val="24"/>
                <w:szCs w:val="24"/>
                <w:shd w:val="clear" w:color="auto" w:fill="FFFF00"/>
                <w:lang w:val="en-GB"/>
              </w:rPr>
              <w:t>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romjulen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når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får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til</w:t>
            </w:r>
            <w:proofErr w:type="spellEnd"/>
            <w:r>
              <w:rPr>
                <w:rFonts w:ascii="Times New Roman" w:hAnsi="Times New Roman" w:cs="Times New Roman"/>
                <w:sz w:val="24"/>
                <w:szCs w:val="24"/>
                <w:shd w:val="clear" w:color="auto" w:fill="FFFF00"/>
                <w:lang w:val="en-GB"/>
              </w:rPr>
              <w:t xml:space="preserve"> å grave </w:t>
            </w:r>
            <w:proofErr w:type="spellStart"/>
            <w:r>
              <w:rPr>
                <w:rFonts w:ascii="Times New Roman" w:hAnsi="Times New Roman" w:cs="Times New Roman"/>
                <w:sz w:val="24"/>
                <w:szCs w:val="24"/>
                <w:shd w:val="clear" w:color="auto" w:fill="FFFF00"/>
                <w:lang w:val="en-GB"/>
              </w:rPr>
              <w:t>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analysene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gjorde</w:t>
            </w:r>
            <w:proofErr w:type="spellEnd"/>
            <w:r>
              <w:rPr>
                <w:rFonts w:ascii="Times New Roman" w:hAnsi="Times New Roman" w:cs="Times New Roman"/>
                <w:sz w:val="24"/>
                <w:szCs w:val="24"/>
                <w:shd w:val="clear" w:color="auto" w:fill="FFFF00"/>
                <w:lang w:val="en-GB"/>
              </w:rPr>
              <w:t xml:space="preserve"> den </w:t>
            </w:r>
            <w:proofErr w:type="spellStart"/>
            <w:r>
              <w:rPr>
                <w:rFonts w:ascii="Times New Roman" w:hAnsi="Times New Roman" w:cs="Times New Roman"/>
                <w:sz w:val="24"/>
                <w:szCs w:val="24"/>
                <w:shd w:val="clear" w:color="auto" w:fill="FFFF00"/>
                <w:lang w:val="en-GB"/>
              </w:rPr>
              <w:t>gangen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bør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være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vanskelig</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argumentere</w:t>
            </w:r>
            <w:proofErr w:type="spellEnd"/>
            <w:r>
              <w:rPr>
                <w:rFonts w:ascii="Times New Roman" w:hAnsi="Times New Roman" w:cs="Times New Roman"/>
                <w:sz w:val="24"/>
                <w:szCs w:val="24"/>
                <w:shd w:val="clear" w:color="auto" w:fill="FFFF00"/>
                <w:lang w:val="en-GB"/>
              </w:rPr>
              <w:t xml:space="preserve"> for.</w:t>
            </w:r>
            <w:commentRangeEnd w:id="9"/>
            <w:r>
              <w:rPr>
                <w:rFonts w:ascii="Times New Roman" w:hAnsi="Times New Roman" w:cs="Times New Roman"/>
                <w:sz w:val="24"/>
                <w:szCs w:val="24"/>
                <w:shd w:val="clear" w:color="auto" w:fill="FFFF00"/>
                <w:lang w:val="en-GB"/>
              </w:rPr>
              <w:commentReference w:id="9"/>
            </w:r>
          </w:p>
        </w:tc>
      </w:tr>
      <w:tr w:rsidR="002D044E" w14:paraId="48A457BC" w14:textId="77777777">
        <w:tc>
          <w:tcPr>
            <w:tcW w:w="5210" w:type="dxa"/>
            <w:tcBorders>
              <w:top w:val="single" w:sz="8" w:space="0" w:color="4F81BD"/>
              <w:left w:val="single" w:sz="8" w:space="0" w:color="4F81BD"/>
              <w:bottom w:val="single" w:sz="8" w:space="0" w:color="4F81BD"/>
              <w:right w:val="nil"/>
            </w:tcBorders>
            <w:shd w:val="clear" w:color="auto" w:fill="FFFFFF"/>
            <w:tcMar>
              <w:left w:w="107" w:type="dxa"/>
            </w:tcMar>
          </w:tcPr>
          <w:p w14:paraId="6DAD5061"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Additional figures showing differences in amplitudes and phases between the uncorrected and corrected </w:t>
            </w:r>
            <w:proofErr w:type="gramStart"/>
            <w:r>
              <w:rPr>
                <w:rFonts w:ascii="Times New Roman" w:hAnsi="Times New Roman" w:cs="Times New Roman"/>
                <w:sz w:val="24"/>
                <w:szCs w:val="24"/>
                <w:lang w:val="en-GB"/>
              </w:rPr>
              <w:t>runs,</w:t>
            </w:r>
            <w:proofErr w:type="gramEnd"/>
            <w:r>
              <w:rPr>
                <w:rFonts w:ascii="Times New Roman" w:hAnsi="Times New Roman" w:cs="Times New Roman"/>
                <w:sz w:val="24"/>
                <w:szCs w:val="24"/>
                <w:lang w:val="en-GB"/>
              </w:rPr>
              <w:t xml:space="preserve"> are needed to see the impact of the open boundary corrections on tidal </w:t>
            </w:r>
            <w:r>
              <w:rPr>
                <w:rFonts w:ascii="Times New Roman" w:hAnsi="Times New Roman" w:cs="Times New Roman"/>
                <w:sz w:val="24"/>
                <w:szCs w:val="24"/>
                <w:lang w:val="en-GB"/>
              </w:rPr>
              <w:t>prediction over the whole domain.</w:t>
            </w:r>
          </w:p>
        </w:tc>
        <w:tc>
          <w:tcPr>
            <w:tcW w:w="4077" w:type="dxa"/>
            <w:tcBorders>
              <w:top w:val="single" w:sz="8" w:space="0" w:color="4F81BD"/>
              <w:left w:val="nil"/>
              <w:bottom w:val="single" w:sz="8" w:space="0" w:color="4F81BD"/>
              <w:right w:val="single" w:sz="8" w:space="0" w:color="4F81BD"/>
            </w:tcBorders>
            <w:shd w:val="clear" w:color="auto" w:fill="FFFFFF"/>
          </w:tcPr>
          <w:p w14:paraId="2CF185BC" w14:textId="77777777" w:rsidR="002D044E" w:rsidRDefault="00333185">
            <w:pPr>
              <w:pStyle w:val="Rentekst"/>
              <w:rPr>
                <w:rFonts w:ascii="Times New Roman" w:hAnsi="Times New Roman" w:cs="Times New Roman"/>
                <w:b/>
                <w:sz w:val="24"/>
                <w:szCs w:val="24"/>
                <w:shd w:val="clear" w:color="auto" w:fill="FFFF00"/>
                <w:lang w:val="en-GB"/>
              </w:rPr>
            </w:pPr>
            <w:commentRangeStart w:id="10"/>
            <w:r>
              <w:rPr>
                <w:rFonts w:ascii="Times New Roman" w:hAnsi="Times New Roman" w:cs="Times New Roman"/>
                <w:sz w:val="24"/>
                <w:szCs w:val="24"/>
                <w:shd w:val="clear" w:color="auto" w:fill="FFFF00"/>
                <w:lang w:val="en-GB"/>
              </w:rPr>
              <w:t xml:space="preserve">Karina: </w:t>
            </w:r>
            <w:proofErr w:type="spellStart"/>
            <w:r>
              <w:rPr>
                <w:rFonts w:ascii="Times New Roman" w:hAnsi="Times New Roman" w:cs="Times New Roman"/>
                <w:sz w:val="24"/>
                <w:szCs w:val="24"/>
                <w:shd w:val="clear" w:color="auto" w:fill="FFFF00"/>
                <w:lang w:val="en-GB"/>
              </w:rPr>
              <w:t>Usikker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hva</w:t>
            </w:r>
            <w:proofErr w:type="spellEnd"/>
            <w:r>
              <w:rPr>
                <w:rFonts w:ascii="Times New Roman" w:hAnsi="Times New Roman" w:cs="Times New Roman"/>
                <w:sz w:val="24"/>
                <w:szCs w:val="24"/>
                <w:shd w:val="clear" w:color="auto" w:fill="FFFF00"/>
                <w:lang w:val="en-GB"/>
              </w:rPr>
              <w:t xml:space="preserve"> slags figurer </w:t>
            </w:r>
            <w:proofErr w:type="spellStart"/>
            <w:r>
              <w:rPr>
                <w:rFonts w:ascii="Times New Roman" w:hAnsi="Times New Roman" w:cs="Times New Roman"/>
                <w:sz w:val="24"/>
                <w:szCs w:val="24"/>
                <w:shd w:val="clear" w:color="auto" w:fill="FFFF00"/>
                <w:lang w:val="en-GB"/>
              </w:rPr>
              <w:t>han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ute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etter</w:t>
            </w:r>
            <w:proofErr w:type="spellEnd"/>
            <w:r>
              <w:rPr>
                <w:rFonts w:ascii="Times New Roman" w:hAnsi="Times New Roman" w:cs="Times New Roman"/>
                <w:sz w:val="24"/>
                <w:szCs w:val="24"/>
                <w:shd w:val="clear" w:color="auto" w:fill="FFFF00"/>
                <w:lang w:val="en-GB"/>
              </w:rPr>
              <w:t xml:space="preserve"> her. Vi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tabeller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som</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viser</w:t>
            </w:r>
            <w:proofErr w:type="spellEnd"/>
            <w:r>
              <w:rPr>
                <w:rFonts w:ascii="Times New Roman" w:hAnsi="Times New Roman" w:cs="Times New Roman"/>
                <w:sz w:val="24"/>
                <w:szCs w:val="24"/>
                <w:shd w:val="clear" w:color="auto" w:fill="FFFF00"/>
                <w:lang w:val="en-GB"/>
              </w:rPr>
              <w:t xml:space="preserve"> amplitude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fase</w:t>
            </w:r>
            <w:proofErr w:type="spellEnd"/>
            <w:r>
              <w:rPr>
                <w:rFonts w:ascii="Times New Roman" w:hAnsi="Times New Roman" w:cs="Times New Roman"/>
                <w:sz w:val="24"/>
                <w:szCs w:val="24"/>
                <w:shd w:val="clear" w:color="auto" w:fill="FFFF00"/>
                <w:lang w:val="en-GB"/>
              </w:rPr>
              <w:t xml:space="preserve">. </w:t>
            </w:r>
            <w:commentRangeEnd w:id="10"/>
            <w:r>
              <w:rPr>
                <w:rFonts w:ascii="Times New Roman" w:hAnsi="Times New Roman" w:cs="Times New Roman"/>
                <w:b/>
                <w:sz w:val="24"/>
                <w:szCs w:val="24"/>
                <w:shd w:val="clear" w:color="auto" w:fill="FFFF00"/>
                <w:lang w:val="en-GB"/>
              </w:rPr>
              <w:commentReference w:id="10"/>
            </w:r>
          </w:p>
        </w:tc>
      </w:tr>
      <w:tr w:rsidR="002D044E" w14:paraId="35B1C8E8" w14:textId="77777777">
        <w:tc>
          <w:tcPr>
            <w:tcW w:w="5210" w:type="dxa"/>
            <w:tcBorders>
              <w:top w:val="nil"/>
              <w:left w:val="single" w:sz="8" w:space="0" w:color="4F81BD"/>
              <w:bottom w:val="nil"/>
              <w:right w:val="nil"/>
            </w:tcBorders>
            <w:shd w:val="clear" w:color="auto" w:fill="auto"/>
            <w:tcMar>
              <w:left w:w="107" w:type="dxa"/>
            </w:tcMar>
          </w:tcPr>
          <w:p w14:paraId="63C6AA5A"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The study for the </w:t>
            </w:r>
            <w:proofErr w:type="spellStart"/>
            <w:r>
              <w:rPr>
                <w:rFonts w:ascii="Times New Roman" w:hAnsi="Times New Roman" w:cs="Times New Roman"/>
                <w:sz w:val="24"/>
                <w:szCs w:val="24"/>
                <w:lang w:val="en-GB"/>
              </w:rPr>
              <w:t>Saltfjord</w:t>
            </w:r>
            <w:proofErr w:type="spellEnd"/>
            <w:r>
              <w:rPr>
                <w:rFonts w:ascii="Times New Roman" w:hAnsi="Times New Roman" w:cs="Times New Roman"/>
                <w:sz w:val="24"/>
                <w:szCs w:val="24"/>
                <w:lang w:val="en-GB"/>
              </w:rPr>
              <w:t xml:space="preserve"> does not seem to be very relevant as no data are available inside the fjord. The only</w:t>
            </w:r>
            <w:r>
              <w:rPr>
                <w:rFonts w:ascii="Times New Roman" w:hAnsi="Times New Roman" w:cs="Times New Roman"/>
                <w:sz w:val="24"/>
                <w:szCs w:val="24"/>
                <w:lang w:val="en-GB"/>
              </w:rPr>
              <w:t xml:space="preserve"> useful information could be to compare the difference between corrected and uncorrected model results inside the fjord.</w:t>
            </w:r>
          </w:p>
        </w:tc>
        <w:tc>
          <w:tcPr>
            <w:tcW w:w="4077" w:type="dxa"/>
            <w:tcBorders>
              <w:top w:val="nil"/>
              <w:left w:val="nil"/>
              <w:bottom w:val="nil"/>
              <w:right w:val="single" w:sz="8" w:space="0" w:color="4F81BD"/>
            </w:tcBorders>
            <w:shd w:val="clear" w:color="auto" w:fill="auto"/>
          </w:tcPr>
          <w:p w14:paraId="57821D7A" w14:textId="77777777" w:rsidR="002D044E" w:rsidRDefault="00333185">
            <w:pPr>
              <w:pStyle w:val="Rentekst"/>
              <w:rPr>
                <w:rFonts w:ascii="Times New Roman" w:hAnsi="Times New Roman" w:cs="Times New Roman"/>
                <w:sz w:val="24"/>
                <w:szCs w:val="24"/>
                <w:shd w:val="clear" w:color="auto" w:fill="FFFF00"/>
                <w:lang w:val="en-GB"/>
              </w:rPr>
            </w:pPr>
            <w:commentRangeStart w:id="11"/>
            <w:r>
              <w:rPr>
                <w:rFonts w:ascii="Times New Roman" w:hAnsi="Times New Roman" w:cs="Times New Roman"/>
                <w:sz w:val="24"/>
                <w:szCs w:val="24"/>
                <w:shd w:val="clear" w:color="auto" w:fill="FFFF00"/>
                <w:lang w:val="en-GB"/>
              </w:rPr>
              <w:t>Karina (</w:t>
            </w:r>
            <w:proofErr w:type="spellStart"/>
            <w:r>
              <w:rPr>
                <w:rFonts w:ascii="Times New Roman" w:hAnsi="Times New Roman" w:cs="Times New Roman"/>
                <w:sz w:val="24"/>
                <w:szCs w:val="24"/>
                <w:shd w:val="clear" w:color="auto" w:fill="FFFF00"/>
                <w:lang w:val="en-GB"/>
              </w:rPr>
              <w:t>etter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samntale</w:t>
            </w:r>
            <w:proofErr w:type="spellEnd"/>
            <w:r>
              <w:rPr>
                <w:rFonts w:ascii="Times New Roman" w:hAnsi="Times New Roman" w:cs="Times New Roman"/>
                <w:sz w:val="24"/>
                <w:szCs w:val="24"/>
                <w:shd w:val="clear" w:color="auto" w:fill="FFFF00"/>
                <w:lang w:val="en-GB"/>
              </w:rPr>
              <w:t xml:space="preserve"> med Nils): Vi </w:t>
            </w:r>
            <w:proofErr w:type="spellStart"/>
            <w:r>
              <w:rPr>
                <w:rFonts w:ascii="Times New Roman" w:hAnsi="Times New Roman" w:cs="Times New Roman"/>
                <w:sz w:val="24"/>
                <w:szCs w:val="24"/>
                <w:shd w:val="clear" w:color="auto" w:fill="FFFF00"/>
                <w:lang w:val="en-GB"/>
              </w:rPr>
              <w:t>ønsket</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vise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metoden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brukt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et </w:t>
            </w:r>
            <w:proofErr w:type="spellStart"/>
            <w:r>
              <w:rPr>
                <w:rFonts w:ascii="Times New Roman" w:hAnsi="Times New Roman" w:cs="Times New Roman"/>
                <w:sz w:val="24"/>
                <w:szCs w:val="24"/>
                <w:shd w:val="clear" w:color="auto" w:fill="FFFF00"/>
                <w:lang w:val="en-GB"/>
              </w:rPr>
              <w:t>annet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område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impact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resultatene</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målinger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ma</w:t>
            </w:r>
            <w:r>
              <w:rPr>
                <w:rFonts w:ascii="Times New Roman" w:hAnsi="Times New Roman" w:cs="Times New Roman"/>
                <w:sz w:val="24"/>
                <w:szCs w:val="24"/>
                <w:shd w:val="clear" w:color="auto" w:fill="FFFF00"/>
                <w:lang w:val="en-GB"/>
              </w:rPr>
              <w:t>ngler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svakhet</w:t>
            </w:r>
            <w:proofErr w:type="spellEnd"/>
            <w:r>
              <w:rPr>
                <w:rFonts w:ascii="Times New Roman" w:hAnsi="Times New Roman" w:cs="Times New Roman"/>
                <w:sz w:val="24"/>
                <w:szCs w:val="24"/>
                <w:shd w:val="clear" w:color="auto" w:fill="FFFF00"/>
                <w:lang w:val="en-GB"/>
              </w:rPr>
              <w:t>.</w:t>
            </w:r>
            <w:commentRangeEnd w:id="11"/>
            <w:r>
              <w:rPr>
                <w:rFonts w:ascii="Times New Roman" w:hAnsi="Times New Roman" w:cs="Times New Roman"/>
                <w:sz w:val="24"/>
                <w:szCs w:val="24"/>
                <w:shd w:val="clear" w:color="auto" w:fill="FFFF00"/>
                <w:lang w:val="en-GB"/>
              </w:rPr>
              <w:commentReference w:id="11"/>
            </w:r>
          </w:p>
        </w:tc>
      </w:tr>
      <w:tr w:rsidR="002D044E" w14:paraId="4C80FBE6"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0075423A"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Contrary to most commonly used tidal models, the ROMS model uses both elevation and current data as open boundary conditions. As no current data are available in this study, a linear dependency (presumably using the equations for </w:t>
            </w:r>
            <w:r>
              <w:rPr>
                <w:rFonts w:ascii="Times New Roman" w:hAnsi="Times New Roman" w:cs="Times New Roman"/>
                <w:sz w:val="24"/>
                <w:szCs w:val="24"/>
                <w:lang w:val="en-GB"/>
              </w:rPr>
              <w:t xml:space="preserve">a linear surface gravity wave) </w:t>
            </w:r>
            <w:proofErr w:type="gramStart"/>
            <w:r>
              <w:rPr>
                <w:rFonts w:ascii="Times New Roman" w:hAnsi="Times New Roman" w:cs="Times New Roman"/>
                <w:sz w:val="24"/>
                <w:szCs w:val="24"/>
                <w:lang w:val="en-GB"/>
              </w:rPr>
              <w:t>is taken</w:t>
            </w:r>
            <w:proofErr w:type="gramEnd"/>
            <w:r>
              <w:rPr>
                <w:rFonts w:ascii="Times New Roman" w:hAnsi="Times New Roman" w:cs="Times New Roman"/>
                <w:sz w:val="24"/>
                <w:szCs w:val="24"/>
                <w:lang w:val="en-GB"/>
              </w:rPr>
              <w:t xml:space="preserve">. This neglects possibly non-linear effects such as stratification, The importance of stratification (inside the domain) </w:t>
            </w:r>
            <w:proofErr w:type="gramStart"/>
            <w:r>
              <w:rPr>
                <w:rFonts w:ascii="Times New Roman" w:hAnsi="Times New Roman" w:cs="Times New Roman"/>
                <w:sz w:val="24"/>
                <w:szCs w:val="24"/>
                <w:lang w:val="en-GB"/>
              </w:rPr>
              <w:t>is clearly observed</w:t>
            </w:r>
            <w:proofErr w:type="gramEnd"/>
            <w:r>
              <w:rPr>
                <w:rFonts w:ascii="Times New Roman" w:hAnsi="Times New Roman" w:cs="Times New Roman"/>
                <w:sz w:val="24"/>
                <w:szCs w:val="24"/>
                <w:lang w:val="en-GB"/>
              </w:rPr>
              <w:t xml:space="preserve"> in the vertical phase shift for the current </w:t>
            </w:r>
            <w:r>
              <w:rPr>
                <w:rFonts w:ascii="Times New Roman" w:hAnsi="Times New Roman" w:cs="Times New Roman"/>
                <w:sz w:val="24"/>
                <w:szCs w:val="24"/>
                <w:lang w:val="en-GB"/>
              </w:rPr>
              <w:lastRenderedPageBreak/>
              <w:t>as shown in Figure 8. Please com</w:t>
            </w:r>
            <w:r>
              <w:rPr>
                <w:rFonts w:ascii="Times New Roman" w:hAnsi="Times New Roman" w:cs="Times New Roman"/>
                <w:sz w:val="24"/>
                <w:szCs w:val="24"/>
                <w:lang w:val="en-GB"/>
              </w:rPr>
              <w:t>ment.</w:t>
            </w:r>
          </w:p>
        </w:tc>
        <w:tc>
          <w:tcPr>
            <w:tcW w:w="4077" w:type="dxa"/>
            <w:tcBorders>
              <w:top w:val="single" w:sz="8" w:space="0" w:color="4F81BD"/>
              <w:left w:val="nil"/>
              <w:bottom w:val="single" w:sz="8" w:space="0" w:color="4F81BD"/>
              <w:right w:val="single" w:sz="8" w:space="0" w:color="4F81BD"/>
            </w:tcBorders>
            <w:shd w:val="clear" w:color="auto" w:fill="auto"/>
          </w:tcPr>
          <w:p w14:paraId="2D7A6BA9" w14:textId="77777777" w:rsidR="002D044E" w:rsidRDefault="00333185">
            <w:pPr>
              <w:pStyle w:val="Rentekst"/>
              <w:rPr>
                <w:rFonts w:ascii="Times New Roman" w:hAnsi="Times New Roman" w:cs="Times New Roman"/>
                <w:sz w:val="24"/>
                <w:szCs w:val="24"/>
                <w:shd w:val="clear" w:color="auto" w:fill="FFFF00"/>
                <w:lang w:val="en-GB"/>
              </w:rPr>
            </w:pPr>
            <w:r>
              <w:rPr>
                <w:rFonts w:ascii="Times New Roman" w:hAnsi="Times New Roman" w:cs="Times New Roman"/>
                <w:sz w:val="24"/>
                <w:szCs w:val="24"/>
                <w:shd w:val="clear" w:color="auto" w:fill="FFFF00"/>
                <w:lang w:val="en-GB"/>
              </w:rPr>
              <w:lastRenderedPageBreak/>
              <w:t xml:space="preserve">Karina: Denne </w:t>
            </w:r>
            <w:proofErr w:type="spellStart"/>
            <w:r>
              <w:rPr>
                <w:rFonts w:ascii="Times New Roman" w:hAnsi="Times New Roman" w:cs="Times New Roman"/>
                <w:sz w:val="24"/>
                <w:szCs w:val="24"/>
                <w:shd w:val="clear" w:color="auto" w:fill="FFFF00"/>
                <w:lang w:val="en-GB"/>
              </w:rPr>
              <w:t>skjønte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Strømmen </w:t>
            </w:r>
            <w:proofErr w:type="spellStart"/>
            <w:r>
              <w:rPr>
                <w:rFonts w:ascii="Times New Roman" w:hAnsi="Times New Roman" w:cs="Times New Roman"/>
                <w:sz w:val="24"/>
                <w:szCs w:val="24"/>
                <w:shd w:val="clear" w:color="auto" w:fill="FFFF00"/>
                <w:lang w:val="en-GB"/>
              </w:rPr>
              <w:t>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tidevannspådraget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dybdeintegrert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innholder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derfor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ingen</w:t>
            </w:r>
            <w:proofErr w:type="spellEnd"/>
            <w:r>
              <w:rPr>
                <w:rFonts w:ascii="Times New Roman" w:hAnsi="Times New Roman" w:cs="Times New Roman"/>
                <w:sz w:val="24"/>
                <w:szCs w:val="24"/>
                <w:shd w:val="clear" w:color="auto" w:fill="FFFF00"/>
                <w:lang w:val="en-GB"/>
              </w:rPr>
              <w:t xml:space="preserve"> info om </w:t>
            </w:r>
            <w:proofErr w:type="spellStart"/>
            <w:r>
              <w:rPr>
                <w:rFonts w:ascii="Times New Roman" w:hAnsi="Times New Roman" w:cs="Times New Roman"/>
                <w:sz w:val="24"/>
                <w:szCs w:val="24"/>
                <w:shd w:val="clear" w:color="auto" w:fill="FFFF00"/>
                <w:lang w:val="en-GB"/>
              </w:rPr>
              <w:t>lagdelingen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Derimot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innføres</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lagdeling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fra</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NorKyst-data’en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legger</w:t>
            </w:r>
            <w:proofErr w:type="spellEnd"/>
            <w:r>
              <w:rPr>
                <w:rFonts w:ascii="Times New Roman" w:hAnsi="Times New Roman" w:cs="Times New Roman"/>
                <w:sz w:val="24"/>
                <w:szCs w:val="24"/>
                <w:shd w:val="clear" w:color="auto" w:fill="FFFF00"/>
                <w:lang w:val="en-GB"/>
              </w:rPr>
              <w:t xml:space="preserve"> inn </w:t>
            </w:r>
            <w:proofErr w:type="spellStart"/>
            <w:r>
              <w:rPr>
                <w:rFonts w:ascii="Times New Roman" w:hAnsi="Times New Roman" w:cs="Times New Roman"/>
                <w:sz w:val="24"/>
                <w:szCs w:val="24"/>
                <w:shd w:val="clear" w:color="auto" w:fill="FFFF00"/>
                <w:lang w:val="en-GB"/>
              </w:rPr>
              <w:t>begge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deler</w:t>
            </w:r>
            <w:proofErr w:type="spellEnd"/>
            <w:r>
              <w:rPr>
                <w:rFonts w:ascii="Times New Roman" w:hAnsi="Times New Roman" w:cs="Times New Roman"/>
                <w:sz w:val="24"/>
                <w:szCs w:val="24"/>
                <w:shd w:val="clear" w:color="auto" w:fill="FFFF00"/>
                <w:lang w:val="en-GB"/>
              </w:rPr>
              <w:t>.</w:t>
            </w:r>
          </w:p>
        </w:tc>
      </w:tr>
      <w:tr w:rsidR="002D044E" w14:paraId="134E59FD" w14:textId="77777777">
        <w:tc>
          <w:tcPr>
            <w:tcW w:w="5210" w:type="dxa"/>
            <w:tcBorders>
              <w:top w:val="nil"/>
              <w:left w:val="single" w:sz="8" w:space="0" w:color="4F81BD"/>
              <w:bottom w:val="nil"/>
              <w:right w:val="nil"/>
            </w:tcBorders>
            <w:shd w:val="clear" w:color="auto" w:fill="auto"/>
            <w:tcMar>
              <w:left w:w="107" w:type="dxa"/>
            </w:tcMar>
          </w:tcPr>
          <w:p w14:paraId="0B4C932B"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The validation for the currents at the </w:t>
            </w:r>
            <w:proofErr w:type="spellStart"/>
            <w:r>
              <w:rPr>
                <w:rFonts w:ascii="Times New Roman" w:hAnsi="Times New Roman" w:cs="Times New Roman"/>
                <w:sz w:val="24"/>
                <w:szCs w:val="24"/>
                <w:lang w:val="en-GB"/>
              </w:rPr>
              <w:t>Filtveldt</w:t>
            </w:r>
            <w:proofErr w:type="spellEnd"/>
            <w:r>
              <w:rPr>
                <w:rFonts w:ascii="Times New Roman" w:hAnsi="Times New Roman" w:cs="Times New Roman"/>
                <w:sz w:val="24"/>
                <w:szCs w:val="24"/>
                <w:lang w:val="en-GB"/>
              </w:rPr>
              <w:t xml:space="preserve"> station (Table 4) shows good agreement for the amplitudes. No agreement </w:t>
            </w:r>
            <w:proofErr w:type="gramStart"/>
            <w:r>
              <w:rPr>
                <w:rFonts w:ascii="Times New Roman" w:hAnsi="Times New Roman" w:cs="Times New Roman"/>
                <w:sz w:val="24"/>
                <w:szCs w:val="24"/>
                <w:lang w:val="en-GB"/>
              </w:rPr>
              <w:t>is found</w:t>
            </w:r>
            <w:proofErr w:type="gramEnd"/>
            <w:r>
              <w:rPr>
                <w:rFonts w:ascii="Times New Roman" w:hAnsi="Times New Roman" w:cs="Times New Roman"/>
                <w:sz w:val="24"/>
                <w:szCs w:val="24"/>
                <w:lang w:val="en-GB"/>
              </w:rPr>
              <w:t xml:space="preserve"> at all for the phases predicted by the uncorrected and corrected runs. Is there an explanation for </w:t>
            </w:r>
            <w:proofErr w:type="gramStart"/>
            <w:r>
              <w:rPr>
                <w:rFonts w:ascii="Times New Roman" w:hAnsi="Times New Roman" w:cs="Times New Roman"/>
                <w:sz w:val="24"/>
                <w:szCs w:val="24"/>
                <w:lang w:val="en-GB"/>
              </w:rPr>
              <w:t>this ?</w:t>
            </w:r>
            <w:proofErr w:type="gramEnd"/>
          </w:p>
        </w:tc>
        <w:tc>
          <w:tcPr>
            <w:tcW w:w="4077" w:type="dxa"/>
            <w:tcBorders>
              <w:top w:val="nil"/>
              <w:left w:val="nil"/>
              <w:bottom w:val="nil"/>
              <w:right w:val="single" w:sz="8" w:space="0" w:color="4F81BD"/>
            </w:tcBorders>
            <w:shd w:val="clear" w:color="auto" w:fill="auto"/>
          </w:tcPr>
          <w:p w14:paraId="13B683EF"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The currents are in general difficult to predict in shallow</w:t>
            </w:r>
            <w:r>
              <w:rPr>
                <w:rFonts w:ascii="Times New Roman" w:hAnsi="Times New Roman" w:cs="Times New Roman"/>
                <w:sz w:val="24"/>
                <w:szCs w:val="24"/>
                <w:lang w:val="en-GB"/>
              </w:rPr>
              <w:t xml:space="preserve"> waters due to spatiotemporal challenges. The fact that the amplitudes shows good agreement is actually surprising. Local features such as eddies may cause problems with phases.</w:t>
            </w:r>
          </w:p>
          <w:p w14:paraId="5BF01AD9" w14:textId="77777777" w:rsidR="002D044E" w:rsidRDefault="002D044E">
            <w:pPr>
              <w:pStyle w:val="Rentekst"/>
              <w:rPr>
                <w:rFonts w:ascii="Times New Roman" w:hAnsi="Times New Roman" w:cs="Times New Roman"/>
                <w:sz w:val="24"/>
                <w:szCs w:val="24"/>
                <w:lang w:val="en-GB"/>
              </w:rPr>
            </w:pPr>
          </w:p>
          <w:p w14:paraId="2542EB6C" w14:textId="0432B9EB" w:rsidR="002D044E" w:rsidRDefault="00333185" w:rsidP="00A81ADC">
            <w:pPr>
              <w:pStyle w:val="Rentekst"/>
              <w:rPr>
                <w:rFonts w:ascii="Times New Roman" w:hAnsi="Times New Roman" w:cs="Times New Roman"/>
                <w:sz w:val="24"/>
                <w:szCs w:val="24"/>
                <w:shd w:val="clear" w:color="auto" w:fill="FFFF00"/>
                <w:lang w:val="en-GB"/>
              </w:rPr>
            </w:pPr>
            <w:r w:rsidRPr="00A81ADC">
              <w:rPr>
                <w:rFonts w:ascii="Times New Roman" w:hAnsi="Times New Roman" w:cs="Times New Roman"/>
                <w:sz w:val="24"/>
                <w:szCs w:val="24"/>
                <w:lang w:val="en-GB"/>
              </w:rPr>
              <w:t xml:space="preserve">A short comment </w:t>
            </w:r>
            <w:proofErr w:type="gramStart"/>
            <w:r w:rsidRPr="00A81ADC">
              <w:rPr>
                <w:rFonts w:ascii="Times New Roman" w:hAnsi="Times New Roman" w:cs="Times New Roman"/>
                <w:sz w:val="24"/>
                <w:szCs w:val="24"/>
                <w:lang w:val="en-GB"/>
              </w:rPr>
              <w:t>is added</w:t>
            </w:r>
            <w:proofErr w:type="gramEnd"/>
            <w:r w:rsidRPr="00A81ADC">
              <w:rPr>
                <w:rFonts w:ascii="Times New Roman" w:hAnsi="Times New Roman" w:cs="Times New Roman"/>
                <w:sz w:val="24"/>
                <w:szCs w:val="24"/>
                <w:lang w:val="en-GB"/>
              </w:rPr>
              <w:t xml:space="preserve"> in the text.</w:t>
            </w:r>
            <w:r>
              <w:rPr>
                <w:rFonts w:ascii="Times New Roman" w:hAnsi="Times New Roman" w:cs="Times New Roman"/>
                <w:sz w:val="24"/>
                <w:szCs w:val="24"/>
                <w:shd w:val="clear" w:color="auto" w:fill="FFFF00"/>
                <w:lang w:val="en-GB"/>
              </w:rPr>
              <w:t xml:space="preserve"> </w:t>
            </w:r>
          </w:p>
        </w:tc>
      </w:tr>
      <w:tr w:rsidR="002D044E" w14:paraId="37A235DA"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3FDF0AE3" w14:textId="77777777" w:rsidR="002D044E" w:rsidRDefault="00333185">
            <w:pPr>
              <w:pStyle w:val="Rentekst"/>
              <w:rPr>
                <w:rFonts w:ascii="Times New Roman" w:hAnsi="Times New Roman" w:cs="Times New Roman"/>
                <w:b/>
                <w:sz w:val="24"/>
                <w:szCs w:val="24"/>
                <w:lang w:val="en-GB"/>
              </w:rPr>
            </w:pPr>
            <w:r>
              <w:rPr>
                <w:rFonts w:ascii="Times New Roman" w:hAnsi="Times New Roman" w:cs="Times New Roman"/>
                <w:b/>
                <w:sz w:val="24"/>
                <w:szCs w:val="24"/>
                <w:lang w:val="en-GB"/>
              </w:rPr>
              <w:t xml:space="preserve">Minor </w:t>
            </w:r>
            <w:r>
              <w:rPr>
                <w:rFonts w:ascii="Times New Roman" w:hAnsi="Times New Roman" w:cs="Times New Roman"/>
                <w:b/>
                <w:sz w:val="24"/>
                <w:szCs w:val="24"/>
                <w:lang w:val="en-GB"/>
              </w:rPr>
              <w:t>comments:</w:t>
            </w:r>
          </w:p>
        </w:tc>
        <w:tc>
          <w:tcPr>
            <w:tcW w:w="4077" w:type="dxa"/>
            <w:tcBorders>
              <w:top w:val="single" w:sz="8" w:space="0" w:color="4F81BD"/>
              <w:left w:val="nil"/>
              <w:bottom w:val="single" w:sz="8" w:space="0" w:color="4F81BD"/>
              <w:right w:val="single" w:sz="8" w:space="0" w:color="4F81BD"/>
            </w:tcBorders>
            <w:shd w:val="clear" w:color="auto" w:fill="auto"/>
          </w:tcPr>
          <w:p w14:paraId="6AB18758" w14:textId="77777777" w:rsidR="002D044E" w:rsidRDefault="002D044E">
            <w:pPr>
              <w:pStyle w:val="Rentekst"/>
              <w:rPr>
                <w:rFonts w:ascii="Times New Roman" w:hAnsi="Times New Roman" w:cs="Times New Roman"/>
                <w:sz w:val="24"/>
                <w:szCs w:val="24"/>
                <w:lang w:val="en-GB"/>
              </w:rPr>
            </w:pPr>
          </w:p>
        </w:tc>
      </w:tr>
      <w:tr w:rsidR="002D044E" w14:paraId="15AC8511" w14:textId="77777777">
        <w:tc>
          <w:tcPr>
            <w:tcW w:w="5210" w:type="dxa"/>
            <w:tcBorders>
              <w:top w:val="nil"/>
              <w:left w:val="single" w:sz="8" w:space="0" w:color="4F81BD"/>
              <w:bottom w:val="nil"/>
              <w:right w:val="nil"/>
            </w:tcBorders>
            <w:shd w:val="clear" w:color="auto" w:fill="auto"/>
            <w:tcMar>
              <w:left w:w="107" w:type="dxa"/>
            </w:tcMar>
          </w:tcPr>
          <w:p w14:paraId="64F8C1D6"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Figures 2 and 3 are unclear and </w:t>
            </w:r>
            <w:proofErr w:type="gramStart"/>
            <w:r>
              <w:rPr>
                <w:rFonts w:ascii="Times New Roman" w:hAnsi="Times New Roman" w:cs="Times New Roman"/>
                <w:sz w:val="24"/>
                <w:szCs w:val="24"/>
                <w:lang w:val="en-GB"/>
              </w:rPr>
              <w:t>should be replaced</w:t>
            </w:r>
            <w:proofErr w:type="gramEnd"/>
            <w:r>
              <w:rPr>
                <w:rFonts w:ascii="Times New Roman" w:hAnsi="Times New Roman" w:cs="Times New Roman"/>
                <w:sz w:val="24"/>
                <w:szCs w:val="24"/>
                <w:lang w:val="en-GB"/>
              </w:rPr>
              <w:t xml:space="preserve"> by </w:t>
            </w:r>
            <w:proofErr w:type="spellStart"/>
            <w:r>
              <w:rPr>
                <w:rFonts w:ascii="Times New Roman" w:hAnsi="Times New Roman" w:cs="Times New Roman"/>
                <w:sz w:val="24"/>
                <w:szCs w:val="24"/>
                <w:lang w:val="en-GB"/>
              </w:rPr>
              <w:t>colored</w:t>
            </w:r>
            <w:proofErr w:type="spellEnd"/>
            <w:r>
              <w:rPr>
                <w:rFonts w:ascii="Times New Roman" w:hAnsi="Times New Roman" w:cs="Times New Roman"/>
                <w:sz w:val="24"/>
                <w:szCs w:val="24"/>
                <w:lang w:val="en-GB"/>
              </w:rPr>
              <w:t xml:space="preserve"> versions.</w:t>
            </w:r>
          </w:p>
        </w:tc>
        <w:tc>
          <w:tcPr>
            <w:tcW w:w="4077" w:type="dxa"/>
            <w:tcBorders>
              <w:top w:val="nil"/>
              <w:left w:val="nil"/>
              <w:bottom w:val="nil"/>
              <w:right w:val="single" w:sz="8" w:space="0" w:color="4F81BD"/>
            </w:tcBorders>
            <w:shd w:val="clear" w:color="auto" w:fill="auto"/>
          </w:tcPr>
          <w:p w14:paraId="3631202F" w14:textId="77777777" w:rsidR="002D044E" w:rsidRDefault="00333185">
            <w:pPr>
              <w:pStyle w:val="Rentekst"/>
              <w:rPr>
                <w:rFonts w:ascii="Times New Roman" w:hAnsi="Times New Roman" w:cs="Times New Roman"/>
                <w:sz w:val="24"/>
                <w:szCs w:val="24"/>
                <w:shd w:val="clear" w:color="auto" w:fill="FFFF00"/>
                <w:lang w:val="en-GB"/>
              </w:rPr>
            </w:pPr>
            <w:r>
              <w:rPr>
                <w:rFonts w:ascii="Times New Roman" w:hAnsi="Times New Roman" w:cs="Times New Roman"/>
                <w:sz w:val="24"/>
                <w:szCs w:val="24"/>
                <w:shd w:val="clear" w:color="auto" w:fill="FFFF00"/>
                <w:lang w:val="en-GB"/>
              </w:rPr>
              <w:t xml:space="preserve">Karina: </w:t>
            </w:r>
            <w:proofErr w:type="spellStart"/>
            <w:r>
              <w:rPr>
                <w:rFonts w:ascii="Times New Roman" w:hAnsi="Times New Roman" w:cs="Times New Roman"/>
                <w:sz w:val="24"/>
                <w:szCs w:val="24"/>
                <w:shd w:val="clear" w:color="auto" w:fill="FFFF00"/>
                <w:lang w:val="en-GB"/>
              </w:rPr>
              <w:t>Dette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fikser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romjulen</w:t>
            </w:r>
            <w:proofErr w:type="spellEnd"/>
          </w:p>
        </w:tc>
      </w:tr>
      <w:tr w:rsidR="002D044E" w14:paraId="15D94494"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1679966D"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P.3, line 38: as a “nature” type. Please reformulate “nature” into something more understandable for the reader.</w:t>
            </w:r>
          </w:p>
        </w:tc>
        <w:tc>
          <w:tcPr>
            <w:tcW w:w="4077" w:type="dxa"/>
            <w:tcBorders>
              <w:top w:val="single" w:sz="8" w:space="0" w:color="4F81BD"/>
              <w:left w:val="nil"/>
              <w:bottom w:val="single" w:sz="8" w:space="0" w:color="4F81BD"/>
              <w:right w:val="single" w:sz="8" w:space="0" w:color="4F81BD"/>
            </w:tcBorders>
            <w:shd w:val="clear" w:color="auto" w:fill="auto"/>
          </w:tcPr>
          <w:p w14:paraId="518C7E62"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“Nature type” is now </w:t>
            </w:r>
            <w:r>
              <w:rPr>
                <w:rFonts w:ascii="Times New Roman" w:hAnsi="Times New Roman" w:cs="Times New Roman"/>
                <w:sz w:val="24"/>
                <w:szCs w:val="24"/>
                <w:lang w:val="en-GB"/>
              </w:rPr>
              <w:t>exchanged by “habitat”</w:t>
            </w:r>
          </w:p>
        </w:tc>
      </w:tr>
      <w:tr w:rsidR="002D044E" w14:paraId="7165A367" w14:textId="77777777">
        <w:tc>
          <w:tcPr>
            <w:tcW w:w="5210" w:type="dxa"/>
            <w:tcBorders>
              <w:top w:val="nil"/>
              <w:left w:val="single" w:sz="8" w:space="0" w:color="4F81BD"/>
              <w:bottom w:val="single" w:sz="8" w:space="0" w:color="4F81BD"/>
              <w:right w:val="nil"/>
            </w:tcBorders>
            <w:shd w:val="clear" w:color="auto" w:fill="auto"/>
            <w:tcMar>
              <w:left w:w="107" w:type="dxa"/>
            </w:tcMar>
          </w:tcPr>
          <w:p w14:paraId="4B28A679"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P.9, line 3: replace “</w:t>
            </w:r>
            <w:proofErr w:type="spellStart"/>
            <w:r>
              <w:rPr>
                <w:rFonts w:ascii="Times New Roman" w:hAnsi="Times New Roman" w:cs="Times New Roman"/>
                <w:sz w:val="24"/>
                <w:szCs w:val="24"/>
                <w:lang w:val="en-GB"/>
              </w:rPr>
              <w:t>forcin</w:t>
            </w:r>
            <w:proofErr w:type="spellEnd"/>
            <w:r>
              <w:rPr>
                <w:rFonts w:ascii="Times New Roman" w:hAnsi="Times New Roman" w:cs="Times New Roman"/>
                <w:sz w:val="24"/>
                <w:szCs w:val="24"/>
                <w:lang w:val="en-GB"/>
              </w:rPr>
              <w:t>” by “forcing”</w:t>
            </w:r>
          </w:p>
        </w:tc>
        <w:tc>
          <w:tcPr>
            <w:tcW w:w="4077" w:type="dxa"/>
            <w:tcBorders>
              <w:top w:val="nil"/>
              <w:left w:val="nil"/>
              <w:bottom w:val="single" w:sz="8" w:space="0" w:color="4F81BD"/>
              <w:right w:val="single" w:sz="8" w:space="0" w:color="4F81BD"/>
            </w:tcBorders>
            <w:shd w:val="clear" w:color="auto" w:fill="auto"/>
          </w:tcPr>
          <w:p w14:paraId="71875F73"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Corrected</w:t>
            </w:r>
          </w:p>
        </w:tc>
      </w:tr>
    </w:tbl>
    <w:p w14:paraId="633AA485" w14:textId="77777777" w:rsidR="002D044E" w:rsidRDefault="002D044E">
      <w:pPr>
        <w:pStyle w:val="Rentekst"/>
        <w:rPr>
          <w:rFonts w:ascii="Times New Roman" w:hAnsi="Times New Roman" w:cs="Times New Roman"/>
          <w:bCs/>
          <w:sz w:val="24"/>
          <w:szCs w:val="24"/>
          <w:lang w:val="en-GB"/>
        </w:rPr>
      </w:pPr>
    </w:p>
    <w:p w14:paraId="5BC67721" w14:textId="77777777" w:rsidR="002D044E" w:rsidRDefault="002D044E">
      <w:pPr>
        <w:pStyle w:val="Rentekst"/>
        <w:rPr>
          <w:rFonts w:ascii="Times New Roman" w:hAnsi="Times New Roman" w:cs="Times New Roman"/>
          <w:bCs/>
          <w:sz w:val="24"/>
          <w:szCs w:val="24"/>
          <w:lang w:val="en-GB"/>
        </w:rPr>
      </w:pPr>
    </w:p>
    <w:p w14:paraId="67D50DA5" w14:textId="77777777" w:rsidR="002D044E" w:rsidRDefault="002D044E">
      <w:pPr>
        <w:pStyle w:val="Rentekst"/>
      </w:pPr>
    </w:p>
    <w:sectPr w:rsidR="002D044E">
      <w:pgSz w:w="11906" w:h="16838"/>
      <w:pgMar w:top="1417" w:right="1417" w:bottom="1417" w:left="1417" w:header="0" w:footer="0" w:gutter="0"/>
      <w:cols w:space="708"/>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ls Kristensen" w:date="2016-12-19T18:02:00Z" w:initials="">
    <w:p w14:paraId="1E9988C2" w14:textId="77777777" w:rsidR="00544455" w:rsidRDefault="00544455" w:rsidP="00544455">
      <w:proofErr w:type="spellStart"/>
      <w:r>
        <w:rPr>
          <w:rFonts w:ascii="Ubuntu" w:hAnsi="Ubuntu"/>
          <w:sz w:val="20"/>
          <w:lang w:val="en-GB"/>
        </w:rPr>
        <w:t>Okei</w:t>
      </w:r>
      <w:proofErr w:type="spellEnd"/>
      <w:r>
        <w:rPr>
          <w:rFonts w:ascii="Ubuntu" w:hAnsi="Ubuntu"/>
          <w:sz w:val="20"/>
          <w:lang w:val="en-GB"/>
        </w:rPr>
        <w:t xml:space="preserve">, </w:t>
      </w:r>
      <w:proofErr w:type="spellStart"/>
      <w:r>
        <w:rPr>
          <w:rFonts w:ascii="Ubuntu" w:hAnsi="Ubuntu"/>
          <w:sz w:val="20"/>
          <w:lang w:val="en-GB"/>
        </w:rPr>
        <w:t>ser</w:t>
      </w:r>
      <w:proofErr w:type="spellEnd"/>
      <w:r>
        <w:rPr>
          <w:rFonts w:ascii="Ubuntu" w:hAnsi="Ubuntu"/>
          <w:sz w:val="20"/>
          <w:lang w:val="en-GB"/>
        </w:rPr>
        <w:t xml:space="preserve"> </w:t>
      </w:r>
      <w:proofErr w:type="spellStart"/>
      <w:r>
        <w:rPr>
          <w:rFonts w:ascii="Ubuntu" w:hAnsi="Ubuntu"/>
          <w:sz w:val="20"/>
          <w:lang w:val="en-GB"/>
        </w:rPr>
        <w:t>ut</w:t>
      </w:r>
      <w:proofErr w:type="spellEnd"/>
      <w:r>
        <w:rPr>
          <w:rFonts w:ascii="Ubuntu" w:hAnsi="Ubuntu"/>
          <w:sz w:val="20"/>
          <w:lang w:val="en-GB"/>
        </w:rPr>
        <w:t xml:space="preserve"> </w:t>
      </w:r>
      <w:proofErr w:type="spellStart"/>
      <w:r>
        <w:rPr>
          <w:rFonts w:ascii="Ubuntu" w:hAnsi="Ubuntu"/>
          <w:sz w:val="20"/>
          <w:lang w:val="en-GB"/>
        </w:rPr>
        <w:t>som</w:t>
      </w:r>
      <w:proofErr w:type="spellEnd"/>
      <w:r>
        <w:rPr>
          <w:rFonts w:ascii="Ubuntu" w:hAnsi="Ubuntu"/>
          <w:sz w:val="20"/>
          <w:lang w:val="en-GB"/>
        </w:rPr>
        <w:t xml:space="preserve"> </w:t>
      </w:r>
      <w:proofErr w:type="spellStart"/>
      <w:r>
        <w:rPr>
          <w:rFonts w:ascii="Ubuntu" w:hAnsi="Ubuntu"/>
          <w:sz w:val="20"/>
          <w:lang w:val="en-GB"/>
        </w:rPr>
        <w:t>jeg</w:t>
      </w:r>
      <w:proofErr w:type="spellEnd"/>
      <w:r>
        <w:rPr>
          <w:rFonts w:ascii="Ubuntu" w:hAnsi="Ubuntu"/>
          <w:sz w:val="20"/>
          <w:lang w:val="en-GB"/>
        </w:rPr>
        <w:t xml:space="preserve">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driti</w:t>
      </w:r>
      <w:proofErr w:type="spellEnd"/>
      <w:r>
        <w:rPr>
          <w:rFonts w:ascii="Ubuntu" w:hAnsi="Ubuntu"/>
          <w:sz w:val="20"/>
          <w:lang w:val="en-GB"/>
        </w:rPr>
        <w:t xml:space="preserve"> meg </w:t>
      </w:r>
      <w:proofErr w:type="spellStart"/>
      <w:r>
        <w:rPr>
          <w:rFonts w:ascii="Ubuntu" w:hAnsi="Ubuntu"/>
          <w:sz w:val="20"/>
          <w:lang w:val="en-GB"/>
        </w:rPr>
        <w:t>ut</w:t>
      </w:r>
      <w:proofErr w:type="spellEnd"/>
      <w:r>
        <w:rPr>
          <w:rFonts w:ascii="Ubuntu" w:hAnsi="Ubuntu"/>
          <w:sz w:val="20"/>
          <w:lang w:val="en-GB"/>
        </w:rPr>
        <w:t xml:space="preserve"> her </w:t>
      </w:r>
      <w:proofErr w:type="spellStart"/>
      <w:r>
        <w:rPr>
          <w:rFonts w:ascii="Ubuntu" w:hAnsi="Ubuntu"/>
          <w:sz w:val="20"/>
          <w:lang w:val="en-GB"/>
        </w:rPr>
        <w:t>altså</w:t>
      </w:r>
      <w:proofErr w:type="spellEnd"/>
      <w:r>
        <w:rPr>
          <w:rFonts w:ascii="Ubuntu" w:hAnsi="Ubuntu"/>
          <w:sz w:val="20"/>
          <w:lang w:val="en-GB"/>
        </w:rPr>
        <w:t xml:space="preserve">... For </w:t>
      </w:r>
      <w:proofErr w:type="spellStart"/>
      <w:r>
        <w:rPr>
          <w:rFonts w:ascii="Ubuntu" w:hAnsi="Ubuntu"/>
          <w:sz w:val="20"/>
          <w:lang w:val="en-GB"/>
        </w:rPr>
        <w:t>Saltstraumen</w:t>
      </w:r>
      <w:proofErr w:type="spellEnd"/>
      <w:r>
        <w:rPr>
          <w:rFonts w:ascii="Ubuntu" w:hAnsi="Ubuntu"/>
          <w:sz w:val="20"/>
          <w:lang w:val="en-GB"/>
        </w:rPr>
        <w:t xml:space="preserve"> </w:t>
      </w:r>
      <w:proofErr w:type="spellStart"/>
      <w:r>
        <w:rPr>
          <w:rFonts w:ascii="Ubuntu" w:hAnsi="Ubuntu"/>
          <w:sz w:val="20"/>
          <w:lang w:val="en-GB"/>
        </w:rPr>
        <w:t>ser</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ut</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at </w:t>
      </w:r>
      <w:proofErr w:type="spellStart"/>
      <w:r>
        <w:rPr>
          <w:rFonts w:ascii="Ubuntu" w:hAnsi="Ubuntu"/>
          <w:sz w:val="20"/>
          <w:lang w:val="en-GB"/>
        </w:rPr>
        <w:t>jeg</w:t>
      </w:r>
      <w:proofErr w:type="spellEnd"/>
      <w:r>
        <w:rPr>
          <w:rFonts w:ascii="Ubuntu" w:hAnsi="Ubuntu"/>
          <w:sz w:val="20"/>
          <w:lang w:val="en-GB"/>
        </w:rPr>
        <w:t xml:space="preserve">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blanda</w:t>
      </w:r>
      <w:proofErr w:type="spellEnd"/>
      <w:r>
        <w:rPr>
          <w:rFonts w:ascii="Ubuntu" w:hAnsi="Ubuntu"/>
          <w:sz w:val="20"/>
          <w:lang w:val="en-GB"/>
        </w:rPr>
        <w:t xml:space="preserve"> </w:t>
      </w:r>
      <w:proofErr w:type="spellStart"/>
      <w:r>
        <w:rPr>
          <w:rFonts w:ascii="Ubuntu" w:hAnsi="Ubuntu"/>
          <w:sz w:val="20"/>
          <w:lang w:val="en-GB"/>
        </w:rPr>
        <w:t>sammen</w:t>
      </w:r>
      <w:proofErr w:type="spellEnd"/>
      <w:r>
        <w:rPr>
          <w:rFonts w:ascii="Ubuntu" w:hAnsi="Ubuntu"/>
          <w:sz w:val="20"/>
          <w:lang w:val="en-GB"/>
        </w:rPr>
        <w:t xml:space="preserve"> </w:t>
      </w:r>
      <w:proofErr w:type="spellStart"/>
      <w:r>
        <w:rPr>
          <w:rFonts w:ascii="Ubuntu" w:hAnsi="Ubuntu"/>
          <w:sz w:val="20"/>
          <w:lang w:val="en-GB"/>
        </w:rPr>
        <w:t>filene</w:t>
      </w:r>
      <w:proofErr w:type="spellEnd"/>
      <w:r>
        <w:rPr>
          <w:rFonts w:ascii="Ubuntu" w:hAnsi="Ubuntu"/>
          <w:sz w:val="20"/>
          <w:lang w:val="en-GB"/>
        </w:rPr>
        <w:t xml:space="preserve"> </w:t>
      </w:r>
      <w:proofErr w:type="spellStart"/>
      <w:r>
        <w:rPr>
          <w:rFonts w:ascii="Ubuntu" w:hAnsi="Ubuntu"/>
          <w:sz w:val="20"/>
          <w:lang w:val="en-GB"/>
        </w:rPr>
        <w:t>fra</w:t>
      </w:r>
      <w:proofErr w:type="spellEnd"/>
      <w:r>
        <w:rPr>
          <w:rFonts w:ascii="Ubuntu" w:hAnsi="Ubuntu"/>
          <w:sz w:val="20"/>
          <w:lang w:val="en-GB"/>
        </w:rPr>
        <w:t xml:space="preserve"> TPXO, </w:t>
      </w:r>
      <w:proofErr w:type="spellStart"/>
      <w:r>
        <w:rPr>
          <w:rFonts w:ascii="Ubuntu" w:hAnsi="Ubuntu"/>
          <w:sz w:val="20"/>
          <w:lang w:val="en-GB"/>
        </w:rPr>
        <w:t>så</w:t>
      </w:r>
      <w:proofErr w:type="spellEnd"/>
      <w:r>
        <w:rPr>
          <w:rFonts w:ascii="Ubuntu" w:hAnsi="Ubuntu"/>
          <w:sz w:val="20"/>
          <w:lang w:val="en-GB"/>
        </w:rPr>
        <w:t xml:space="preserve"> </w:t>
      </w:r>
      <w:proofErr w:type="spellStart"/>
      <w:r>
        <w:rPr>
          <w:rFonts w:ascii="Ubuntu" w:hAnsi="Ubuntu"/>
          <w:sz w:val="20"/>
          <w:lang w:val="en-GB"/>
        </w:rPr>
        <w:t>sannheten</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at </w:t>
      </w:r>
      <w:proofErr w:type="spellStart"/>
      <w:r>
        <w:rPr>
          <w:rFonts w:ascii="Ubuntu" w:hAnsi="Ubuntu"/>
          <w:sz w:val="20"/>
          <w:lang w:val="en-GB"/>
        </w:rPr>
        <w:t>modellen</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kjørt</w:t>
      </w:r>
      <w:proofErr w:type="spellEnd"/>
      <w:r>
        <w:rPr>
          <w:rFonts w:ascii="Ubuntu" w:hAnsi="Ubuntu"/>
          <w:sz w:val="20"/>
          <w:lang w:val="en-GB"/>
        </w:rPr>
        <w:t xml:space="preserve"> med Atlantic TPXO, </w:t>
      </w:r>
      <w:proofErr w:type="spellStart"/>
      <w:r>
        <w:rPr>
          <w:rFonts w:ascii="Ubuntu" w:hAnsi="Ubuntu"/>
          <w:sz w:val="20"/>
          <w:lang w:val="en-GB"/>
        </w:rPr>
        <w:t>ikke</w:t>
      </w:r>
      <w:proofErr w:type="spellEnd"/>
      <w:r>
        <w:rPr>
          <w:rFonts w:ascii="Ubuntu" w:hAnsi="Ubuntu"/>
          <w:sz w:val="20"/>
          <w:lang w:val="en-GB"/>
        </w:rPr>
        <w:t xml:space="preserve"> global.</w:t>
      </w:r>
    </w:p>
    <w:p w14:paraId="0320421D" w14:textId="77777777" w:rsidR="00544455" w:rsidRDefault="00544455" w:rsidP="00544455"/>
    <w:p w14:paraId="0794F887" w14:textId="77777777" w:rsidR="00544455" w:rsidRDefault="00544455" w:rsidP="00544455">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vil</w:t>
      </w:r>
      <w:proofErr w:type="spellEnd"/>
      <w:r>
        <w:rPr>
          <w:rFonts w:ascii="Ubuntu" w:hAnsi="Ubuntu"/>
          <w:sz w:val="20"/>
          <w:lang w:val="en-GB"/>
        </w:rPr>
        <w:t xml:space="preserve"> jo </w:t>
      </w:r>
      <w:proofErr w:type="spellStart"/>
      <w:r>
        <w:rPr>
          <w:rFonts w:ascii="Ubuntu" w:hAnsi="Ubuntu"/>
          <w:sz w:val="20"/>
          <w:lang w:val="en-GB"/>
        </w:rPr>
        <w:t>løse</w:t>
      </w:r>
      <w:proofErr w:type="spellEnd"/>
      <w:r>
        <w:rPr>
          <w:rFonts w:ascii="Ubuntu" w:hAnsi="Ubuntu"/>
          <w:sz w:val="20"/>
          <w:lang w:val="en-GB"/>
        </w:rPr>
        <w:t xml:space="preserve"> </w:t>
      </w:r>
      <w:proofErr w:type="spellStart"/>
      <w:r>
        <w:rPr>
          <w:rFonts w:ascii="Ubuntu" w:hAnsi="Ubuntu"/>
          <w:sz w:val="20"/>
          <w:lang w:val="en-GB"/>
        </w:rPr>
        <w:t>utfordringen</w:t>
      </w:r>
      <w:proofErr w:type="spellEnd"/>
      <w:r>
        <w:rPr>
          <w:rFonts w:ascii="Ubuntu" w:hAnsi="Ubuntu"/>
          <w:sz w:val="20"/>
          <w:lang w:val="en-GB"/>
        </w:rPr>
        <w:t xml:space="preserve"> </w:t>
      </w:r>
      <w:proofErr w:type="spellStart"/>
      <w:r>
        <w:rPr>
          <w:rFonts w:ascii="Ubuntu" w:hAnsi="Ubuntu"/>
          <w:sz w:val="20"/>
          <w:lang w:val="en-GB"/>
        </w:rPr>
        <w:t>han</w:t>
      </w:r>
      <w:proofErr w:type="spellEnd"/>
      <w:r>
        <w:rPr>
          <w:rFonts w:ascii="Ubuntu" w:hAnsi="Ubuntu"/>
          <w:sz w:val="20"/>
          <w:lang w:val="en-GB"/>
        </w:rPr>
        <w:t xml:space="preserve"> </w:t>
      </w:r>
      <w:proofErr w:type="spellStart"/>
      <w:r>
        <w:rPr>
          <w:rFonts w:ascii="Ubuntu" w:hAnsi="Ubuntu"/>
          <w:sz w:val="20"/>
          <w:lang w:val="en-GB"/>
        </w:rPr>
        <w:t>peker</w:t>
      </w:r>
      <w:proofErr w:type="spellEnd"/>
      <w:r>
        <w:rPr>
          <w:rFonts w:ascii="Ubuntu" w:hAnsi="Ubuntu"/>
          <w:sz w:val="20"/>
          <w:lang w:val="en-GB"/>
        </w:rPr>
        <w:t xml:space="preserve"> </w:t>
      </w:r>
      <w:proofErr w:type="spellStart"/>
      <w:r>
        <w:rPr>
          <w:rFonts w:ascii="Ubuntu" w:hAnsi="Ubuntu"/>
          <w:sz w:val="20"/>
          <w:lang w:val="en-GB"/>
        </w:rPr>
        <w:t>på</w:t>
      </w:r>
      <w:proofErr w:type="spellEnd"/>
      <w:r>
        <w:rPr>
          <w:rFonts w:ascii="Ubuntu" w:hAnsi="Ubuntu"/>
          <w:sz w:val="20"/>
          <w:lang w:val="en-GB"/>
        </w:rPr>
        <w:t xml:space="preserve"> I </w:t>
      </w:r>
      <w:proofErr w:type="spellStart"/>
      <w:r>
        <w:rPr>
          <w:rFonts w:ascii="Ubuntu" w:hAnsi="Ubuntu"/>
          <w:sz w:val="20"/>
          <w:lang w:val="en-GB"/>
        </w:rPr>
        <w:t>dette</w:t>
      </w:r>
      <w:proofErr w:type="spellEnd"/>
      <w:r>
        <w:rPr>
          <w:rFonts w:ascii="Ubuntu" w:hAnsi="Ubuntu"/>
          <w:sz w:val="20"/>
          <w:lang w:val="en-GB"/>
        </w:rPr>
        <w:t xml:space="preserve"> </w:t>
      </w:r>
      <w:proofErr w:type="spellStart"/>
      <w:r>
        <w:rPr>
          <w:rFonts w:ascii="Ubuntu" w:hAnsi="Ubuntu"/>
          <w:sz w:val="20"/>
          <w:lang w:val="en-GB"/>
        </w:rPr>
        <w:t>punktet</w:t>
      </w:r>
      <w:proofErr w:type="spellEnd"/>
      <w:r>
        <w:rPr>
          <w:rFonts w:ascii="Ubuntu" w:hAnsi="Ubuntu"/>
          <w:sz w:val="20"/>
          <w:lang w:val="en-GB"/>
        </w:rPr>
        <w:t xml:space="preserve">, </w:t>
      </w:r>
      <w:proofErr w:type="spellStart"/>
      <w:r>
        <w:rPr>
          <w:rFonts w:ascii="Ubuntu" w:hAnsi="Ubuntu"/>
          <w:sz w:val="20"/>
          <w:lang w:val="en-GB"/>
        </w:rPr>
        <w:t>selv</w:t>
      </w:r>
      <w:proofErr w:type="spellEnd"/>
      <w:r>
        <w:rPr>
          <w:rFonts w:ascii="Ubuntu" w:hAnsi="Ubuntu"/>
          <w:sz w:val="20"/>
          <w:lang w:val="en-GB"/>
        </w:rPr>
        <w:t xml:space="preserve"> om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litt</w:t>
      </w:r>
      <w:proofErr w:type="spellEnd"/>
      <w:r>
        <w:rPr>
          <w:rFonts w:ascii="Ubuntu" w:hAnsi="Ubuntu"/>
          <w:sz w:val="20"/>
          <w:lang w:val="en-GB"/>
        </w:rPr>
        <w:t xml:space="preserve"> </w:t>
      </w:r>
      <w:proofErr w:type="spellStart"/>
      <w:r>
        <w:rPr>
          <w:rFonts w:ascii="Ubuntu" w:hAnsi="Ubuntu"/>
          <w:sz w:val="20"/>
          <w:lang w:val="en-GB"/>
        </w:rPr>
        <w:t>pinlig</w:t>
      </w:r>
      <w:proofErr w:type="spellEnd"/>
      <w:r>
        <w:rPr>
          <w:rFonts w:ascii="Ubuntu" w:hAnsi="Ubuntu"/>
          <w:sz w:val="20"/>
          <w:lang w:val="en-GB"/>
        </w:rPr>
        <w:t xml:space="preserve">. Men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endrer</w:t>
      </w:r>
      <w:proofErr w:type="spellEnd"/>
      <w:r>
        <w:rPr>
          <w:rFonts w:ascii="Ubuntu" w:hAnsi="Ubuntu"/>
          <w:sz w:val="20"/>
          <w:lang w:val="en-GB"/>
        </w:rPr>
        <w:t xml:space="preserve"> jo </w:t>
      </w:r>
      <w:proofErr w:type="spellStart"/>
      <w:r>
        <w:rPr>
          <w:rFonts w:ascii="Ubuntu" w:hAnsi="Ubuntu"/>
          <w:sz w:val="20"/>
          <w:lang w:val="en-GB"/>
        </w:rPr>
        <w:t>ikke</w:t>
      </w:r>
      <w:proofErr w:type="spellEnd"/>
      <w:r>
        <w:rPr>
          <w:rFonts w:ascii="Ubuntu" w:hAnsi="Ubuntu"/>
          <w:sz w:val="20"/>
          <w:lang w:val="en-GB"/>
        </w:rPr>
        <w:t xml:space="preserve"> </w:t>
      </w:r>
      <w:proofErr w:type="spellStart"/>
      <w:r>
        <w:rPr>
          <w:rFonts w:ascii="Ubuntu" w:hAnsi="Ubuntu"/>
          <w:sz w:val="20"/>
          <w:lang w:val="en-GB"/>
        </w:rPr>
        <w:t>egentlig</w:t>
      </w:r>
      <w:proofErr w:type="spellEnd"/>
      <w:r>
        <w:rPr>
          <w:rFonts w:ascii="Ubuntu" w:hAnsi="Ubuntu"/>
          <w:sz w:val="20"/>
          <w:lang w:val="en-GB"/>
        </w:rPr>
        <w:t xml:space="preserve"> </w:t>
      </w:r>
      <w:proofErr w:type="spellStart"/>
      <w:r>
        <w:rPr>
          <w:rFonts w:ascii="Ubuntu" w:hAnsi="Ubuntu"/>
          <w:sz w:val="20"/>
          <w:lang w:val="en-GB"/>
        </w:rPr>
        <w:t>på</w:t>
      </w:r>
      <w:proofErr w:type="spellEnd"/>
      <w:r>
        <w:rPr>
          <w:rFonts w:ascii="Ubuntu" w:hAnsi="Ubuntu"/>
          <w:sz w:val="20"/>
          <w:lang w:val="en-GB"/>
        </w:rPr>
        <w:t xml:space="preserve"> </w:t>
      </w:r>
      <w:proofErr w:type="spellStart"/>
      <w:r>
        <w:rPr>
          <w:rFonts w:ascii="Ubuntu" w:hAnsi="Ubuntu"/>
          <w:sz w:val="20"/>
          <w:lang w:val="en-GB"/>
        </w:rPr>
        <w:t>konklusjoner</w:t>
      </w:r>
      <w:proofErr w:type="spellEnd"/>
      <w:r>
        <w:rPr>
          <w:rFonts w:ascii="Ubuntu" w:hAnsi="Ubuntu"/>
          <w:sz w:val="20"/>
          <w:lang w:val="en-GB"/>
        </w:rPr>
        <w:t xml:space="preserve"> </w:t>
      </w:r>
      <w:proofErr w:type="spellStart"/>
      <w:r>
        <w:rPr>
          <w:rFonts w:ascii="Ubuntu" w:hAnsi="Ubuntu"/>
          <w:sz w:val="20"/>
          <w:lang w:val="en-GB"/>
        </w:rPr>
        <w:t>eller</w:t>
      </w:r>
      <w:proofErr w:type="spellEnd"/>
      <w:r>
        <w:rPr>
          <w:rFonts w:ascii="Ubuntu" w:hAnsi="Ubuntu"/>
          <w:sz w:val="20"/>
          <w:lang w:val="en-GB"/>
        </w:rPr>
        <w:t xml:space="preserve"> </w:t>
      </w:r>
      <w:proofErr w:type="spellStart"/>
      <w:r>
        <w:rPr>
          <w:rFonts w:ascii="Ubuntu" w:hAnsi="Ubuntu"/>
          <w:sz w:val="20"/>
          <w:lang w:val="en-GB"/>
        </w:rPr>
        <w:t>resultater</w:t>
      </w:r>
      <w:proofErr w:type="spellEnd"/>
      <w:r>
        <w:rPr>
          <w:rFonts w:ascii="Ubuntu" w:hAnsi="Ubuntu"/>
          <w:sz w:val="20"/>
          <w:lang w:val="en-GB"/>
        </w:rPr>
        <w:t xml:space="preserve">, </w:t>
      </w:r>
      <w:proofErr w:type="spellStart"/>
      <w:r>
        <w:rPr>
          <w:rFonts w:ascii="Ubuntu" w:hAnsi="Ubuntu"/>
          <w:sz w:val="20"/>
          <w:lang w:val="en-GB"/>
        </w:rPr>
        <w:t>så</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jo bare </w:t>
      </w:r>
      <w:proofErr w:type="spellStart"/>
      <w:r>
        <w:rPr>
          <w:rFonts w:ascii="Ubuntu" w:hAnsi="Ubuntu"/>
          <w:sz w:val="20"/>
          <w:lang w:val="en-GB"/>
        </w:rPr>
        <w:t>stoltheten</w:t>
      </w:r>
      <w:proofErr w:type="spellEnd"/>
      <w:r>
        <w:rPr>
          <w:rFonts w:ascii="Ubuntu" w:hAnsi="Ubuntu"/>
          <w:sz w:val="20"/>
          <w:lang w:val="en-GB"/>
        </w:rPr>
        <w:t xml:space="preserve"> </w:t>
      </w:r>
      <w:proofErr w:type="spellStart"/>
      <w:r>
        <w:rPr>
          <w:rFonts w:ascii="Ubuntu" w:hAnsi="Ubuntu"/>
          <w:sz w:val="20"/>
          <w:lang w:val="en-GB"/>
        </w:rPr>
        <w:t>som</w:t>
      </w:r>
      <w:proofErr w:type="spellEnd"/>
      <w:r>
        <w:rPr>
          <w:rFonts w:ascii="Ubuntu" w:hAnsi="Ubuntu"/>
          <w:sz w:val="20"/>
          <w:lang w:val="en-GB"/>
        </w:rPr>
        <w:t xml:space="preserve"> </w:t>
      </w:r>
      <w:proofErr w:type="spellStart"/>
      <w:r>
        <w:rPr>
          <w:rFonts w:ascii="Ubuntu" w:hAnsi="Ubuntu"/>
          <w:sz w:val="20"/>
          <w:lang w:val="en-GB"/>
        </w:rPr>
        <w:t>lider</w:t>
      </w:r>
      <w:proofErr w:type="spellEnd"/>
      <w:r>
        <w:rPr>
          <w:rFonts w:ascii="Ubuntu" w:hAnsi="Ubuntu"/>
          <w:sz w:val="20"/>
          <w:lang w:val="en-GB"/>
        </w:rPr>
        <w:t>....</w:t>
      </w:r>
    </w:p>
    <w:p w14:paraId="790F0A0A" w14:textId="77777777" w:rsidR="00544455" w:rsidRDefault="00544455" w:rsidP="00544455"/>
    <w:p w14:paraId="51011EE7" w14:textId="77777777" w:rsidR="00544455" w:rsidRDefault="00544455" w:rsidP="00544455">
      <w:r>
        <w:rPr>
          <w:rFonts w:ascii="Ubuntu" w:hAnsi="Ubuntu"/>
          <w:sz w:val="20"/>
          <w:lang w:val="en-GB"/>
        </w:rPr>
        <w:t xml:space="preserve">La </w:t>
      </w:r>
      <w:proofErr w:type="spellStart"/>
      <w:r>
        <w:rPr>
          <w:rFonts w:ascii="Ubuntu" w:hAnsi="Ubuntu"/>
          <w:sz w:val="20"/>
          <w:lang w:val="en-GB"/>
        </w:rPr>
        <w:t>oss</w:t>
      </w:r>
      <w:proofErr w:type="spellEnd"/>
      <w:r>
        <w:rPr>
          <w:rFonts w:ascii="Ubuntu" w:hAnsi="Ubuntu"/>
          <w:sz w:val="20"/>
          <w:lang w:val="en-GB"/>
        </w:rPr>
        <w:t xml:space="preserve"> </w:t>
      </w:r>
      <w:proofErr w:type="spellStart"/>
      <w:r>
        <w:rPr>
          <w:rFonts w:ascii="Ubuntu" w:hAnsi="Ubuntu"/>
          <w:sz w:val="20"/>
          <w:lang w:val="en-GB"/>
        </w:rPr>
        <w:t>svare</w:t>
      </w:r>
      <w:proofErr w:type="spellEnd"/>
      <w:r>
        <w:rPr>
          <w:rFonts w:ascii="Ubuntu" w:hAnsi="Ubuntu"/>
          <w:sz w:val="20"/>
          <w:lang w:val="en-GB"/>
        </w:rPr>
        <w:t xml:space="preserve"> at I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tidliger</w:t>
      </w:r>
      <w:proofErr w:type="spellEnd"/>
      <w:r>
        <w:rPr>
          <w:rFonts w:ascii="Ubuntu" w:hAnsi="Ubuntu"/>
          <w:sz w:val="20"/>
          <w:lang w:val="en-GB"/>
        </w:rPr>
        <w:t xml:space="preserve"> </w:t>
      </w:r>
      <w:proofErr w:type="spellStart"/>
      <w:r>
        <w:rPr>
          <w:rFonts w:ascii="Ubuntu" w:hAnsi="Ubuntu"/>
          <w:sz w:val="20"/>
          <w:lang w:val="en-GB"/>
        </w:rPr>
        <w:t>eversjon</w:t>
      </w:r>
      <w:proofErr w:type="spellEnd"/>
      <w:r>
        <w:rPr>
          <w:rFonts w:ascii="Ubuntu" w:hAnsi="Ubuntu"/>
          <w:sz w:val="20"/>
          <w:lang w:val="en-GB"/>
        </w:rPr>
        <w:t xml:space="preserve"> </w:t>
      </w:r>
      <w:proofErr w:type="spellStart"/>
      <w:r>
        <w:rPr>
          <w:rFonts w:ascii="Ubuntu" w:hAnsi="Ubuntu"/>
          <w:sz w:val="20"/>
          <w:lang w:val="en-GB"/>
        </w:rPr>
        <w:t>brukte</w:t>
      </w:r>
      <w:proofErr w:type="spellEnd"/>
      <w:r>
        <w:rPr>
          <w:rFonts w:ascii="Ubuntu" w:hAnsi="Ubuntu"/>
          <w:sz w:val="20"/>
          <w:lang w:val="en-GB"/>
        </w:rPr>
        <w:t xml:space="preserve"> vi global, men at vi </w:t>
      </w:r>
      <w:proofErr w:type="spellStart"/>
      <w:r>
        <w:rPr>
          <w:rFonts w:ascii="Ubuntu" w:hAnsi="Ubuntu"/>
          <w:sz w:val="20"/>
          <w:lang w:val="en-GB"/>
        </w:rPr>
        <w:t>bytta</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at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ble</w:t>
      </w:r>
      <w:proofErr w:type="spellEnd"/>
      <w:r>
        <w:rPr>
          <w:rFonts w:ascii="Ubuntu" w:hAnsi="Ubuntu"/>
          <w:sz w:val="20"/>
          <w:lang w:val="en-GB"/>
        </w:rPr>
        <w:t xml:space="preserve"> </w:t>
      </w:r>
      <w:proofErr w:type="spellStart"/>
      <w:r>
        <w:rPr>
          <w:rFonts w:ascii="Ubuntu" w:hAnsi="Ubuntu"/>
          <w:sz w:val="20"/>
          <w:lang w:val="en-GB"/>
        </w:rPr>
        <w:t>hengende</w:t>
      </w:r>
      <w:proofErr w:type="spellEnd"/>
      <w:r>
        <w:rPr>
          <w:rFonts w:ascii="Ubuntu" w:hAnsi="Ubuntu"/>
          <w:sz w:val="20"/>
          <w:lang w:val="en-GB"/>
        </w:rPr>
        <w:t xml:space="preserve"> </w:t>
      </w:r>
      <w:proofErr w:type="spellStart"/>
      <w:r>
        <w:rPr>
          <w:rFonts w:ascii="Ubuntu" w:hAnsi="Ubuntu"/>
          <w:sz w:val="20"/>
          <w:lang w:val="en-GB"/>
        </w:rPr>
        <w:t>igjen</w:t>
      </w:r>
      <w:proofErr w:type="spellEnd"/>
      <w:r>
        <w:rPr>
          <w:rFonts w:ascii="Ubuntu" w:hAnsi="Ubuntu"/>
          <w:sz w:val="20"/>
          <w:lang w:val="en-GB"/>
        </w:rPr>
        <w:t xml:space="preserve"> </w:t>
      </w:r>
      <w:proofErr w:type="spellStart"/>
      <w:r>
        <w:rPr>
          <w:rFonts w:ascii="Ubuntu" w:hAnsi="Ubuntu"/>
          <w:sz w:val="20"/>
          <w:lang w:val="en-GB"/>
        </w:rPr>
        <w:t>ved</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feil</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takke</w:t>
      </w:r>
      <w:proofErr w:type="spellEnd"/>
      <w:r>
        <w:rPr>
          <w:rFonts w:ascii="Ubuntu" w:hAnsi="Ubuntu"/>
          <w:sz w:val="20"/>
          <w:lang w:val="en-GB"/>
        </w:rPr>
        <w:t xml:space="preserve"> for at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ble</w:t>
      </w:r>
      <w:proofErr w:type="spellEnd"/>
      <w:r>
        <w:rPr>
          <w:rFonts w:ascii="Ubuntu" w:hAnsi="Ubuntu"/>
          <w:sz w:val="20"/>
          <w:lang w:val="en-GB"/>
        </w:rPr>
        <w:t xml:space="preserve"> </w:t>
      </w:r>
      <w:proofErr w:type="spellStart"/>
      <w:r>
        <w:rPr>
          <w:rFonts w:ascii="Ubuntu" w:hAnsi="Ubuntu"/>
          <w:sz w:val="20"/>
          <w:lang w:val="en-GB"/>
        </w:rPr>
        <w:t>påpekt</w:t>
      </w:r>
      <w:proofErr w:type="spellEnd"/>
      <w:r>
        <w:rPr>
          <w:rFonts w:ascii="Ubuntu" w:hAnsi="Ubuntu"/>
          <w:sz w:val="20"/>
          <w:lang w:val="en-GB"/>
        </w:rPr>
        <w:t>?</w:t>
      </w:r>
    </w:p>
  </w:comment>
  <w:comment w:id="1" w:author="Karina Bakkeløkken Hjelmervik" w:date="2016-12-28T16:59:00Z" w:initials="KBH">
    <w:p w14:paraId="799F6C88" w14:textId="2DA75760" w:rsidR="00544455" w:rsidRDefault="00544455">
      <w:pPr>
        <w:pStyle w:val="Merknadstekst"/>
      </w:pPr>
      <w:r>
        <w:rPr>
          <w:rStyle w:val="Merknadsreferanse"/>
        </w:rPr>
        <w:annotationRef/>
      </w:r>
      <w:r>
        <w:t>«Det er ikke farlig med feil man oppdager» sa min veileder (Bjørn Gjevik)</w:t>
      </w:r>
    </w:p>
    <w:p w14:paraId="377C1110" w14:textId="77777777" w:rsidR="00544455" w:rsidRDefault="00544455">
      <w:pPr>
        <w:pStyle w:val="Merknadstekst"/>
      </w:pPr>
    </w:p>
    <w:p w14:paraId="07CFB912" w14:textId="46FBAE0C" w:rsidR="00544455" w:rsidRDefault="00544455">
      <w:pPr>
        <w:pStyle w:val="Merknadstekst"/>
      </w:pPr>
      <w:r>
        <w:t>Godt du oppdaget det! Jeg har forsøkt å skrive et tilsvar.</w:t>
      </w:r>
    </w:p>
  </w:comment>
  <w:comment w:id="2" w:author="Nils Kristensen" w:date="2016-12-20T17:39:00Z" w:initials="">
    <w:p w14:paraId="732F39A7" w14:textId="77777777" w:rsidR="002D044E" w:rsidRDefault="00333185">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evt</w:t>
      </w:r>
      <w:proofErr w:type="spellEnd"/>
      <w:r>
        <w:rPr>
          <w:rFonts w:ascii="Ubuntu" w:hAnsi="Ubuntu"/>
          <w:sz w:val="20"/>
          <w:lang w:val="en-GB"/>
        </w:rPr>
        <w:t xml:space="preserve"> </w:t>
      </w:r>
      <w:proofErr w:type="spellStart"/>
      <w:r>
        <w:rPr>
          <w:rFonts w:ascii="Ubuntu" w:hAnsi="Ubuntu"/>
          <w:sz w:val="20"/>
          <w:lang w:val="en-GB"/>
        </w:rPr>
        <w:t>noen</w:t>
      </w:r>
      <w:proofErr w:type="spellEnd"/>
      <w:r>
        <w:rPr>
          <w:rFonts w:ascii="Ubuntu" w:hAnsi="Ubuntu"/>
          <w:sz w:val="20"/>
          <w:lang w:val="en-GB"/>
        </w:rPr>
        <w:t xml:space="preserve"> </w:t>
      </w:r>
      <w:proofErr w:type="spellStart"/>
      <w:r>
        <w:rPr>
          <w:rFonts w:ascii="Ubuntu" w:hAnsi="Ubuntu"/>
          <w:sz w:val="20"/>
          <w:lang w:val="en-GB"/>
        </w:rPr>
        <w:t>spesiell</w:t>
      </w:r>
      <w:proofErr w:type="spellEnd"/>
      <w:r>
        <w:rPr>
          <w:rFonts w:ascii="Ubuntu" w:hAnsi="Ubuntu"/>
          <w:sz w:val="20"/>
          <w:lang w:val="en-GB"/>
        </w:rPr>
        <w:t xml:space="preserve"> </w:t>
      </w:r>
      <w:proofErr w:type="spellStart"/>
      <w:r>
        <w:rPr>
          <w:rFonts w:ascii="Ubuntu" w:hAnsi="Ubuntu"/>
          <w:sz w:val="20"/>
          <w:lang w:val="en-GB"/>
        </w:rPr>
        <w:t>grunn</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at du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valgt</w:t>
      </w:r>
      <w:proofErr w:type="spellEnd"/>
      <w:r>
        <w:rPr>
          <w:rFonts w:ascii="Ubuntu" w:hAnsi="Ubuntu"/>
          <w:sz w:val="20"/>
          <w:lang w:val="en-GB"/>
        </w:rPr>
        <w:t xml:space="preserve"> </w:t>
      </w:r>
      <w:proofErr w:type="spellStart"/>
      <w:r>
        <w:rPr>
          <w:rFonts w:ascii="Ubuntu" w:hAnsi="Ubuntu"/>
          <w:sz w:val="20"/>
          <w:lang w:val="en-GB"/>
        </w:rPr>
        <w:t>akkurat</w:t>
      </w:r>
      <w:proofErr w:type="spellEnd"/>
      <w:r>
        <w:rPr>
          <w:rFonts w:ascii="Ubuntu" w:hAnsi="Ubuntu"/>
          <w:sz w:val="20"/>
          <w:lang w:val="en-GB"/>
        </w:rPr>
        <w:t xml:space="preserve"> den </w:t>
      </w:r>
      <w:proofErr w:type="spellStart"/>
      <w:r>
        <w:rPr>
          <w:rFonts w:ascii="Ubuntu" w:hAnsi="Ubuntu"/>
          <w:sz w:val="20"/>
          <w:lang w:val="en-GB"/>
        </w:rPr>
        <w:t>perioden</w:t>
      </w:r>
      <w:proofErr w:type="spellEnd"/>
      <w:r>
        <w:rPr>
          <w:rFonts w:ascii="Ubuntu" w:hAnsi="Ubuntu"/>
          <w:sz w:val="20"/>
          <w:lang w:val="en-GB"/>
        </w:rPr>
        <w:t xml:space="preserve"> du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valgt</w:t>
      </w:r>
      <w:proofErr w:type="spellEnd"/>
      <w:r>
        <w:rPr>
          <w:rFonts w:ascii="Ubuntu" w:hAnsi="Ubuntu"/>
          <w:sz w:val="20"/>
          <w:lang w:val="en-GB"/>
        </w:rPr>
        <w:t xml:space="preserve">? </w:t>
      </w:r>
      <w:proofErr w:type="spellStart"/>
      <w:r>
        <w:rPr>
          <w:rFonts w:ascii="Ubuntu" w:hAnsi="Ubuntu"/>
          <w:sz w:val="20"/>
          <w:lang w:val="en-GB"/>
        </w:rPr>
        <w:t>Kunne</w:t>
      </w:r>
      <w:proofErr w:type="spellEnd"/>
      <w:r>
        <w:rPr>
          <w:rFonts w:ascii="Ubuntu" w:hAnsi="Ubuntu"/>
          <w:sz w:val="20"/>
          <w:lang w:val="en-GB"/>
        </w:rPr>
        <w:t xml:space="preserve"> vi tatt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periode</w:t>
      </w:r>
      <w:proofErr w:type="spellEnd"/>
      <w:r>
        <w:rPr>
          <w:rFonts w:ascii="Ubuntu" w:hAnsi="Ubuntu"/>
          <w:sz w:val="20"/>
          <w:lang w:val="en-GB"/>
        </w:rPr>
        <w:t xml:space="preserve"> </w:t>
      </w:r>
      <w:proofErr w:type="spellStart"/>
      <w:r>
        <w:rPr>
          <w:rFonts w:ascii="Ubuntu" w:hAnsi="Ubuntu"/>
          <w:sz w:val="20"/>
          <w:lang w:val="en-GB"/>
        </w:rPr>
        <w:t>uten</w:t>
      </w:r>
      <w:proofErr w:type="spellEnd"/>
      <w:r>
        <w:rPr>
          <w:rFonts w:ascii="Ubuntu" w:hAnsi="Ubuntu"/>
          <w:sz w:val="20"/>
          <w:lang w:val="en-GB"/>
        </w:rPr>
        <w:t xml:space="preserve"> surge event?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enkleste</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kanskj</w:t>
      </w:r>
      <w:r>
        <w:rPr>
          <w:rFonts w:ascii="Ubuntu" w:hAnsi="Ubuntu"/>
          <w:sz w:val="20"/>
          <w:lang w:val="en-GB"/>
        </w:rPr>
        <w:t>e</w:t>
      </w:r>
      <w:proofErr w:type="spellEnd"/>
      <w:r>
        <w:rPr>
          <w:rFonts w:ascii="Ubuntu" w:hAnsi="Ubuntu"/>
          <w:sz w:val="20"/>
          <w:lang w:val="en-GB"/>
        </w:rPr>
        <w:t xml:space="preserve"> å bare </w:t>
      </w:r>
      <w:proofErr w:type="spellStart"/>
      <w:r>
        <w:rPr>
          <w:rFonts w:ascii="Ubuntu" w:hAnsi="Ubuntu"/>
          <w:sz w:val="20"/>
          <w:lang w:val="en-GB"/>
        </w:rPr>
        <w:t>regne</w:t>
      </w:r>
      <w:proofErr w:type="spellEnd"/>
      <w:r>
        <w:rPr>
          <w:rFonts w:ascii="Ubuntu" w:hAnsi="Ubuntu"/>
          <w:sz w:val="20"/>
          <w:lang w:val="en-GB"/>
        </w:rPr>
        <w:t xml:space="preserve"> </w:t>
      </w:r>
      <w:proofErr w:type="spellStart"/>
      <w:r>
        <w:rPr>
          <w:rFonts w:ascii="Ubuntu" w:hAnsi="Ubuntu"/>
          <w:sz w:val="20"/>
          <w:lang w:val="en-GB"/>
        </w:rPr>
        <w:t>ut</w:t>
      </w:r>
      <w:proofErr w:type="spellEnd"/>
      <w:r>
        <w:rPr>
          <w:rFonts w:ascii="Ubuntu" w:hAnsi="Ubuntu"/>
          <w:sz w:val="20"/>
          <w:lang w:val="en-GB"/>
        </w:rPr>
        <w:t xml:space="preserve"> </w:t>
      </w:r>
      <w:proofErr w:type="spellStart"/>
      <w:r>
        <w:rPr>
          <w:rFonts w:ascii="Ubuntu" w:hAnsi="Ubuntu"/>
          <w:sz w:val="20"/>
          <w:lang w:val="en-GB"/>
        </w:rPr>
        <w:t>rms</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legge</w:t>
      </w:r>
      <w:proofErr w:type="spellEnd"/>
      <w:r>
        <w:rPr>
          <w:rFonts w:ascii="Ubuntu" w:hAnsi="Ubuntu"/>
          <w:sz w:val="20"/>
          <w:lang w:val="en-GB"/>
        </w:rPr>
        <w:t xml:space="preserve"> inn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så</w:t>
      </w:r>
      <w:proofErr w:type="spellEnd"/>
      <w:r>
        <w:rPr>
          <w:rFonts w:ascii="Ubuntu" w:hAnsi="Ubuntu"/>
          <w:sz w:val="20"/>
          <w:lang w:val="en-GB"/>
        </w:rPr>
        <w:t xml:space="preserve"> man </w:t>
      </w:r>
      <w:proofErr w:type="spellStart"/>
      <w:r>
        <w:rPr>
          <w:rFonts w:ascii="Ubuntu" w:hAnsi="Ubuntu"/>
          <w:sz w:val="20"/>
          <w:lang w:val="en-GB"/>
        </w:rPr>
        <w:t>faktisk</w:t>
      </w:r>
      <w:proofErr w:type="spellEnd"/>
      <w:r>
        <w:rPr>
          <w:rFonts w:ascii="Ubuntu" w:hAnsi="Ubuntu"/>
          <w:sz w:val="20"/>
          <w:lang w:val="en-GB"/>
        </w:rPr>
        <w:t xml:space="preserve"> </w:t>
      </w:r>
      <w:proofErr w:type="spellStart"/>
      <w:r>
        <w:rPr>
          <w:rFonts w:ascii="Ubuntu" w:hAnsi="Ubuntu"/>
          <w:sz w:val="20"/>
          <w:lang w:val="en-GB"/>
        </w:rPr>
        <w:t>viser</w:t>
      </w:r>
      <w:proofErr w:type="spellEnd"/>
      <w:r>
        <w:rPr>
          <w:rFonts w:ascii="Ubuntu" w:hAnsi="Ubuntu"/>
          <w:sz w:val="20"/>
          <w:lang w:val="en-GB"/>
        </w:rPr>
        <w:t xml:space="preserve"> at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forbedring</w:t>
      </w:r>
      <w:proofErr w:type="spellEnd"/>
      <w:r>
        <w:rPr>
          <w:rFonts w:ascii="Ubuntu" w:hAnsi="Ubuntu"/>
          <w:sz w:val="20"/>
          <w:lang w:val="en-GB"/>
        </w:rPr>
        <w:t>?</w:t>
      </w:r>
    </w:p>
  </w:comment>
  <w:comment w:id="3" w:author="Karina Bakkeløkken Hjelmervik" w:date="2016-12-28T09:10:00Z" w:initials="KBH">
    <w:p w14:paraId="75C3A9BC" w14:textId="72AD00EA" w:rsidR="0077489A" w:rsidRDefault="0077489A">
      <w:pPr>
        <w:pStyle w:val="Merknadstekst"/>
      </w:pPr>
      <w:r>
        <w:rPr>
          <w:rStyle w:val="Merknadsreferanse"/>
        </w:rPr>
        <w:annotationRef/>
      </w:r>
      <w:r w:rsidR="00F20D8E">
        <w:t>Jeg lette etter en «rolig» periode og dette var det roligste jeg fant</w:t>
      </w:r>
      <w:r>
        <w:t xml:space="preserve">. </w:t>
      </w:r>
      <w:r w:rsidR="00F20D8E">
        <w:t>E</w:t>
      </w:r>
      <w:r>
        <w:t xml:space="preserve">gentlig synes jeg det er «tullete» å lete etter en periode uten </w:t>
      </w:r>
      <w:proofErr w:type="spellStart"/>
      <w:r>
        <w:t>surge</w:t>
      </w:r>
      <w:proofErr w:type="spellEnd"/>
      <w:r>
        <w:t xml:space="preserve"> </w:t>
      </w:r>
      <w:proofErr w:type="spellStart"/>
      <w:r>
        <w:t>event</w:t>
      </w:r>
      <w:proofErr w:type="spellEnd"/>
      <w:r>
        <w:t xml:space="preserve">, fordi at vi alltid har en eller annen grad av værets påvirkning. Det finnes jo ikke et tidspunkt som er uten værpådrag. Uansett mener jeg det ikke bør ha noen innflytelse på resultatene fordi vi kjører harmonisk analyse </w:t>
      </w:r>
      <w:r w:rsidR="00F20D8E">
        <w:t xml:space="preserve">og </w:t>
      </w:r>
      <w:r>
        <w:t xml:space="preserve">filtrerer ut værpådrag (med mindre det er noen effekter der som har perioder som samsvarer med tidevannets perioder). </w:t>
      </w:r>
    </w:p>
  </w:comment>
  <w:comment w:id="4" w:author="Karina Bakkeløkken Hjelmervik" w:date="2016-12-30T10:02:00Z" w:initials="KBH">
    <w:p w14:paraId="76E45153" w14:textId="1C1A88DD" w:rsidR="00553C8F" w:rsidRDefault="00553C8F">
      <w:pPr>
        <w:pStyle w:val="Merknadstekst"/>
      </w:pPr>
      <w:r>
        <w:rPr>
          <w:rStyle w:val="Merknadsreferanse"/>
        </w:rPr>
        <w:annotationRef/>
      </w:r>
      <w:r>
        <w:t xml:space="preserve">Jeg har lagt inn </w:t>
      </w:r>
      <w:proofErr w:type="spellStart"/>
      <w:r>
        <w:t>RMSE’er</w:t>
      </w:r>
      <w:proofErr w:type="spellEnd"/>
      <w:r>
        <w:t xml:space="preserve"> for hver komponent (dvs. beregnet på tidsserier tilhørende hver komponent), men jeg synes egentlig ikke det er en god måte å representere resultatene på. Jeg synes amplituden og fasen er bedre mål.</w:t>
      </w:r>
    </w:p>
  </w:comment>
  <w:comment w:id="6" w:author="Nils Kristensen" w:date="2016-12-20T17:43:00Z" w:initials="">
    <w:p w14:paraId="6E538B0E" w14:textId="77777777" w:rsidR="002D044E" w:rsidRDefault="00333185">
      <w:proofErr w:type="spellStart"/>
      <w:r>
        <w:rPr>
          <w:rFonts w:ascii="Ubuntu" w:hAnsi="Ubuntu"/>
          <w:sz w:val="20"/>
          <w:lang w:val="en-GB"/>
        </w:rPr>
        <w:t>Kan</w:t>
      </w:r>
      <w:proofErr w:type="spellEnd"/>
      <w:r>
        <w:rPr>
          <w:rFonts w:ascii="Ubuntu" w:hAnsi="Ubuntu"/>
          <w:sz w:val="20"/>
          <w:lang w:val="en-GB"/>
        </w:rPr>
        <w:t xml:space="preserve"> </w:t>
      </w:r>
      <w:proofErr w:type="spellStart"/>
      <w:r>
        <w:rPr>
          <w:rFonts w:ascii="Ubuntu" w:hAnsi="Ubuntu"/>
          <w:sz w:val="20"/>
          <w:lang w:val="en-GB"/>
        </w:rPr>
        <w:t>ikke</w:t>
      </w:r>
      <w:proofErr w:type="spellEnd"/>
      <w:r>
        <w:rPr>
          <w:rFonts w:ascii="Ubuntu" w:hAnsi="Ubuntu"/>
          <w:sz w:val="20"/>
          <w:lang w:val="en-GB"/>
        </w:rPr>
        <w:t xml:space="preserve"> </w:t>
      </w:r>
      <w:proofErr w:type="spellStart"/>
      <w:r>
        <w:rPr>
          <w:rFonts w:ascii="Ubuntu" w:hAnsi="Ubuntu"/>
          <w:sz w:val="20"/>
          <w:lang w:val="en-GB"/>
        </w:rPr>
        <w:t>dette</w:t>
      </w:r>
      <w:proofErr w:type="spellEnd"/>
      <w:r>
        <w:rPr>
          <w:rFonts w:ascii="Ubuntu" w:hAnsi="Ubuntu"/>
          <w:sz w:val="20"/>
          <w:lang w:val="en-GB"/>
        </w:rPr>
        <w:t xml:space="preserve"> </w:t>
      </w:r>
      <w:proofErr w:type="spellStart"/>
      <w:r>
        <w:rPr>
          <w:rFonts w:ascii="Ubuntu" w:hAnsi="Ubuntu"/>
          <w:sz w:val="20"/>
          <w:lang w:val="en-GB"/>
        </w:rPr>
        <w:t>legges</w:t>
      </w:r>
      <w:proofErr w:type="spellEnd"/>
      <w:r>
        <w:rPr>
          <w:rFonts w:ascii="Ubuntu" w:hAnsi="Ubuntu"/>
          <w:sz w:val="20"/>
          <w:lang w:val="en-GB"/>
        </w:rPr>
        <w:t xml:space="preserve"> inn </w:t>
      </w:r>
      <w:proofErr w:type="spellStart"/>
      <w:r>
        <w:rPr>
          <w:rFonts w:ascii="Ubuntu" w:hAnsi="Ubuntu"/>
          <w:sz w:val="20"/>
          <w:lang w:val="en-GB"/>
        </w:rPr>
        <w:t>som</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ekstra</w:t>
      </w:r>
      <w:proofErr w:type="spellEnd"/>
      <w:r>
        <w:rPr>
          <w:rFonts w:ascii="Ubuntu" w:hAnsi="Ubuntu"/>
          <w:sz w:val="20"/>
          <w:lang w:val="en-GB"/>
        </w:rPr>
        <w:t xml:space="preserve"> </w:t>
      </w:r>
      <w:proofErr w:type="spellStart"/>
      <w:r>
        <w:rPr>
          <w:rFonts w:ascii="Ubuntu" w:hAnsi="Ubuntu"/>
          <w:sz w:val="20"/>
          <w:lang w:val="en-GB"/>
        </w:rPr>
        <w:t>kolonne</w:t>
      </w:r>
      <w:proofErr w:type="spellEnd"/>
      <w:r>
        <w:rPr>
          <w:rFonts w:ascii="Ubuntu" w:hAnsi="Ubuntu"/>
          <w:sz w:val="20"/>
          <w:lang w:val="en-GB"/>
        </w:rPr>
        <w:t xml:space="preserve">? </w:t>
      </w:r>
      <w:proofErr w:type="spellStart"/>
      <w:r>
        <w:rPr>
          <w:rFonts w:ascii="Ubuntu" w:hAnsi="Ubuntu"/>
          <w:sz w:val="20"/>
          <w:lang w:val="en-GB"/>
        </w:rPr>
        <w:t>Tror</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kunne</w:t>
      </w:r>
      <w:proofErr w:type="spellEnd"/>
      <w:r>
        <w:rPr>
          <w:rFonts w:ascii="Ubuntu" w:hAnsi="Ubuntu"/>
          <w:sz w:val="20"/>
          <w:lang w:val="en-GB"/>
        </w:rPr>
        <w:t xml:space="preserve"> sett bra </w:t>
      </w:r>
      <w:proofErr w:type="spellStart"/>
      <w:r>
        <w:rPr>
          <w:rFonts w:ascii="Ubuntu" w:hAnsi="Ubuntu"/>
          <w:sz w:val="20"/>
          <w:lang w:val="en-GB"/>
        </w:rPr>
        <w:t>ut</w:t>
      </w:r>
      <w:proofErr w:type="spellEnd"/>
      <w:r>
        <w:rPr>
          <w:rFonts w:ascii="Ubuntu" w:hAnsi="Ubuntu"/>
          <w:sz w:val="20"/>
          <w:lang w:val="en-GB"/>
        </w:rPr>
        <w:t xml:space="preserve"> å </w:t>
      </w:r>
      <w:proofErr w:type="spellStart"/>
      <w:r>
        <w:rPr>
          <w:rFonts w:ascii="Ubuntu" w:hAnsi="Ubuntu"/>
          <w:sz w:val="20"/>
          <w:lang w:val="en-GB"/>
        </w:rPr>
        <w:t>vise</w:t>
      </w:r>
      <w:proofErr w:type="spellEnd"/>
      <w:r>
        <w:rPr>
          <w:rFonts w:ascii="Ubuntu" w:hAnsi="Ubuntu"/>
          <w:sz w:val="20"/>
          <w:lang w:val="en-GB"/>
        </w:rPr>
        <w:t xml:space="preserve"> at (</w:t>
      </w:r>
      <w:proofErr w:type="spellStart"/>
      <w:r>
        <w:rPr>
          <w:rFonts w:ascii="Ubuntu" w:hAnsi="Ubuntu"/>
          <w:sz w:val="20"/>
          <w:lang w:val="en-GB"/>
        </w:rPr>
        <w:t>evt</w:t>
      </w:r>
      <w:proofErr w:type="spellEnd"/>
      <w:r>
        <w:rPr>
          <w:rFonts w:ascii="Ubuntu" w:hAnsi="Ubuntu"/>
          <w:sz w:val="20"/>
          <w:lang w:val="en-GB"/>
        </w:rPr>
        <w:t xml:space="preserve">) </w:t>
      </w:r>
      <w:proofErr w:type="spellStart"/>
      <w:r>
        <w:rPr>
          <w:rFonts w:ascii="Ubuntu" w:hAnsi="Ubuntu"/>
          <w:sz w:val="20"/>
          <w:lang w:val="en-GB"/>
        </w:rPr>
        <w:t>feilen</w:t>
      </w:r>
      <w:proofErr w:type="spellEnd"/>
      <w:r>
        <w:rPr>
          <w:rFonts w:ascii="Ubuntu" w:hAnsi="Ubuntu"/>
          <w:sz w:val="20"/>
          <w:lang w:val="en-GB"/>
        </w:rPr>
        <w:t xml:space="preserve"> </w:t>
      </w:r>
      <w:proofErr w:type="spellStart"/>
      <w:r>
        <w:rPr>
          <w:rFonts w:ascii="Ubuntu" w:hAnsi="Ubuntu"/>
          <w:sz w:val="20"/>
          <w:lang w:val="en-GB"/>
        </w:rPr>
        <w:t>blir</w:t>
      </w:r>
      <w:proofErr w:type="spellEnd"/>
      <w:r>
        <w:rPr>
          <w:rFonts w:ascii="Ubuntu" w:hAnsi="Ubuntu"/>
          <w:sz w:val="20"/>
          <w:lang w:val="en-GB"/>
        </w:rPr>
        <w:t xml:space="preserve"> </w:t>
      </w:r>
      <w:proofErr w:type="spellStart"/>
      <w:r>
        <w:rPr>
          <w:rFonts w:ascii="Ubuntu" w:hAnsi="Ubuntu"/>
          <w:sz w:val="20"/>
          <w:lang w:val="en-GB"/>
        </w:rPr>
        <w:t>mindre</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gir</w:t>
      </w:r>
      <w:proofErr w:type="spellEnd"/>
      <w:r>
        <w:rPr>
          <w:rFonts w:ascii="Ubuntu" w:hAnsi="Ubuntu"/>
          <w:sz w:val="20"/>
          <w:lang w:val="en-GB"/>
        </w:rPr>
        <w:t xml:space="preserve"> </w:t>
      </w:r>
      <w:proofErr w:type="spellStart"/>
      <w:r>
        <w:rPr>
          <w:rFonts w:ascii="Ubuntu" w:hAnsi="Ubuntu"/>
          <w:sz w:val="20"/>
          <w:lang w:val="en-GB"/>
        </w:rPr>
        <w:t>mening</w:t>
      </w:r>
      <w:proofErr w:type="spellEnd"/>
      <w:r>
        <w:rPr>
          <w:rFonts w:ascii="Ubuntu" w:hAnsi="Ubuntu"/>
          <w:sz w:val="20"/>
          <w:lang w:val="en-GB"/>
        </w:rPr>
        <w:t xml:space="preserve"> for amplitude </w:t>
      </w:r>
      <w:proofErr w:type="spellStart"/>
      <w:r>
        <w:rPr>
          <w:rFonts w:ascii="Ubuntu" w:hAnsi="Ubuntu"/>
          <w:sz w:val="20"/>
          <w:lang w:val="en-GB"/>
        </w:rPr>
        <w:t>ihvertfall</w:t>
      </w:r>
      <w:proofErr w:type="spellEnd"/>
      <w:r>
        <w:rPr>
          <w:rFonts w:ascii="Ubuntu" w:hAnsi="Ubuntu"/>
          <w:sz w:val="20"/>
          <w:lang w:val="en-GB"/>
        </w:rPr>
        <w:t xml:space="preserve">, men </w:t>
      </w:r>
      <w:proofErr w:type="spellStart"/>
      <w:r>
        <w:rPr>
          <w:rFonts w:ascii="Ubuntu" w:hAnsi="Ubuntu"/>
          <w:sz w:val="20"/>
          <w:lang w:val="en-GB"/>
        </w:rPr>
        <w:t>kanskje</w:t>
      </w:r>
      <w:proofErr w:type="spellEnd"/>
      <w:r>
        <w:rPr>
          <w:rFonts w:ascii="Ubuntu" w:hAnsi="Ubuntu"/>
          <w:sz w:val="20"/>
          <w:lang w:val="en-GB"/>
        </w:rPr>
        <w:t xml:space="preserve"> </w:t>
      </w:r>
      <w:proofErr w:type="spellStart"/>
      <w:r>
        <w:rPr>
          <w:rFonts w:ascii="Ubuntu" w:hAnsi="Ubuntu"/>
          <w:sz w:val="20"/>
          <w:lang w:val="en-GB"/>
        </w:rPr>
        <w:t>ikke</w:t>
      </w:r>
      <w:proofErr w:type="spellEnd"/>
      <w:r>
        <w:rPr>
          <w:rFonts w:ascii="Ubuntu" w:hAnsi="Ubuntu"/>
          <w:sz w:val="20"/>
          <w:lang w:val="en-GB"/>
        </w:rPr>
        <w:t xml:space="preserve"> </w:t>
      </w:r>
      <w:proofErr w:type="gramStart"/>
      <w:r>
        <w:rPr>
          <w:rFonts w:ascii="Ubuntu" w:hAnsi="Ubuntu"/>
          <w:sz w:val="20"/>
          <w:lang w:val="en-GB"/>
        </w:rPr>
        <w:t xml:space="preserve">for  </w:t>
      </w:r>
      <w:proofErr w:type="spellStart"/>
      <w:r>
        <w:rPr>
          <w:rFonts w:ascii="Ubuntu" w:hAnsi="Ubuntu"/>
          <w:sz w:val="20"/>
          <w:lang w:val="en-GB"/>
        </w:rPr>
        <w:t>fase</w:t>
      </w:r>
      <w:proofErr w:type="spellEnd"/>
      <w:proofErr w:type="gramEnd"/>
      <w:r>
        <w:rPr>
          <w:rFonts w:ascii="Ubuntu" w:hAnsi="Ubuntu"/>
          <w:sz w:val="20"/>
          <w:lang w:val="en-GB"/>
        </w:rPr>
        <w:t xml:space="preserve">? </w:t>
      </w:r>
      <w:proofErr w:type="spellStart"/>
      <w:r>
        <w:rPr>
          <w:rFonts w:ascii="Ubuntu" w:hAnsi="Ubuntu"/>
          <w:sz w:val="20"/>
          <w:lang w:val="en-GB"/>
        </w:rPr>
        <w:t>Må</w:t>
      </w:r>
      <w:proofErr w:type="spellEnd"/>
      <w:r>
        <w:rPr>
          <w:rFonts w:ascii="Ubuntu" w:hAnsi="Ubuntu"/>
          <w:sz w:val="20"/>
          <w:lang w:val="en-GB"/>
        </w:rPr>
        <w:t xml:space="preserve"> </w:t>
      </w:r>
      <w:proofErr w:type="spellStart"/>
      <w:r>
        <w:rPr>
          <w:rFonts w:ascii="Ubuntu" w:hAnsi="Ubuntu"/>
          <w:sz w:val="20"/>
          <w:lang w:val="en-GB"/>
        </w:rPr>
        <w:t>ihvertfall</w:t>
      </w:r>
      <w:proofErr w:type="spellEnd"/>
      <w:r>
        <w:rPr>
          <w:rFonts w:ascii="Ubuntu" w:hAnsi="Ubuntu"/>
          <w:sz w:val="20"/>
          <w:lang w:val="en-GB"/>
        </w:rPr>
        <w:t xml:space="preserve"> </w:t>
      </w:r>
      <w:proofErr w:type="spellStart"/>
      <w:r>
        <w:rPr>
          <w:rFonts w:ascii="Ubuntu" w:hAnsi="Ubuntu"/>
          <w:sz w:val="20"/>
          <w:lang w:val="en-GB"/>
        </w:rPr>
        <w:t>sørge</w:t>
      </w:r>
      <w:proofErr w:type="spellEnd"/>
      <w:r>
        <w:rPr>
          <w:rFonts w:ascii="Ubuntu" w:hAnsi="Ubuntu"/>
          <w:sz w:val="20"/>
          <w:lang w:val="en-GB"/>
        </w:rPr>
        <w:t xml:space="preserve"> for at den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mindre</w:t>
      </w:r>
      <w:proofErr w:type="spellEnd"/>
      <w:r>
        <w:rPr>
          <w:rFonts w:ascii="Ubuntu" w:hAnsi="Ubuntu"/>
          <w:sz w:val="20"/>
          <w:lang w:val="en-GB"/>
        </w:rPr>
        <w:t xml:space="preserve"> </w:t>
      </w:r>
      <w:proofErr w:type="spellStart"/>
      <w:r>
        <w:rPr>
          <w:rFonts w:ascii="Ubuntu" w:hAnsi="Ubuntu"/>
          <w:sz w:val="20"/>
          <w:lang w:val="en-GB"/>
        </w:rPr>
        <w:t>enn</w:t>
      </w:r>
      <w:proofErr w:type="spellEnd"/>
      <w:r>
        <w:rPr>
          <w:rFonts w:ascii="Ubuntu" w:hAnsi="Ubuntu"/>
          <w:sz w:val="20"/>
          <w:lang w:val="en-GB"/>
        </w:rPr>
        <w:t xml:space="preserve"> 180 ;)</w:t>
      </w:r>
    </w:p>
    <w:p w14:paraId="160A785F" w14:textId="77777777" w:rsidR="002D044E" w:rsidRDefault="002D044E"/>
  </w:comment>
  <w:comment w:id="7" w:author="Nils Kristensen" w:date="2016-12-20T17:50:00Z" w:initials="">
    <w:p w14:paraId="2AB897B9" w14:textId="77777777" w:rsidR="002D044E" w:rsidRDefault="00333185">
      <w:proofErr w:type="spellStart"/>
      <w:r>
        <w:rPr>
          <w:rFonts w:ascii="Ubuntu" w:hAnsi="Ubuntu"/>
          <w:sz w:val="20"/>
          <w:lang w:val="en-GB"/>
        </w:rPr>
        <w:t>Virker</w:t>
      </w:r>
      <w:proofErr w:type="spellEnd"/>
      <w:r>
        <w:rPr>
          <w:rFonts w:ascii="Ubuntu" w:hAnsi="Ubuntu"/>
          <w:sz w:val="20"/>
          <w:lang w:val="en-GB"/>
        </w:rPr>
        <w:t xml:space="preserve"> jo at vi, </w:t>
      </w:r>
      <w:proofErr w:type="spellStart"/>
      <w:r>
        <w:rPr>
          <w:rFonts w:ascii="Ubuntu" w:hAnsi="Ubuntu"/>
          <w:sz w:val="20"/>
          <w:lang w:val="en-GB"/>
        </w:rPr>
        <w:t>som</w:t>
      </w:r>
      <w:proofErr w:type="spellEnd"/>
      <w:r>
        <w:rPr>
          <w:rFonts w:ascii="Ubuntu" w:hAnsi="Ubuntu"/>
          <w:sz w:val="20"/>
          <w:lang w:val="en-GB"/>
        </w:rPr>
        <w:t xml:space="preserve"> et minimum, </w:t>
      </w:r>
      <w:proofErr w:type="spellStart"/>
      <w:r>
        <w:rPr>
          <w:rFonts w:ascii="Ubuntu" w:hAnsi="Ubuntu"/>
          <w:sz w:val="20"/>
          <w:lang w:val="en-GB"/>
        </w:rPr>
        <w:t>bør</w:t>
      </w:r>
      <w:proofErr w:type="spellEnd"/>
      <w:r>
        <w:rPr>
          <w:rFonts w:ascii="Ubuntu" w:hAnsi="Ubuntu"/>
          <w:sz w:val="20"/>
          <w:lang w:val="en-GB"/>
        </w:rPr>
        <w:t xml:space="preserve"> </w:t>
      </w:r>
      <w:proofErr w:type="spellStart"/>
      <w:r>
        <w:rPr>
          <w:rFonts w:ascii="Ubuntu" w:hAnsi="Ubuntu"/>
          <w:sz w:val="20"/>
          <w:lang w:val="en-GB"/>
        </w:rPr>
        <w:t>legge</w:t>
      </w:r>
      <w:proofErr w:type="spellEnd"/>
      <w:r>
        <w:rPr>
          <w:rFonts w:ascii="Ubuntu" w:hAnsi="Ubuntu"/>
          <w:sz w:val="20"/>
          <w:lang w:val="en-GB"/>
        </w:rPr>
        <w:t xml:space="preserve"> inn </w:t>
      </w:r>
      <w:proofErr w:type="spellStart"/>
      <w:r>
        <w:rPr>
          <w:rFonts w:ascii="Ubuntu" w:hAnsi="Ubuntu"/>
          <w:sz w:val="20"/>
          <w:lang w:val="en-GB"/>
        </w:rPr>
        <w:t>noen</w:t>
      </w:r>
      <w:proofErr w:type="spellEnd"/>
      <w:r>
        <w:rPr>
          <w:rFonts w:ascii="Ubuntu" w:hAnsi="Ubuntu"/>
          <w:sz w:val="20"/>
          <w:lang w:val="en-GB"/>
        </w:rPr>
        <w:t xml:space="preserve"> </w:t>
      </w:r>
      <w:proofErr w:type="spellStart"/>
      <w:r>
        <w:rPr>
          <w:rFonts w:ascii="Ubuntu" w:hAnsi="Ubuntu"/>
          <w:sz w:val="20"/>
          <w:lang w:val="en-GB"/>
        </w:rPr>
        <w:t>rms'er</w:t>
      </w:r>
      <w:proofErr w:type="spellEnd"/>
      <w:r>
        <w:rPr>
          <w:rFonts w:ascii="Ubuntu" w:hAnsi="Ubuntu"/>
          <w:sz w:val="20"/>
          <w:lang w:val="en-GB"/>
        </w:rPr>
        <w:t xml:space="preserve"> </w:t>
      </w:r>
      <w:proofErr w:type="spellStart"/>
      <w:r>
        <w:rPr>
          <w:rFonts w:ascii="Ubuntu" w:hAnsi="Ubuntu"/>
          <w:sz w:val="20"/>
          <w:lang w:val="en-GB"/>
        </w:rPr>
        <w:t>også</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kanskje</w:t>
      </w:r>
      <w:proofErr w:type="spellEnd"/>
      <w:r>
        <w:rPr>
          <w:rFonts w:ascii="Ubuntu" w:hAnsi="Ubuntu"/>
          <w:sz w:val="20"/>
          <w:lang w:val="en-GB"/>
        </w:rPr>
        <w:t xml:space="preserve"> </w:t>
      </w:r>
      <w:proofErr w:type="spellStart"/>
      <w:r>
        <w:rPr>
          <w:rFonts w:ascii="Ubuntu" w:hAnsi="Ubuntu"/>
          <w:sz w:val="20"/>
          <w:lang w:val="en-GB"/>
        </w:rPr>
        <w:t>korrelasjon</w:t>
      </w:r>
      <w:proofErr w:type="spellEnd"/>
      <w:r>
        <w:rPr>
          <w:rFonts w:ascii="Ubuntu" w:hAnsi="Ubuntu"/>
          <w:sz w:val="20"/>
          <w:lang w:val="en-GB"/>
        </w:rPr>
        <w:t>?</w:t>
      </w:r>
    </w:p>
  </w:comment>
  <w:comment w:id="8" w:author="Nils Kristensen" w:date="2016-12-21T12:52:00Z" w:initials="">
    <w:p w14:paraId="06A16B6D" w14:textId="77777777" w:rsidR="002D044E" w:rsidRDefault="00333185">
      <w:proofErr w:type="gramStart"/>
      <w:r w:rsidRPr="0077489A">
        <w:rPr>
          <w:rFonts w:ascii="Ubuntu" w:hAnsi="Ubuntu"/>
          <w:sz w:val="32"/>
          <w:lang w:val="en-GB"/>
        </w:rPr>
        <w:t xml:space="preserve">Om </w:t>
      </w:r>
      <w:proofErr w:type="spellStart"/>
      <w:r w:rsidRPr="0077489A">
        <w:rPr>
          <w:rFonts w:ascii="Ubuntu" w:hAnsi="Ubuntu"/>
          <w:sz w:val="32"/>
          <w:lang w:val="en-GB"/>
        </w:rPr>
        <w:t>det</w:t>
      </w:r>
      <w:proofErr w:type="spellEnd"/>
      <w:r w:rsidRPr="0077489A">
        <w:rPr>
          <w:rFonts w:ascii="Ubuntu" w:hAnsi="Ubuntu"/>
          <w:sz w:val="32"/>
          <w:lang w:val="en-GB"/>
        </w:rPr>
        <w:t xml:space="preserve"> </w:t>
      </w:r>
      <w:proofErr w:type="spellStart"/>
      <w:r w:rsidRPr="0077489A">
        <w:rPr>
          <w:rFonts w:ascii="Ubuntu" w:hAnsi="Ubuntu"/>
          <w:sz w:val="32"/>
          <w:lang w:val="en-GB"/>
        </w:rPr>
        <w:t>går</w:t>
      </w:r>
      <w:proofErr w:type="spellEnd"/>
      <w:r w:rsidRPr="0077489A">
        <w:rPr>
          <w:rFonts w:ascii="Ubuntu" w:hAnsi="Ubuntu"/>
          <w:sz w:val="32"/>
          <w:lang w:val="en-GB"/>
        </w:rPr>
        <w:t xml:space="preserve"> </w:t>
      </w:r>
      <w:proofErr w:type="spellStart"/>
      <w:r w:rsidRPr="0077489A">
        <w:rPr>
          <w:rFonts w:ascii="Ubuntu" w:hAnsi="Ubuntu"/>
          <w:sz w:val="32"/>
          <w:lang w:val="en-GB"/>
        </w:rPr>
        <w:t>tydeligere</w:t>
      </w:r>
      <w:proofErr w:type="spellEnd"/>
      <w:r w:rsidRPr="0077489A">
        <w:rPr>
          <w:rFonts w:ascii="Ubuntu" w:hAnsi="Ubuntu"/>
          <w:sz w:val="32"/>
          <w:lang w:val="en-GB"/>
        </w:rPr>
        <w:t xml:space="preserve"> </w:t>
      </w:r>
      <w:proofErr w:type="spellStart"/>
      <w:r w:rsidRPr="0077489A">
        <w:rPr>
          <w:rFonts w:ascii="Ubuntu" w:hAnsi="Ubuntu"/>
          <w:sz w:val="32"/>
          <w:lang w:val="en-GB"/>
        </w:rPr>
        <w:t>frem</w:t>
      </w:r>
      <w:proofErr w:type="spellEnd"/>
      <w:r w:rsidRPr="0077489A">
        <w:rPr>
          <w:rFonts w:ascii="Ubuntu" w:hAnsi="Ubuntu"/>
          <w:sz w:val="32"/>
          <w:lang w:val="en-GB"/>
        </w:rPr>
        <w:t xml:space="preserve"> </w:t>
      </w:r>
      <w:proofErr w:type="spellStart"/>
      <w:r w:rsidRPr="0077489A">
        <w:rPr>
          <w:rFonts w:ascii="Ubuntu" w:hAnsi="Ubuntu"/>
          <w:sz w:val="32"/>
          <w:lang w:val="en-GB"/>
        </w:rPr>
        <w:t>av</w:t>
      </w:r>
      <w:proofErr w:type="spellEnd"/>
      <w:r w:rsidRPr="0077489A">
        <w:rPr>
          <w:rFonts w:ascii="Ubuntu" w:hAnsi="Ubuntu"/>
          <w:sz w:val="32"/>
          <w:lang w:val="en-GB"/>
        </w:rPr>
        <w:t xml:space="preserve"> </w:t>
      </w:r>
      <w:proofErr w:type="spellStart"/>
      <w:r w:rsidRPr="0077489A">
        <w:rPr>
          <w:rFonts w:ascii="Ubuntu" w:hAnsi="Ubuntu"/>
          <w:sz w:val="32"/>
          <w:lang w:val="en-GB"/>
        </w:rPr>
        <w:t>teksten</w:t>
      </w:r>
      <w:proofErr w:type="spellEnd"/>
      <w:r w:rsidRPr="0077489A">
        <w:rPr>
          <w:rFonts w:ascii="Ubuntu" w:hAnsi="Ubuntu"/>
          <w:sz w:val="32"/>
          <w:lang w:val="en-GB"/>
        </w:rPr>
        <w:t xml:space="preserve"> I </w:t>
      </w:r>
      <w:proofErr w:type="spellStart"/>
      <w:r w:rsidRPr="0077489A">
        <w:rPr>
          <w:rFonts w:ascii="Ubuntu" w:hAnsi="Ubuntu"/>
          <w:sz w:val="32"/>
          <w:lang w:val="en-GB"/>
        </w:rPr>
        <w:t>artikkelen</w:t>
      </w:r>
      <w:proofErr w:type="spellEnd"/>
      <w:r w:rsidRPr="0077489A">
        <w:rPr>
          <w:rFonts w:ascii="Ubuntu" w:hAnsi="Ubuntu"/>
          <w:sz w:val="32"/>
          <w:lang w:val="en-GB"/>
        </w:rPr>
        <w:t xml:space="preserve"> at vi </w:t>
      </w:r>
      <w:proofErr w:type="spellStart"/>
      <w:r w:rsidRPr="0077489A">
        <w:rPr>
          <w:rFonts w:ascii="Ubuntu" w:hAnsi="Ubuntu"/>
          <w:sz w:val="32"/>
          <w:lang w:val="en-GB"/>
        </w:rPr>
        <w:t>ikke</w:t>
      </w:r>
      <w:proofErr w:type="spellEnd"/>
      <w:r w:rsidRPr="0077489A">
        <w:rPr>
          <w:rFonts w:ascii="Ubuntu" w:hAnsi="Ubuntu"/>
          <w:sz w:val="32"/>
          <w:lang w:val="en-GB"/>
        </w:rPr>
        <w:t xml:space="preserve"> </w:t>
      </w:r>
      <w:proofErr w:type="spellStart"/>
      <w:r w:rsidRPr="0077489A">
        <w:rPr>
          <w:rFonts w:ascii="Ubuntu" w:hAnsi="Ubuntu"/>
          <w:sz w:val="32"/>
          <w:lang w:val="en-GB"/>
        </w:rPr>
        <w:t>har</w:t>
      </w:r>
      <w:proofErr w:type="spellEnd"/>
      <w:r w:rsidRPr="0077489A">
        <w:rPr>
          <w:rFonts w:ascii="Ubuntu" w:hAnsi="Ubuntu"/>
          <w:sz w:val="32"/>
          <w:lang w:val="en-GB"/>
        </w:rPr>
        <w:t xml:space="preserve"> </w:t>
      </w:r>
      <w:proofErr w:type="spellStart"/>
      <w:r w:rsidRPr="0077489A">
        <w:rPr>
          <w:rFonts w:ascii="Ubuntu" w:hAnsi="Ubuntu"/>
          <w:sz w:val="32"/>
          <w:lang w:val="en-GB"/>
        </w:rPr>
        <w:t>som</w:t>
      </w:r>
      <w:proofErr w:type="spellEnd"/>
      <w:r w:rsidRPr="0077489A">
        <w:rPr>
          <w:rFonts w:ascii="Ubuntu" w:hAnsi="Ubuntu"/>
          <w:sz w:val="32"/>
          <w:lang w:val="en-GB"/>
        </w:rPr>
        <w:t xml:space="preserve"> </w:t>
      </w:r>
      <w:proofErr w:type="spellStart"/>
      <w:r w:rsidRPr="0077489A">
        <w:rPr>
          <w:rFonts w:ascii="Ubuntu" w:hAnsi="Ubuntu"/>
          <w:sz w:val="32"/>
          <w:lang w:val="en-GB"/>
        </w:rPr>
        <w:t>må</w:t>
      </w:r>
      <w:proofErr w:type="spellEnd"/>
      <w:r w:rsidRPr="0077489A">
        <w:rPr>
          <w:rFonts w:ascii="Ubuntu" w:hAnsi="Ubuntu"/>
          <w:sz w:val="32"/>
          <w:lang w:val="en-GB"/>
        </w:rPr>
        <w:t xml:space="preserve"> å </w:t>
      </w:r>
      <w:proofErr w:type="spellStart"/>
      <w:r w:rsidRPr="0077489A">
        <w:rPr>
          <w:rFonts w:ascii="Ubuntu" w:hAnsi="Ubuntu"/>
          <w:sz w:val="32"/>
          <w:lang w:val="en-GB"/>
        </w:rPr>
        <w:t>bedre</w:t>
      </w:r>
      <w:proofErr w:type="spellEnd"/>
      <w:r w:rsidRPr="0077489A">
        <w:rPr>
          <w:rFonts w:ascii="Ubuntu" w:hAnsi="Ubuntu"/>
          <w:sz w:val="32"/>
          <w:lang w:val="en-GB"/>
        </w:rPr>
        <w:t xml:space="preserve"> </w:t>
      </w:r>
      <w:proofErr w:type="spellStart"/>
      <w:r w:rsidRPr="0077489A">
        <w:rPr>
          <w:rFonts w:ascii="Ubuntu" w:hAnsi="Ubuntu"/>
          <w:sz w:val="32"/>
          <w:lang w:val="en-GB"/>
        </w:rPr>
        <w:t>beskrivelsen</w:t>
      </w:r>
      <w:proofErr w:type="spellEnd"/>
      <w:r w:rsidRPr="0077489A">
        <w:rPr>
          <w:rFonts w:ascii="Ubuntu" w:hAnsi="Ubuntu"/>
          <w:sz w:val="32"/>
          <w:lang w:val="en-GB"/>
        </w:rPr>
        <w:t xml:space="preserve"> </w:t>
      </w:r>
      <w:proofErr w:type="spellStart"/>
      <w:r w:rsidRPr="0077489A">
        <w:rPr>
          <w:rFonts w:ascii="Ubuntu" w:hAnsi="Ubuntu"/>
          <w:sz w:val="32"/>
          <w:lang w:val="en-GB"/>
        </w:rPr>
        <w:t>av</w:t>
      </w:r>
      <w:proofErr w:type="spellEnd"/>
      <w:r w:rsidRPr="0077489A">
        <w:rPr>
          <w:rFonts w:ascii="Ubuntu" w:hAnsi="Ubuntu"/>
          <w:sz w:val="32"/>
          <w:lang w:val="en-GB"/>
        </w:rPr>
        <w:t xml:space="preserve"> </w:t>
      </w:r>
      <w:proofErr w:type="spellStart"/>
      <w:r w:rsidRPr="0077489A">
        <w:rPr>
          <w:rFonts w:ascii="Ubuntu" w:hAnsi="Ubuntu"/>
          <w:sz w:val="32"/>
          <w:lang w:val="en-GB"/>
        </w:rPr>
        <w:t>hvo</w:t>
      </w:r>
      <w:r w:rsidRPr="0077489A">
        <w:rPr>
          <w:rFonts w:ascii="Ubuntu" w:hAnsi="Ubuntu"/>
          <w:sz w:val="32"/>
          <w:lang w:val="en-GB"/>
        </w:rPr>
        <w:t>rdan</w:t>
      </w:r>
      <w:proofErr w:type="spellEnd"/>
      <w:r w:rsidRPr="0077489A">
        <w:rPr>
          <w:rFonts w:ascii="Ubuntu" w:hAnsi="Ubuntu"/>
          <w:sz w:val="32"/>
          <w:lang w:val="en-GB"/>
        </w:rPr>
        <w:t xml:space="preserve"> </w:t>
      </w:r>
      <w:proofErr w:type="spellStart"/>
      <w:r w:rsidRPr="0077489A">
        <w:rPr>
          <w:rFonts w:ascii="Ubuntu" w:hAnsi="Ubuntu"/>
          <w:sz w:val="32"/>
          <w:lang w:val="en-GB"/>
        </w:rPr>
        <w:t>tidevannsbølgen</w:t>
      </w:r>
      <w:proofErr w:type="spellEnd"/>
      <w:r w:rsidRPr="0077489A">
        <w:rPr>
          <w:rFonts w:ascii="Ubuntu" w:hAnsi="Ubuntu"/>
          <w:sz w:val="32"/>
          <w:lang w:val="en-GB"/>
        </w:rPr>
        <w:t xml:space="preserve"> </w:t>
      </w:r>
      <w:proofErr w:type="spellStart"/>
      <w:r w:rsidRPr="0077489A">
        <w:rPr>
          <w:rFonts w:ascii="Ubuntu" w:hAnsi="Ubuntu"/>
          <w:sz w:val="32"/>
          <w:lang w:val="en-GB"/>
        </w:rPr>
        <w:t>propagerer</w:t>
      </w:r>
      <w:proofErr w:type="spellEnd"/>
      <w:r w:rsidRPr="0077489A">
        <w:rPr>
          <w:rFonts w:ascii="Ubuntu" w:hAnsi="Ubuntu"/>
          <w:sz w:val="32"/>
          <w:lang w:val="en-GB"/>
        </w:rPr>
        <w:t xml:space="preserve"> </w:t>
      </w:r>
      <w:proofErr w:type="spellStart"/>
      <w:r w:rsidRPr="0077489A">
        <w:rPr>
          <w:rFonts w:ascii="Ubuntu" w:hAnsi="Ubuntu"/>
          <w:sz w:val="32"/>
          <w:lang w:val="en-GB"/>
        </w:rPr>
        <w:t>innover</w:t>
      </w:r>
      <w:proofErr w:type="spellEnd"/>
      <w:r w:rsidRPr="0077489A">
        <w:rPr>
          <w:rFonts w:ascii="Ubuntu" w:hAnsi="Ubuntu"/>
          <w:sz w:val="32"/>
          <w:lang w:val="en-GB"/>
        </w:rPr>
        <w:t xml:space="preserve"> I </w:t>
      </w:r>
      <w:proofErr w:type="spellStart"/>
      <w:r w:rsidRPr="0077489A">
        <w:rPr>
          <w:rFonts w:ascii="Ubuntu" w:hAnsi="Ubuntu"/>
          <w:sz w:val="32"/>
          <w:lang w:val="en-GB"/>
        </w:rPr>
        <w:t>domenet</w:t>
      </w:r>
      <w:proofErr w:type="spellEnd"/>
      <w:r w:rsidRPr="0077489A">
        <w:rPr>
          <w:rFonts w:ascii="Ubuntu" w:hAnsi="Ubuntu"/>
          <w:sz w:val="32"/>
          <w:lang w:val="en-GB"/>
        </w:rPr>
        <w:t xml:space="preserve">, men at </w:t>
      </w:r>
      <w:proofErr w:type="spellStart"/>
      <w:r w:rsidRPr="0077489A">
        <w:rPr>
          <w:rFonts w:ascii="Ubuntu" w:hAnsi="Ubuntu"/>
          <w:sz w:val="32"/>
          <w:lang w:val="en-GB"/>
        </w:rPr>
        <w:t>det</w:t>
      </w:r>
      <w:proofErr w:type="spellEnd"/>
      <w:r w:rsidRPr="0077489A">
        <w:rPr>
          <w:rFonts w:ascii="Ubuntu" w:hAnsi="Ubuntu"/>
          <w:sz w:val="32"/>
          <w:lang w:val="en-GB"/>
        </w:rPr>
        <w:t xml:space="preserve"> å </w:t>
      </w:r>
      <w:proofErr w:type="spellStart"/>
      <w:r w:rsidRPr="0077489A">
        <w:rPr>
          <w:rFonts w:ascii="Ubuntu" w:hAnsi="Ubuntu"/>
          <w:sz w:val="32"/>
          <w:lang w:val="en-GB"/>
        </w:rPr>
        <w:t>korrigere</w:t>
      </w:r>
      <w:proofErr w:type="spellEnd"/>
      <w:r w:rsidRPr="0077489A">
        <w:rPr>
          <w:rFonts w:ascii="Ubuntu" w:hAnsi="Ubuntu"/>
          <w:sz w:val="32"/>
          <w:lang w:val="en-GB"/>
        </w:rPr>
        <w:t xml:space="preserve"> </w:t>
      </w:r>
      <w:proofErr w:type="spellStart"/>
      <w:r w:rsidRPr="0077489A">
        <w:rPr>
          <w:rFonts w:ascii="Ubuntu" w:hAnsi="Ubuntu"/>
          <w:sz w:val="32"/>
          <w:lang w:val="en-GB"/>
        </w:rPr>
        <w:t>på</w:t>
      </w:r>
      <w:proofErr w:type="spellEnd"/>
      <w:r w:rsidRPr="0077489A">
        <w:rPr>
          <w:rFonts w:ascii="Ubuntu" w:hAnsi="Ubuntu"/>
          <w:sz w:val="32"/>
          <w:lang w:val="en-GB"/>
        </w:rPr>
        <w:t xml:space="preserve"> </w:t>
      </w:r>
      <w:proofErr w:type="spellStart"/>
      <w:r w:rsidRPr="0077489A">
        <w:rPr>
          <w:rFonts w:ascii="Ubuntu" w:hAnsi="Ubuntu"/>
          <w:sz w:val="32"/>
          <w:lang w:val="en-GB"/>
        </w:rPr>
        <w:t>randen</w:t>
      </w:r>
      <w:proofErr w:type="spellEnd"/>
      <w:r w:rsidRPr="0077489A">
        <w:rPr>
          <w:rFonts w:ascii="Ubuntu" w:hAnsi="Ubuntu"/>
          <w:sz w:val="32"/>
          <w:lang w:val="en-GB"/>
        </w:rPr>
        <w:t xml:space="preserve"> med </w:t>
      </w:r>
      <w:proofErr w:type="spellStart"/>
      <w:r w:rsidRPr="0077489A">
        <w:rPr>
          <w:rFonts w:ascii="Ubuntu" w:hAnsi="Ubuntu"/>
          <w:sz w:val="32"/>
          <w:lang w:val="en-GB"/>
        </w:rPr>
        <w:t>en</w:t>
      </w:r>
      <w:proofErr w:type="spellEnd"/>
      <w:r w:rsidRPr="0077489A">
        <w:rPr>
          <w:rFonts w:ascii="Ubuntu" w:hAnsi="Ubuntu"/>
          <w:sz w:val="32"/>
          <w:lang w:val="en-GB"/>
        </w:rPr>
        <w:t xml:space="preserve"> </w:t>
      </w:r>
      <w:proofErr w:type="spellStart"/>
      <w:r w:rsidRPr="0077489A">
        <w:rPr>
          <w:rFonts w:ascii="Ubuntu" w:hAnsi="Ubuntu"/>
          <w:sz w:val="32"/>
          <w:lang w:val="en-GB"/>
        </w:rPr>
        <w:t>enkel</w:t>
      </w:r>
      <w:proofErr w:type="spellEnd"/>
      <w:r w:rsidRPr="0077489A">
        <w:rPr>
          <w:rFonts w:ascii="Ubuntu" w:hAnsi="Ubuntu"/>
          <w:sz w:val="32"/>
          <w:lang w:val="en-GB"/>
        </w:rPr>
        <w:t xml:space="preserve"> </w:t>
      </w:r>
      <w:proofErr w:type="spellStart"/>
      <w:r w:rsidRPr="0077489A">
        <w:rPr>
          <w:rFonts w:ascii="Ubuntu" w:hAnsi="Ubuntu"/>
          <w:sz w:val="32"/>
          <w:lang w:val="en-GB"/>
        </w:rPr>
        <w:t>metode</w:t>
      </w:r>
      <w:proofErr w:type="spellEnd"/>
      <w:r w:rsidRPr="0077489A">
        <w:rPr>
          <w:rFonts w:ascii="Ubuntu" w:hAnsi="Ubuntu"/>
          <w:sz w:val="32"/>
          <w:lang w:val="en-GB"/>
        </w:rPr>
        <w:t xml:space="preserve"> </w:t>
      </w:r>
      <w:proofErr w:type="spellStart"/>
      <w:r w:rsidRPr="0077489A">
        <w:rPr>
          <w:rFonts w:ascii="Ubuntu" w:hAnsi="Ubuntu"/>
          <w:sz w:val="32"/>
          <w:lang w:val="en-GB"/>
        </w:rPr>
        <w:t>vil</w:t>
      </w:r>
      <w:proofErr w:type="spellEnd"/>
      <w:r w:rsidRPr="0077489A">
        <w:rPr>
          <w:rFonts w:ascii="Ubuntu" w:hAnsi="Ubuntu"/>
          <w:sz w:val="32"/>
          <w:lang w:val="en-GB"/>
        </w:rPr>
        <w:t xml:space="preserve"> </w:t>
      </w:r>
      <w:proofErr w:type="spellStart"/>
      <w:r w:rsidRPr="0077489A">
        <w:rPr>
          <w:rFonts w:ascii="Ubuntu" w:hAnsi="Ubuntu"/>
          <w:sz w:val="32"/>
          <w:lang w:val="en-GB"/>
        </w:rPr>
        <w:t>gi</w:t>
      </w:r>
      <w:proofErr w:type="spellEnd"/>
      <w:r w:rsidRPr="0077489A">
        <w:rPr>
          <w:rFonts w:ascii="Ubuntu" w:hAnsi="Ubuntu"/>
          <w:sz w:val="32"/>
          <w:lang w:val="en-GB"/>
        </w:rPr>
        <w:t xml:space="preserve"> </w:t>
      </w:r>
      <w:proofErr w:type="spellStart"/>
      <w:r w:rsidRPr="0077489A">
        <w:rPr>
          <w:rFonts w:ascii="Ubuntu" w:hAnsi="Ubuntu"/>
          <w:sz w:val="32"/>
          <w:lang w:val="en-GB"/>
        </w:rPr>
        <w:t>en</w:t>
      </w:r>
      <w:proofErr w:type="spellEnd"/>
      <w:r w:rsidRPr="0077489A">
        <w:rPr>
          <w:rFonts w:ascii="Ubuntu" w:hAnsi="Ubuntu"/>
          <w:sz w:val="32"/>
          <w:lang w:val="en-GB"/>
        </w:rPr>
        <w:t xml:space="preserve"> </w:t>
      </w:r>
      <w:proofErr w:type="spellStart"/>
      <w:r w:rsidRPr="0077489A">
        <w:rPr>
          <w:rFonts w:ascii="Ubuntu" w:hAnsi="Ubuntu"/>
          <w:sz w:val="32"/>
          <w:lang w:val="en-GB"/>
        </w:rPr>
        <w:t>signifikant</w:t>
      </w:r>
      <w:proofErr w:type="spellEnd"/>
      <w:r w:rsidRPr="0077489A">
        <w:rPr>
          <w:rFonts w:ascii="Ubuntu" w:hAnsi="Ubuntu"/>
          <w:sz w:val="32"/>
          <w:lang w:val="en-GB"/>
        </w:rPr>
        <w:t xml:space="preserve">(?) </w:t>
      </w:r>
      <w:proofErr w:type="spellStart"/>
      <w:r w:rsidRPr="0077489A">
        <w:rPr>
          <w:rFonts w:ascii="Ubuntu" w:hAnsi="Ubuntu"/>
          <w:sz w:val="32"/>
          <w:lang w:val="en-GB"/>
        </w:rPr>
        <w:t>forbedring</w:t>
      </w:r>
      <w:proofErr w:type="spellEnd"/>
      <w:r w:rsidRPr="0077489A">
        <w:rPr>
          <w:rFonts w:ascii="Ubuntu" w:hAnsi="Ubuntu"/>
          <w:sz w:val="32"/>
          <w:lang w:val="en-GB"/>
        </w:rPr>
        <w:t xml:space="preserve"> </w:t>
      </w:r>
      <w:proofErr w:type="spellStart"/>
      <w:r w:rsidRPr="0077489A">
        <w:rPr>
          <w:rFonts w:ascii="Ubuntu" w:hAnsi="Ubuntu"/>
          <w:sz w:val="32"/>
          <w:lang w:val="en-GB"/>
        </w:rPr>
        <w:t>av</w:t>
      </w:r>
      <w:proofErr w:type="spellEnd"/>
      <w:r w:rsidRPr="0077489A">
        <w:rPr>
          <w:rFonts w:ascii="Ubuntu" w:hAnsi="Ubuntu"/>
          <w:sz w:val="32"/>
          <w:lang w:val="en-GB"/>
        </w:rPr>
        <w:t xml:space="preserve"> </w:t>
      </w:r>
      <w:proofErr w:type="spellStart"/>
      <w:r w:rsidRPr="0077489A">
        <w:rPr>
          <w:rFonts w:ascii="Ubuntu" w:hAnsi="Ubuntu"/>
          <w:sz w:val="32"/>
          <w:lang w:val="en-GB"/>
        </w:rPr>
        <w:t>prediksjonene</w:t>
      </w:r>
      <w:proofErr w:type="spellEnd"/>
      <w:r w:rsidRPr="0077489A">
        <w:rPr>
          <w:rFonts w:ascii="Ubuntu" w:hAnsi="Ubuntu"/>
          <w:sz w:val="32"/>
          <w:lang w:val="en-GB"/>
        </w:rPr>
        <w:t xml:space="preserve"> I </w:t>
      </w:r>
      <w:proofErr w:type="spellStart"/>
      <w:r w:rsidRPr="0077489A">
        <w:rPr>
          <w:rFonts w:ascii="Ubuntu" w:hAnsi="Ubuntu"/>
          <w:sz w:val="32"/>
          <w:lang w:val="en-GB"/>
        </w:rPr>
        <w:t>modellen</w:t>
      </w:r>
      <w:proofErr w:type="spellEnd"/>
      <w:r w:rsidRPr="0077489A">
        <w:rPr>
          <w:rFonts w:ascii="Ubuntu" w:hAnsi="Ubuntu"/>
          <w:sz w:val="32"/>
          <w:lang w:val="en-GB"/>
        </w:rPr>
        <w:t xml:space="preserve">, </w:t>
      </w:r>
      <w:proofErr w:type="spellStart"/>
      <w:r w:rsidRPr="0077489A">
        <w:rPr>
          <w:rFonts w:ascii="Ubuntu" w:hAnsi="Ubuntu"/>
          <w:sz w:val="32"/>
          <w:lang w:val="en-GB"/>
        </w:rPr>
        <w:t>så</w:t>
      </w:r>
      <w:proofErr w:type="spellEnd"/>
      <w:r w:rsidRPr="0077489A">
        <w:rPr>
          <w:rFonts w:ascii="Ubuntu" w:hAnsi="Ubuntu"/>
          <w:sz w:val="32"/>
          <w:lang w:val="en-GB"/>
        </w:rPr>
        <w:t xml:space="preserve"> </w:t>
      </w:r>
      <w:proofErr w:type="spellStart"/>
      <w:r w:rsidRPr="0077489A">
        <w:rPr>
          <w:rFonts w:ascii="Ubuntu" w:hAnsi="Ubuntu"/>
          <w:sz w:val="32"/>
          <w:lang w:val="en-GB"/>
        </w:rPr>
        <w:t>må</w:t>
      </w:r>
      <w:proofErr w:type="spellEnd"/>
      <w:r w:rsidRPr="0077489A">
        <w:rPr>
          <w:rFonts w:ascii="Ubuntu" w:hAnsi="Ubuntu"/>
          <w:sz w:val="32"/>
          <w:lang w:val="en-GB"/>
        </w:rPr>
        <w:t xml:space="preserve"> vi </w:t>
      </w:r>
      <w:proofErr w:type="spellStart"/>
      <w:r w:rsidRPr="0077489A">
        <w:rPr>
          <w:rFonts w:ascii="Ubuntu" w:hAnsi="Ubuntu"/>
          <w:sz w:val="32"/>
          <w:lang w:val="en-GB"/>
        </w:rPr>
        <w:t>vel</w:t>
      </w:r>
      <w:proofErr w:type="spellEnd"/>
      <w:r w:rsidRPr="0077489A">
        <w:rPr>
          <w:rFonts w:ascii="Ubuntu" w:hAnsi="Ubuntu"/>
          <w:sz w:val="32"/>
          <w:lang w:val="en-GB"/>
        </w:rPr>
        <w:t xml:space="preserve"> </w:t>
      </w:r>
      <w:proofErr w:type="spellStart"/>
      <w:r w:rsidRPr="0077489A">
        <w:rPr>
          <w:rFonts w:ascii="Ubuntu" w:hAnsi="Ubuntu"/>
          <w:sz w:val="32"/>
          <w:lang w:val="en-GB"/>
        </w:rPr>
        <w:t>kunne</w:t>
      </w:r>
      <w:proofErr w:type="spellEnd"/>
      <w:r w:rsidRPr="0077489A">
        <w:rPr>
          <w:rFonts w:ascii="Ubuntu" w:hAnsi="Ubuntu"/>
          <w:sz w:val="32"/>
          <w:lang w:val="en-GB"/>
        </w:rPr>
        <w:t xml:space="preserve">  </w:t>
      </w:r>
      <w:proofErr w:type="spellStart"/>
      <w:r w:rsidRPr="0077489A">
        <w:rPr>
          <w:rFonts w:ascii="Ubuntu" w:hAnsi="Ubuntu"/>
          <w:sz w:val="32"/>
          <w:lang w:val="en-GB"/>
        </w:rPr>
        <w:t>spesifisere</w:t>
      </w:r>
      <w:proofErr w:type="spellEnd"/>
      <w:r w:rsidRPr="0077489A">
        <w:rPr>
          <w:rFonts w:ascii="Ubuntu" w:hAnsi="Ubuntu"/>
          <w:sz w:val="32"/>
          <w:lang w:val="en-GB"/>
        </w:rPr>
        <w:t xml:space="preserve"> </w:t>
      </w:r>
      <w:proofErr w:type="spellStart"/>
      <w:r w:rsidRPr="0077489A">
        <w:rPr>
          <w:rFonts w:ascii="Ubuntu" w:hAnsi="Ubuntu"/>
          <w:sz w:val="32"/>
          <w:lang w:val="en-GB"/>
        </w:rPr>
        <w:t>det</w:t>
      </w:r>
      <w:proofErr w:type="spellEnd"/>
      <w:r w:rsidRPr="0077489A">
        <w:rPr>
          <w:rFonts w:ascii="Ubuntu" w:hAnsi="Ubuntu"/>
          <w:sz w:val="32"/>
          <w:lang w:val="en-GB"/>
        </w:rPr>
        <w:t xml:space="preserve"> I </w:t>
      </w:r>
      <w:proofErr w:type="spellStart"/>
      <w:r w:rsidRPr="0077489A">
        <w:rPr>
          <w:rFonts w:ascii="Ubuntu" w:hAnsi="Ubuntu"/>
          <w:sz w:val="32"/>
          <w:lang w:val="en-GB"/>
        </w:rPr>
        <w:t>svaret</w:t>
      </w:r>
      <w:proofErr w:type="spellEnd"/>
      <w:r w:rsidRPr="0077489A">
        <w:rPr>
          <w:rFonts w:ascii="Ubuntu" w:hAnsi="Ubuntu"/>
          <w:sz w:val="32"/>
          <w:lang w:val="en-GB"/>
        </w:rPr>
        <w:t xml:space="preserve"> </w:t>
      </w:r>
      <w:proofErr w:type="spellStart"/>
      <w:r w:rsidRPr="0077489A">
        <w:rPr>
          <w:rFonts w:ascii="Ubuntu" w:hAnsi="Ubuntu"/>
          <w:sz w:val="32"/>
          <w:lang w:val="en-GB"/>
        </w:rPr>
        <w:t>til</w:t>
      </w:r>
      <w:proofErr w:type="spellEnd"/>
      <w:r w:rsidRPr="0077489A">
        <w:rPr>
          <w:rFonts w:ascii="Ubuntu" w:hAnsi="Ubuntu"/>
          <w:sz w:val="32"/>
          <w:lang w:val="en-GB"/>
        </w:rPr>
        <w:t xml:space="preserve"> </w:t>
      </w:r>
      <w:proofErr w:type="spellStart"/>
      <w:r w:rsidRPr="0077489A">
        <w:rPr>
          <w:rFonts w:ascii="Ubuntu" w:hAnsi="Ubuntu"/>
          <w:sz w:val="32"/>
          <w:lang w:val="en-GB"/>
        </w:rPr>
        <w:t>reviwer</w:t>
      </w:r>
      <w:proofErr w:type="spellEnd"/>
      <w:r w:rsidRPr="0077489A">
        <w:rPr>
          <w:rFonts w:ascii="Ubuntu" w:hAnsi="Ubuntu"/>
          <w:sz w:val="32"/>
          <w:lang w:val="en-GB"/>
        </w:rPr>
        <w:t xml:space="preserve">, </w:t>
      </w:r>
      <w:proofErr w:type="spellStart"/>
      <w:r w:rsidRPr="0077489A">
        <w:rPr>
          <w:rFonts w:ascii="Ubuntu" w:hAnsi="Ubuntu"/>
          <w:sz w:val="32"/>
          <w:lang w:val="en-GB"/>
        </w:rPr>
        <w:t>og</w:t>
      </w:r>
      <w:proofErr w:type="spellEnd"/>
      <w:r w:rsidRPr="0077489A">
        <w:rPr>
          <w:rFonts w:ascii="Ubuntu" w:hAnsi="Ubuntu"/>
          <w:sz w:val="32"/>
          <w:lang w:val="en-GB"/>
        </w:rPr>
        <w:t xml:space="preserve"> </w:t>
      </w:r>
      <w:proofErr w:type="spellStart"/>
      <w:r w:rsidRPr="0077489A">
        <w:rPr>
          <w:rFonts w:ascii="Ubuntu" w:hAnsi="Ubuntu"/>
          <w:sz w:val="32"/>
          <w:lang w:val="en-GB"/>
        </w:rPr>
        <w:t>ikke</w:t>
      </w:r>
      <w:proofErr w:type="spellEnd"/>
      <w:r w:rsidRPr="0077489A">
        <w:rPr>
          <w:rFonts w:ascii="Ubuntu" w:hAnsi="Ubuntu"/>
          <w:sz w:val="32"/>
          <w:lang w:val="en-GB"/>
        </w:rPr>
        <w:t xml:space="preserve"> </w:t>
      </w:r>
      <w:proofErr w:type="spellStart"/>
      <w:r w:rsidRPr="0077489A">
        <w:rPr>
          <w:rFonts w:ascii="Ubuntu" w:hAnsi="Ubuntu"/>
          <w:sz w:val="32"/>
          <w:lang w:val="en-GB"/>
        </w:rPr>
        <w:t>gjøre</w:t>
      </w:r>
      <w:proofErr w:type="spellEnd"/>
      <w:r w:rsidRPr="0077489A">
        <w:rPr>
          <w:rFonts w:ascii="Ubuntu" w:hAnsi="Ubuntu"/>
          <w:sz w:val="32"/>
          <w:lang w:val="en-GB"/>
        </w:rPr>
        <w:t xml:space="preserve"> </w:t>
      </w:r>
      <w:proofErr w:type="spellStart"/>
      <w:r w:rsidRPr="0077489A">
        <w:rPr>
          <w:rFonts w:ascii="Ubuntu" w:hAnsi="Ubuntu"/>
          <w:sz w:val="32"/>
          <w:lang w:val="en-GB"/>
        </w:rPr>
        <w:t>noe</w:t>
      </w:r>
      <w:proofErr w:type="spellEnd"/>
      <w:r w:rsidRPr="0077489A">
        <w:rPr>
          <w:rFonts w:ascii="Ubuntu" w:hAnsi="Ubuntu"/>
          <w:sz w:val="32"/>
          <w:lang w:val="en-GB"/>
        </w:rPr>
        <w:t xml:space="preserve"> </w:t>
      </w:r>
      <w:proofErr w:type="spellStart"/>
      <w:r w:rsidRPr="0077489A">
        <w:rPr>
          <w:rFonts w:ascii="Ubuntu" w:hAnsi="Ubuntu"/>
          <w:sz w:val="32"/>
          <w:lang w:val="en-GB"/>
        </w:rPr>
        <w:t>mer</w:t>
      </w:r>
      <w:proofErr w:type="spellEnd"/>
      <w:r w:rsidRPr="0077489A">
        <w:rPr>
          <w:rFonts w:ascii="Ubuntu" w:hAnsi="Ubuntu"/>
          <w:sz w:val="32"/>
          <w:lang w:val="en-GB"/>
        </w:rPr>
        <w:t>?</w:t>
      </w:r>
      <w:proofErr w:type="gramEnd"/>
    </w:p>
  </w:comment>
  <w:comment w:id="9" w:author="Nils Kristensen" w:date="2016-12-21T12:50:00Z" w:initials="">
    <w:p w14:paraId="79A2F88E" w14:textId="77777777" w:rsidR="002D044E" w:rsidRDefault="00333185">
      <w:proofErr w:type="spellStart"/>
      <w:r>
        <w:rPr>
          <w:rFonts w:ascii="Ubuntu" w:hAnsi="Ubuntu"/>
          <w:sz w:val="20"/>
          <w:lang w:val="en-GB"/>
        </w:rPr>
        <w:t>Fjerne</w:t>
      </w:r>
      <w:proofErr w:type="spellEnd"/>
      <w:r>
        <w:rPr>
          <w:rFonts w:ascii="Ubuntu" w:hAnsi="Ubuntu"/>
          <w:sz w:val="20"/>
          <w:lang w:val="en-GB"/>
        </w:rPr>
        <w:t xml:space="preserve"> </w:t>
      </w:r>
      <w:proofErr w:type="spellStart"/>
      <w:r>
        <w:rPr>
          <w:rFonts w:ascii="Ubuntu" w:hAnsi="Ubuntu"/>
          <w:sz w:val="20"/>
          <w:lang w:val="en-GB"/>
        </w:rPr>
        <w:t>alle</w:t>
      </w:r>
      <w:proofErr w:type="spellEnd"/>
      <w:r>
        <w:rPr>
          <w:rFonts w:ascii="Ubuntu" w:hAnsi="Ubuntu"/>
          <w:sz w:val="20"/>
          <w:lang w:val="en-GB"/>
        </w:rPr>
        <w:t xml:space="preserve"> </w:t>
      </w:r>
      <w:proofErr w:type="spellStart"/>
      <w:r>
        <w:rPr>
          <w:rFonts w:ascii="Ubuntu" w:hAnsi="Ubuntu"/>
          <w:sz w:val="20"/>
          <w:lang w:val="en-GB"/>
        </w:rPr>
        <w:t>referanser</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w:t>
      </w:r>
      <w:proofErr w:type="spellStart"/>
      <w:r>
        <w:rPr>
          <w:rFonts w:ascii="Ubuntu" w:hAnsi="Ubuntu"/>
          <w:sz w:val="20"/>
          <w:lang w:val="en-GB"/>
        </w:rPr>
        <w:t>helgeroa</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proofErr w:type="gramStart"/>
      <w:r>
        <w:rPr>
          <w:rFonts w:ascii="Ubuntu" w:hAnsi="Ubuntu"/>
          <w:sz w:val="20"/>
          <w:lang w:val="en-GB"/>
        </w:rPr>
        <w:t>vise</w:t>
      </w:r>
      <w:proofErr w:type="spellEnd"/>
      <w:r>
        <w:rPr>
          <w:rFonts w:ascii="Ubuntu" w:hAnsi="Ubuntu"/>
          <w:sz w:val="20"/>
          <w:lang w:val="en-GB"/>
        </w:rPr>
        <w:t xml:space="preserve">  I</w:t>
      </w:r>
      <w:proofErr w:type="gramEnd"/>
      <w:r>
        <w:rPr>
          <w:rFonts w:ascii="Ubuntu" w:hAnsi="Ubuntu"/>
          <w:sz w:val="20"/>
          <w:lang w:val="en-GB"/>
        </w:rPr>
        <w:t xml:space="preserve"> </w:t>
      </w:r>
      <w:proofErr w:type="spellStart"/>
      <w:r>
        <w:rPr>
          <w:rFonts w:ascii="Ubuntu" w:hAnsi="Ubuntu"/>
          <w:sz w:val="20"/>
          <w:lang w:val="en-GB"/>
        </w:rPr>
        <w:t>svaret</w:t>
      </w:r>
      <w:proofErr w:type="spellEnd"/>
      <w:r>
        <w:rPr>
          <w:rFonts w:ascii="Ubuntu" w:hAnsi="Ubuntu"/>
          <w:sz w:val="20"/>
          <w:lang w:val="en-GB"/>
        </w:rPr>
        <w:t xml:space="preserve"> </w:t>
      </w:r>
      <w:proofErr w:type="spellStart"/>
      <w:r>
        <w:rPr>
          <w:rFonts w:ascii="Ubuntu" w:hAnsi="Ubuntu"/>
          <w:sz w:val="20"/>
          <w:lang w:val="en-GB"/>
        </w:rPr>
        <w:t>direkte</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reviewer at </w:t>
      </w:r>
      <w:proofErr w:type="spellStart"/>
      <w:r>
        <w:rPr>
          <w:rFonts w:ascii="Ubuntu" w:hAnsi="Ubuntu"/>
          <w:sz w:val="20"/>
          <w:lang w:val="en-GB"/>
        </w:rPr>
        <w:t>forskjellen</w:t>
      </w:r>
      <w:proofErr w:type="spellEnd"/>
      <w:r>
        <w:rPr>
          <w:rFonts w:ascii="Ubuntu" w:hAnsi="Ubuntu"/>
          <w:sz w:val="20"/>
          <w:lang w:val="en-GB"/>
        </w:rPr>
        <w:t xml:space="preserve"> om man </w:t>
      </w:r>
      <w:proofErr w:type="spellStart"/>
      <w:r>
        <w:rPr>
          <w:rFonts w:ascii="Ubuntu" w:hAnsi="Ubuntu"/>
          <w:sz w:val="20"/>
          <w:lang w:val="en-GB"/>
        </w:rPr>
        <w:t>bruker</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stasjon</w:t>
      </w:r>
      <w:proofErr w:type="spellEnd"/>
      <w:r>
        <w:rPr>
          <w:rFonts w:ascii="Ubuntu" w:hAnsi="Ubuntu"/>
          <w:sz w:val="20"/>
          <w:lang w:val="en-GB"/>
        </w:rPr>
        <w:t xml:space="preserve">, </w:t>
      </w:r>
      <w:proofErr w:type="spellStart"/>
      <w:r>
        <w:rPr>
          <w:rFonts w:ascii="Ubuntu" w:hAnsi="Ubuntu"/>
          <w:sz w:val="20"/>
          <w:lang w:val="en-GB"/>
        </w:rPr>
        <w:t>eller</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least square fit </w:t>
      </w:r>
      <w:proofErr w:type="spellStart"/>
      <w:r>
        <w:rPr>
          <w:rFonts w:ascii="Ubuntu" w:hAnsi="Ubuntu"/>
          <w:sz w:val="20"/>
          <w:lang w:val="en-GB"/>
        </w:rPr>
        <w:t>mellom</w:t>
      </w:r>
      <w:proofErr w:type="spellEnd"/>
      <w:r>
        <w:rPr>
          <w:rFonts w:ascii="Ubuntu" w:hAnsi="Ubuntu"/>
          <w:sz w:val="20"/>
          <w:lang w:val="en-GB"/>
        </w:rPr>
        <w:t xml:space="preserve"> to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forskjell</w:t>
      </w:r>
      <w:proofErr w:type="spellEnd"/>
      <w:r>
        <w:rPr>
          <w:rFonts w:ascii="Ubuntu" w:hAnsi="Ubuntu"/>
          <w:sz w:val="20"/>
          <w:lang w:val="en-GB"/>
        </w:rPr>
        <w:t xml:space="preserve"> I </w:t>
      </w:r>
      <w:proofErr w:type="spellStart"/>
      <w:r>
        <w:rPr>
          <w:rFonts w:ascii="Ubuntu" w:hAnsi="Ubuntu"/>
          <w:sz w:val="20"/>
          <w:lang w:val="en-GB"/>
        </w:rPr>
        <w:t>korreksjonsleddene</w:t>
      </w:r>
      <w:proofErr w:type="spellEnd"/>
      <w:r>
        <w:rPr>
          <w:rFonts w:ascii="Ubuntu" w:hAnsi="Ubuntu"/>
          <w:sz w:val="20"/>
          <w:lang w:val="en-GB"/>
        </w:rPr>
        <w:t xml:space="preserve"> </w:t>
      </w:r>
      <w:proofErr w:type="spellStart"/>
      <w:r>
        <w:rPr>
          <w:rFonts w:ascii="Ubuntu" w:hAnsi="Ubuntu"/>
          <w:sz w:val="20"/>
          <w:lang w:val="en-GB"/>
        </w:rPr>
        <w:t>som</w:t>
      </w:r>
      <w:proofErr w:type="spellEnd"/>
      <w:r>
        <w:rPr>
          <w:rFonts w:ascii="Ubuntu" w:hAnsi="Ubuntu"/>
          <w:sz w:val="20"/>
          <w:lang w:val="en-GB"/>
        </w:rPr>
        <w:t xml:space="preserve"> (</w:t>
      </w:r>
      <w:proofErr w:type="spellStart"/>
      <w:r>
        <w:rPr>
          <w:rFonts w:ascii="Ubuntu" w:hAnsi="Ubuntu"/>
          <w:sz w:val="20"/>
          <w:lang w:val="en-GB"/>
        </w:rPr>
        <w:t>forvåpentligvis</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neglisjerbar</w:t>
      </w:r>
      <w:proofErr w:type="spellEnd"/>
      <w:r>
        <w:rPr>
          <w:rFonts w:ascii="Ubuntu" w:hAnsi="Ubuntu"/>
          <w:sz w:val="20"/>
          <w:lang w:val="en-GB"/>
        </w:rPr>
        <w:t xml:space="preserve"> I </w:t>
      </w:r>
      <w:proofErr w:type="spellStart"/>
      <w:r>
        <w:rPr>
          <w:rFonts w:ascii="Ubuntu" w:hAnsi="Ubuntu"/>
          <w:sz w:val="20"/>
          <w:lang w:val="en-GB"/>
        </w:rPr>
        <w:t>forhold</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w:t>
      </w:r>
      <w:proofErr w:type="spellStart"/>
      <w:r>
        <w:rPr>
          <w:rFonts w:ascii="Ubuntu" w:hAnsi="Ubuntu"/>
          <w:sz w:val="20"/>
          <w:lang w:val="en-GB"/>
        </w:rPr>
        <w:t>forskjellen</w:t>
      </w:r>
      <w:proofErr w:type="spellEnd"/>
      <w:r>
        <w:rPr>
          <w:rFonts w:ascii="Ubuntu" w:hAnsi="Ubuntu"/>
          <w:sz w:val="20"/>
          <w:lang w:val="en-GB"/>
        </w:rPr>
        <w:t xml:space="preserve"> </w:t>
      </w:r>
      <w:proofErr w:type="spellStart"/>
      <w:r>
        <w:rPr>
          <w:rFonts w:ascii="Ubuntu" w:hAnsi="Ubuntu"/>
          <w:sz w:val="20"/>
          <w:lang w:val="en-GB"/>
        </w:rPr>
        <w:t>mellom</w:t>
      </w:r>
      <w:proofErr w:type="spellEnd"/>
      <w:r>
        <w:rPr>
          <w:rFonts w:ascii="Ubuntu" w:hAnsi="Ubuntu"/>
          <w:sz w:val="20"/>
          <w:lang w:val="en-GB"/>
        </w:rPr>
        <w:t xml:space="preserve"> </w:t>
      </w:r>
      <w:proofErr w:type="spellStart"/>
      <w:r>
        <w:rPr>
          <w:rFonts w:ascii="Ubuntu" w:hAnsi="Ubuntu"/>
          <w:sz w:val="20"/>
          <w:lang w:val="en-GB"/>
        </w:rPr>
        <w:t>ukorrigert</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korrigert</w:t>
      </w:r>
      <w:proofErr w:type="spellEnd"/>
      <w:r>
        <w:rPr>
          <w:rFonts w:ascii="Ubuntu" w:hAnsi="Ubuntu"/>
          <w:sz w:val="20"/>
          <w:lang w:val="en-GB"/>
        </w:rPr>
        <w:t xml:space="preserve"> med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stasjon</w:t>
      </w:r>
      <w:proofErr w:type="spellEnd"/>
      <w:r>
        <w:rPr>
          <w:rFonts w:ascii="Ubuntu" w:hAnsi="Ubuntu"/>
          <w:sz w:val="20"/>
          <w:lang w:val="en-GB"/>
        </w:rPr>
        <w:t>...</w:t>
      </w:r>
    </w:p>
  </w:comment>
  <w:comment w:id="10" w:author="Nils Kristensen" w:date="2016-12-21T12:50:00Z" w:initials="">
    <w:p w14:paraId="7C26561F" w14:textId="77777777" w:rsidR="002D044E" w:rsidRDefault="00333185">
      <w:r>
        <w:rPr>
          <w:rFonts w:ascii="Ubuntu" w:hAnsi="Ubuntu"/>
          <w:sz w:val="20"/>
          <w:lang w:val="en-GB"/>
        </w:rPr>
        <w:t xml:space="preserve">Ren </w:t>
      </w:r>
      <w:proofErr w:type="spellStart"/>
      <w:r>
        <w:rPr>
          <w:rFonts w:ascii="Ubuntu" w:hAnsi="Ubuntu"/>
          <w:sz w:val="20"/>
          <w:lang w:val="en-GB"/>
        </w:rPr>
        <w:t>spekulasjon</w:t>
      </w:r>
      <w:proofErr w:type="spellEnd"/>
      <w:r>
        <w:rPr>
          <w:rFonts w:ascii="Ubuntu" w:hAnsi="Ubuntu"/>
          <w:sz w:val="20"/>
          <w:lang w:val="en-GB"/>
        </w:rPr>
        <w:t xml:space="preserve"> </w:t>
      </w:r>
      <w:proofErr w:type="spellStart"/>
      <w:r>
        <w:rPr>
          <w:rFonts w:ascii="Ubuntu" w:hAnsi="Ubuntu"/>
          <w:sz w:val="20"/>
          <w:lang w:val="en-GB"/>
        </w:rPr>
        <w:t>fra</w:t>
      </w:r>
      <w:proofErr w:type="spellEnd"/>
      <w:r>
        <w:rPr>
          <w:rFonts w:ascii="Ubuntu" w:hAnsi="Ubuntu"/>
          <w:sz w:val="20"/>
          <w:lang w:val="en-GB"/>
        </w:rPr>
        <w:t xml:space="preserve"> min side, men </w:t>
      </w:r>
      <w:proofErr w:type="spellStart"/>
      <w:r>
        <w:rPr>
          <w:rFonts w:ascii="Ubuntu" w:hAnsi="Ubuntu"/>
          <w:sz w:val="20"/>
          <w:lang w:val="en-GB"/>
        </w:rPr>
        <w:t>kan</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være</w:t>
      </w:r>
      <w:proofErr w:type="spellEnd"/>
      <w:r>
        <w:rPr>
          <w:rFonts w:ascii="Ubuntu" w:hAnsi="Ubuntu"/>
          <w:sz w:val="20"/>
          <w:lang w:val="en-GB"/>
        </w:rPr>
        <w:t xml:space="preserve"> </w:t>
      </w:r>
      <w:proofErr w:type="spellStart"/>
      <w:r>
        <w:rPr>
          <w:rFonts w:ascii="Ubuntu" w:hAnsi="Ubuntu"/>
          <w:sz w:val="20"/>
          <w:lang w:val="en-GB"/>
        </w:rPr>
        <w:t>snakk</w:t>
      </w:r>
      <w:proofErr w:type="spellEnd"/>
      <w:r>
        <w:rPr>
          <w:rFonts w:ascii="Ubuntu" w:hAnsi="Ubuntu"/>
          <w:sz w:val="20"/>
          <w:lang w:val="en-GB"/>
        </w:rPr>
        <w:t xml:space="preserve"> om fig 5&amp;7? </w:t>
      </w:r>
      <w:proofErr w:type="spellStart"/>
      <w:proofErr w:type="gramStart"/>
      <w:r>
        <w:rPr>
          <w:rFonts w:ascii="Ubuntu" w:hAnsi="Ubuntu"/>
          <w:sz w:val="20"/>
          <w:lang w:val="en-GB"/>
        </w:rPr>
        <w:t>vise</w:t>
      </w:r>
      <w:proofErr w:type="spellEnd"/>
      <w:proofErr w:type="gramEnd"/>
      <w:r>
        <w:rPr>
          <w:rFonts w:ascii="Ubuntu" w:hAnsi="Ubuntu"/>
          <w:sz w:val="20"/>
          <w:lang w:val="en-GB"/>
        </w:rPr>
        <w:t xml:space="preserve"> </w:t>
      </w:r>
      <w:proofErr w:type="spellStart"/>
      <w:r>
        <w:rPr>
          <w:rFonts w:ascii="Ubuntu" w:hAnsi="Ubuntu"/>
          <w:sz w:val="20"/>
          <w:lang w:val="en-GB"/>
        </w:rPr>
        <w:t>slikt</w:t>
      </w:r>
      <w:proofErr w:type="spellEnd"/>
      <w:r>
        <w:rPr>
          <w:rFonts w:ascii="Ubuntu" w:hAnsi="Ubuntu"/>
          <w:sz w:val="20"/>
          <w:lang w:val="en-GB"/>
        </w:rPr>
        <w:t xml:space="preserve"> for </w:t>
      </w:r>
      <w:proofErr w:type="spellStart"/>
      <w:r>
        <w:rPr>
          <w:rFonts w:ascii="Ubuntu" w:hAnsi="Ubuntu"/>
          <w:sz w:val="20"/>
          <w:lang w:val="en-GB"/>
        </w:rPr>
        <w:t>før</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etter</w:t>
      </w:r>
      <w:proofErr w:type="spellEnd"/>
      <w:r>
        <w:rPr>
          <w:rFonts w:ascii="Ubuntu" w:hAnsi="Ubuntu"/>
          <w:sz w:val="20"/>
          <w:lang w:val="en-GB"/>
        </w:rPr>
        <w:t xml:space="preserve">? </w:t>
      </w:r>
      <w:proofErr w:type="spellStart"/>
      <w:r>
        <w:rPr>
          <w:rFonts w:ascii="Ubuntu" w:hAnsi="Ubuntu"/>
          <w:sz w:val="20"/>
          <w:lang w:val="en-GB"/>
        </w:rPr>
        <w:t>Usikker</w:t>
      </w:r>
      <w:proofErr w:type="spellEnd"/>
      <w:r>
        <w:rPr>
          <w:rFonts w:ascii="Ubuntu" w:hAnsi="Ubuntu"/>
          <w:sz w:val="20"/>
          <w:lang w:val="en-GB"/>
        </w:rPr>
        <w:t>...</w:t>
      </w:r>
    </w:p>
  </w:comment>
  <w:comment w:id="11" w:author="Nils Kristensen" w:date="2016-12-21T12:47:00Z" w:initials="">
    <w:p w14:paraId="65C2CAE3" w14:textId="77777777" w:rsidR="002D044E" w:rsidRDefault="00333185">
      <w:proofErr w:type="spellStart"/>
      <w:r>
        <w:rPr>
          <w:rFonts w:ascii="Ubuntu" w:hAnsi="Ubuntu"/>
          <w:sz w:val="20"/>
          <w:lang w:val="en-GB"/>
        </w:rPr>
        <w:t>Kan</w:t>
      </w:r>
      <w:proofErr w:type="spellEnd"/>
      <w:r>
        <w:rPr>
          <w:rFonts w:ascii="Ubuntu" w:hAnsi="Ubuntu"/>
          <w:sz w:val="20"/>
          <w:lang w:val="en-GB"/>
        </w:rPr>
        <w:t xml:space="preserve"> vi </w:t>
      </w:r>
      <w:proofErr w:type="spellStart"/>
      <w:r>
        <w:rPr>
          <w:rFonts w:ascii="Ubuntu" w:hAnsi="Ubuntu"/>
          <w:sz w:val="20"/>
          <w:lang w:val="en-GB"/>
        </w:rPr>
        <w:t>ikke</w:t>
      </w:r>
      <w:proofErr w:type="spellEnd"/>
      <w:r>
        <w:rPr>
          <w:rFonts w:ascii="Ubuntu" w:hAnsi="Ubuntu"/>
          <w:sz w:val="20"/>
          <w:lang w:val="en-GB"/>
        </w:rPr>
        <w:t xml:space="preserve"> </w:t>
      </w:r>
      <w:proofErr w:type="spellStart"/>
      <w:r>
        <w:rPr>
          <w:rFonts w:ascii="Ubuntu" w:hAnsi="Ubuntu"/>
          <w:sz w:val="20"/>
          <w:lang w:val="en-GB"/>
        </w:rPr>
        <w:t>bruke</w:t>
      </w:r>
      <w:proofErr w:type="spellEnd"/>
      <w:r>
        <w:rPr>
          <w:rFonts w:ascii="Ubuntu" w:hAnsi="Ubuntu"/>
          <w:sz w:val="20"/>
          <w:lang w:val="en-GB"/>
        </w:rPr>
        <w:t xml:space="preserve"> den </w:t>
      </w:r>
      <w:proofErr w:type="spellStart"/>
      <w:r>
        <w:rPr>
          <w:rFonts w:ascii="Ubuntu" w:hAnsi="Ubuntu"/>
          <w:sz w:val="20"/>
          <w:lang w:val="en-GB"/>
        </w:rPr>
        <w:t>kjente</w:t>
      </w:r>
      <w:proofErr w:type="spellEnd"/>
      <w:r>
        <w:rPr>
          <w:rFonts w:ascii="Ubuntu" w:hAnsi="Ubuntu"/>
          <w:sz w:val="20"/>
          <w:lang w:val="en-GB"/>
        </w:rPr>
        <w:t xml:space="preserve"> </w:t>
      </w:r>
      <w:proofErr w:type="spellStart"/>
      <w:r>
        <w:rPr>
          <w:rFonts w:ascii="Ubuntu" w:hAnsi="Ubuntu"/>
          <w:sz w:val="20"/>
          <w:lang w:val="en-GB"/>
        </w:rPr>
        <w:t>forskjellen</w:t>
      </w:r>
      <w:proofErr w:type="spellEnd"/>
      <w:r>
        <w:rPr>
          <w:rFonts w:ascii="Ubuntu" w:hAnsi="Ubuntu"/>
          <w:sz w:val="20"/>
          <w:lang w:val="en-GB"/>
        </w:rPr>
        <w:t xml:space="preserve"> </w:t>
      </w:r>
      <w:proofErr w:type="spellStart"/>
      <w:r>
        <w:rPr>
          <w:rFonts w:ascii="Ubuntu" w:hAnsi="Ubuntu"/>
          <w:sz w:val="20"/>
          <w:lang w:val="en-GB"/>
        </w:rPr>
        <w:t>mellom</w:t>
      </w:r>
      <w:proofErr w:type="spellEnd"/>
      <w:r>
        <w:rPr>
          <w:rFonts w:ascii="Ubuntu" w:hAnsi="Ubuntu"/>
          <w:sz w:val="20"/>
          <w:lang w:val="en-GB"/>
        </w:rPr>
        <w:t xml:space="preserve"> </w:t>
      </w:r>
      <w:proofErr w:type="spellStart"/>
      <w:r>
        <w:rPr>
          <w:rFonts w:ascii="Ubuntu" w:hAnsi="Ubuntu"/>
          <w:sz w:val="20"/>
          <w:lang w:val="en-GB"/>
        </w:rPr>
        <w:t>Bodø</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Saltfjorden</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å </w:t>
      </w:r>
      <w:proofErr w:type="spellStart"/>
      <w:r>
        <w:rPr>
          <w:rFonts w:ascii="Ubuntu" w:hAnsi="Ubuntu"/>
          <w:sz w:val="20"/>
          <w:lang w:val="en-GB"/>
        </w:rPr>
        <w:t>lage</w:t>
      </w:r>
      <w:proofErr w:type="spellEnd"/>
      <w:r>
        <w:rPr>
          <w:rFonts w:ascii="Ubuntu" w:hAnsi="Ubuntu"/>
          <w:sz w:val="20"/>
          <w:lang w:val="en-GB"/>
        </w:rPr>
        <w:t xml:space="preserve"> "pseudo-</w:t>
      </w:r>
      <w:proofErr w:type="spellStart"/>
      <w:r>
        <w:rPr>
          <w:rFonts w:ascii="Ubuntu" w:hAnsi="Ubuntu"/>
          <w:sz w:val="20"/>
          <w:lang w:val="en-GB"/>
        </w:rPr>
        <w:t>observasjoner</w:t>
      </w:r>
      <w:proofErr w:type="spellEnd"/>
      <w:r>
        <w:rPr>
          <w:rFonts w:ascii="Ubuntu" w:hAnsi="Ubuntu"/>
          <w:sz w:val="20"/>
          <w:lang w:val="en-GB"/>
        </w:rPr>
        <w:t xml:space="preserve">" </w:t>
      </w:r>
      <w:proofErr w:type="spellStart"/>
      <w:r>
        <w:rPr>
          <w:rFonts w:ascii="Ubuntu" w:hAnsi="Ubuntu"/>
          <w:sz w:val="20"/>
          <w:lang w:val="en-GB"/>
        </w:rPr>
        <w:t>inne</w:t>
      </w:r>
      <w:proofErr w:type="spellEnd"/>
      <w:r>
        <w:rPr>
          <w:rFonts w:ascii="Ubuntu" w:hAnsi="Ubuntu"/>
          <w:sz w:val="20"/>
          <w:lang w:val="en-GB"/>
        </w:rPr>
        <w:t xml:space="preserve"> I </w:t>
      </w:r>
      <w:proofErr w:type="spellStart"/>
      <w:r>
        <w:rPr>
          <w:rFonts w:ascii="Ubuntu" w:hAnsi="Ubuntu"/>
          <w:sz w:val="20"/>
          <w:lang w:val="en-GB"/>
        </w:rPr>
        <w:t>fjorden</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validere</w:t>
      </w:r>
      <w:proofErr w:type="spellEnd"/>
      <w:r>
        <w:rPr>
          <w:rFonts w:ascii="Ubuntu" w:hAnsi="Ubuntu"/>
          <w:sz w:val="20"/>
          <w:lang w:val="en-GB"/>
        </w:rPr>
        <w:t xml:space="preserve"> mot?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011EE7" w15:done="0"/>
  <w15:commentEx w15:paraId="07CFB912" w15:paraIdParent="51011EE7" w15:done="0"/>
  <w15:commentEx w15:paraId="732F39A7" w15:done="0"/>
  <w15:commentEx w15:paraId="75C3A9BC" w15:paraIdParent="732F39A7" w15:done="0"/>
  <w15:commentEx w15:paraId="76E45153" w15:paraIdParent="732F39A7" w15:done="0"/>
  <w15:commentEx w15:paraId="160A785F" w15:done="0"/>
  <w15:commentEx w15:paraId="2AB897B9" w15:done="0"/>
  <w15:commentEx w15:paraId="06A16B6D" w15:done="0"/>
  <w15:commentEx w15:paraId="79A2F88E" w15:done="0"/>
  <w15:commentEx w15:paraId="7C26561F" w15:done="0"/>
  <w15:commentEx w15:paraId="65C2CA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1"/>
    <w:family w:val="auto"/>
    <w:pitch w:val="default"/>
  </w:font>
  <w:font w:name="Lohit Hindi">
    <w:panose1 w:val="00000000000000000000"/>
    <w:charset w:val="00"/>
    <w:family w:val="roman"/>
    <w:notTrueType/>
    <w:pitch w:val="default"/>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ina Bakkeløkken Hjelmervik">
    <w15:presenceInfo w15:providerId="AD" w15:userId="S-1-5-21-3861602770-3620380659-2048853976-4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D044E"/>
    <w:rsid w:val="002D044E"/>
    <w:rsid w:val="00333185"/>
    <w:rsid w:val="00544455"/>
    <w:rsid w:val="00553C8F"/>
    <w:rsid w:val="007556BC"/>
    <w:rsid w:val="0077489A"/>
    <w:rsid w:val="00A2431D"/>
    <w:rsid w:val="00A3499A"/>
    <w:rsid w:val="00A4016F"/>
    <w:rsid w:val="00A81ADC"/>
    <w:rsid w:val="00EB27E4"/>
    <w:rsid w:val="00ED0D2A"/>
    <w:rsid w:val="00F20D8E"/>
    <w:rsid w:val="00F442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EB52"/>
  <w15:docId w15:val="{25095DC2-98FE-4287-9BDF-C8FF211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nb-N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438"/>
    <w:pPr>
      <w:suppressAutoHyphens/>
      <w:spacing w:after="200"/>
    </w:pPr>
  </w:style>
  <w:style w:type="paragraph" w:styleId="Overskrift1">
    <w:name w:val="heading 1"/>
    <w:basedOn w:val="Normal"/>
    <w:next w:val="Normal"/>
    <w:link w:val="Overskrift1Tegn"/>
    <w:uiPriority w:val="9"/>
    <w:qFormat/>
    <w:rsid w:val="001B4438"/>
    <w:pPr>
      <w:keepNext/>
      <w:keepLines/>
      <w:spacing w:before="480" w:after="0"/>
      <w:outlineLvl w:val="0"/>
    </w:pPr>
    <w:rPr>
      <w:rFonts w:ascii="Cambria" w:hAnsi="Cambria"/>
      <w:b/>
      <w:bCs/>
      <w:color w:val="365F91"/>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B4438"/>
    <w:rPr>
      <w:rFonts w:ascii="Cambria" w:hAnsi="Cambria"/>
      <w:b/>
      <w:bCs/>
      <w:color w:val="365F91"/>
      <w:sz w:val="28"/>
      <w:szCs w:val="28"/>
    </w:rPr>
  </w:style>
  <w:style w:type="character" w:customStyle="1" w:styleId="RentekstTegn">
    <w:name w:val="Ren tekst Tegn"/>
    <w:basedOn w:val="Standardskriftforavsnitt"/>
    <w:link w:val="Rentekst"/>
    <w:uiPriority w:val="99"/>
    <w:rsid w:val="001B4438"/>
    <w:rPr>
      <w:rFonts w:ascii="Calibri" w:hAnsi="Calibri"/>
      <w:szCs w:val="21"/>
    </w:rPr>
  </w:style>
  <w:style w:type="character" w:customStyle="1" w:styleId="UndertittelTegn">
    <w:name w:val="Undertittel Tegn"/>
    <w:basedOn w:val="Standardskriftforavsnitt"/>
    <w:link w:val="Undertittel"/>
    <w:uiPriority w:val="11"/>
    <w:rsid w:val="001B4438"/>
    <w:rPr>
      <w:rFonts w:ascii="Cambria" w:hAnsi="Cambria"/>
      <w:i/>
      <w:iCs/>
      <w:color w:val="4F81BD"/>
      <w:spacing w:val="15"/>
      <w:sz w:val="24"/>
      <w:szCs w:val="24"/>
    </w:rPr>
  </w:style>
  <w:style w:type="character" w:customStyle="1" w:styleId="TittelTegn">
    <w:name w:val="Tittel Tegn"/>
    <w:basedOn w:val="Standardskriftforavsnitt"/>
    <w:link w:val="Tittel"/>
    <w:uiPriority w:val="10"/>
    <w:rsid w:val="001B4438"/>
    <w:rPr>
      <w:rFonts w:ascii="Cambria" w:hAnsi="Cambria"/>
      <w:color w:val="17365D"/>
      <w:spacing w:val="5"/>
      <w:sz w:val="52"/>
      <w:szCs w:val="52"/>
    </w:rPr>
  </w:style>
  <w:style w:type="character" w:styleId="Plassholdertekst">
    <w:name w:val="Placeholder Text"/>
    <w:basedOn w:val="Standardskriftforavsnitt"/>
    <w:uiPriority w:val="99"/>
    <w:semiHidden/>
    <w:rsid w:val="00D36984"/>
    <w:rPr>
      <w:color w:val="808080"/>
    </w:rPr>
  </w:style>
  <w:style w:type="character" w:customStyle="1" w:styleId="BobletekstTegn">
    <w:name w:val="Bobletekst Tegn"/>
    <w:basedOn w:val="Standardskriftforavsnitt"/>
    <w:link w:val="Bobletekst"/>
    <w:uiPriority w:val="99"/>
    <w:semiHidden/>
    <w:rsid w:val="00D36984"/>
    <w:rPr>
      <w:rFonts w:ascii="Tahoma" w:hAnsi="Tahoma" w:cs="Tahoma"/>
      <w:sz w:val="16"/>
      <w:szCs w:val="16"/>
    </w:rPr>
  </w:style>
  <w:style w:type="character" w:styleId="Merknadsreferanse">
    <w:name w:val="annotation reference"/>
    <w:basedOn w:val="Standardskriftforavsnitt"/>
    <w:uiPriority w:val="99"/>
    <w:semiHidden/>
    <w:unhideWhenUsed/>
    <w:rsid w:val="00293903"/>
    <w:rPr>
      <w:sz w:val="16"/>
      <w:szCs w:val="16"/>
    </w:rPr>
  </w:style>
  <w:style w:type="character" w:customStyle="1" w:styleId="MerknadstekstTegn">
    <w:name w:val="Merknadstekst Tegn"/>
    <w:basedOn w:val="Standardskriftforavsnitt"/>
    <w:link w:val="Merknadstekst"/>
    <w:uiPriority w:val="99"/>
    <w:semiHidden/>
    <w:rsid w:val="00293903"/>
    <w:rPr>
      <w:sz w:val="20"/>
      <w:szCs w:val="20"/>
    </w:rPr>
  </w:style>
  <w:style w:type="character" w:customStyle="1" w:styleId="KommentaremneTegn">
    <w:name w:val="Kommentaremne Tegn"/>
    <w:basedOn w:val="MerknadstekstTegn"/>
    <w:link w:val="Kommentaremne"/>
    <w:uiPriority w:val="99"/>
    <w:semiHidden/>
    <w:rsid w:val="00293903"/>
    <w:rPr>
      <w:b/>
      <w:bCs/>
      <w:sz w:val="20"/>
      <w:szCs w:val="20"/>
    </w:rPr>
  </w:style>
  <w:style w:type="paragraph" w:customStyle="1" w:styleId="Heading">
    <w:name w:val="Heading"/>
    <w:basedOn w:val="Normal"/>
    <w:next w:val="TextBody"/>
    <w:pPr>
      <w:keepNext/>
      <w:spacing w:before="240" w:after="120"/>
    </w:pPr>
    <w:rPr>
      <w:rFonts w:ascii="Ubuntu" w:hAnsi="Ubuntu"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ascii="Ubuntu" w:hAnsi="Ubuntu" w:cs="Lohit Hindi"/>
    </w:rPr>
  </w:style>
  <w:style w:type="paragraph" w:styleId="Bildetekst">
    <w:name w:val="caption"/>
    <w:basedOn w:val="Normal"/>
    <w:pPr>
      <w:suppressLineNumbers/>
      <w:spacing w:before="120" w:after="120"/>
    </w:pPr>
    <w:rPr>
      <w:rFonts w:ascii="Ubuntu" w:hAnsi="Ubuntu" w:cs="Lohit Hindi"/>
      <w:i/>
      <w:iCs/>
      <w:sz w:val="24"/>
      <w:szCs w:val="24"/>
    </w:rPr>
  </w:style>
  <w:style w:type="paragraph" w:customStyle="1" w:styleId="Index">
    <w:name w:val="Index"/>
    <w:basedOn w:val="Normal"/>
    <w:pPr>
      <w:suppressLineNumbers/>
    </w:pPr>
    <w:rPr>
      <w:rFonts w:ascii="Ubuntu" w:hAnsi="Ubuntu" w:cs="Lohit Hindi"/>
    </w:rPr>
  </w:style>
  <w:style w:type="paragraph" w:styleId="Rentekst">
    <w:name w:val="Plain Text"/>
    <w:basedOn w:val="Normal"/>
    <w:link w:val="RentekstTegn"/>
    <w:uiPriority w:val="99"/>
    <w:unhideWhenUsed/>
    <w:rsid w:val="001B4438"/>
    <w:pPr>
      <w:spacing w:after="0" w:line="240" w:lineRule="auto"/>
    </w:pPr>
    <w:rPr>
      <w:szCs w:val="21"/>
    </w:rPr>
  </w:style>
  <w:style w:type="paragraph" w:styleId="Undertittel">
    <w:name w:val="Subtitle"/>
    <w:basedOn w:val="Normal"/>
    <w:next w:val="Normal"/>
    <w:link w:val="UndertittelTegn"/>
    <w:uiPriority w:val="11"/>
    <w:qFormat/>
    <w:rsid w:val="001B4438"/>
    <w:rPr>
      <w:rFonts w:ascii="Cambria" w:hAnsi="Cambria"/>
      <w:i/>
      <w:iCs/>
      <w:color w:val="4F81BD"/>
      <w:spacing w:val="15"/>
      <w:sz w:val="24"/>
      <w:szCs w:val="24"/>
    </w:rPr>
  </w:style>
  <w:style w:type="paragraph" w:styleId="Tittel">
    <w:name w:val="Title"/>
    <w:basedOn w:val="Normal"/>
    <w:next w:val="Normal"/>
    <w:link w:val="TittelTegn"/>
    <w:uiPriority w:val="10"/>
    <w:qFormat/>
    <w:rsid w:val="001B4438"/>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Listeavsnitt">
    <w:name w:val="List Paragraph"/>
    <w:basedOn w:val="Normal"/>
    <w:uiPriority w:val="34"/>
    <w:qFormat/>
    <w:rsid w:val="00A16014"/>
    <w:pPr>
      <w:ind w:left="720"/>
      <w:contextualSpacing/>
    </w:pPr>
  </w:style>
  <w:style w:type="paragraph" w:styleId="Bobletekst">
    <w:name w:val="Balloon Text"/>
    <w:basedOn w:val="Normal"/>
    <w:link w:val="BobletekstTegn"/>
    <w:uiPriority w:val="99"/>
    <w:semiHidden/>
    <w:unhideWhenUsed/>
    <w:rsid w:val="00D36984"/>
    <w:pPr>
      <w:spacing w:after="0" w:line="240" w:lineRule="auto"/>
    </w:pPr>
    <w:rPr>
      <w:rFonts w:ascii="Tahoma" w:hAnsi="Tahoma" w:cs="Tahoma"/>
      <w:sz w:val="16"/>
      <w:szCs w:val="16"/>
    </w:rPr>
  </w:style>
  <w:style w:type="paragraph" w:styleId="Merknadstekst">
    <w:name w:val="annotation text"/>
    <w:basedOn w:val="Normal"/>
    <w:link w:val="MerknadstekstTegn"/>
    <w:uiPriority w:val="99"/>
    <w:semiHidden/>
    <w:unhideWhenUsed/>
    <w:rsid w:val="00293903"/>
    <w:pPr>
      <w:spacing w:line="240" w:lineRule="auto"/>
    </w:pPr>
    <w:rPr>
      <w:sz w:val="20"/>
      <w:szCs w:val="20"/>
    </w:rPr>
  </w:style>
  <w:style w:type="paragraph" w:styleId="Kommentaremne">
    <w:name w:val="annotation subject"/>
    <w:basedOn w:val="Merknadstekst"/>
    <w:link w:val="KommentaremneTegn"/>
    <w:uiPriority w:val="99"/>
    <w:semiHidden/>
    <w:unhideWhenUsed/>
    <w:rsid w:val="00293903"/>
    <w:rPr>
      <w:b/>
      <w:bCs/>
    </w:rPr>
  </w:style>
  <w:style w:type="table" w:styleId="Lysliste-uthevingsfarge1">
    <w:name w:val="Light List Accent 1"/>
    <w:basedOn w:val="Vanligtabell"/>
    <w:uiPriority w:val="61"/>
    <w:rsid w:val="001B4438"/>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afterLines="0" w:after="0" w:line="240" w:lineRule="auto"/>
      </w:pPr>
      <w:rPr>
        <w:b/>
        <w:bCs/>
        <w:color w:val="FFFFFF" w:themeColor="background1"/>
      </w:rPr>
      <w:tblPr/>
      <w:tcPr>
        <w:shd w:val="clear" w:color="auto" w:fill="4F81BD" w:themeFill="accent1"/>
      </w:tcPr>
    </w:tblStylePr>
    <w:tblStylePr w:type="lastRow">
      <w:pPr>
        <w:spacing w:beforeLines="0" w:before="0" w:afterLines="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1</Pages>
  <Words>1874</Words>
  <Characters>9934</Characters>
  <Application>Microsoft Office Word</Application>
  <DocSecurity>0</DocSecurity>
  <Lines>82</Lines>
  <Paragraphs>23</Paragraphs>
  <ScaleCrop>false</ScaleCrop>
  <HeadingPairs>
    <vt:vector size="2" baseType="variant">
      <vt:variant>
        <vt:lpstr>Tittel</vt:lpstr>
      </vt:variant>
      <vt:variant>
        <vt:i4>1</vt:i4>
      </vt:variant>
    </vt:vector>
  </HeadingPairs>
  <TitlesOfParts>
    <vt:vector size="1" baseType="lpstr">
      <vt:lpstr/>
    </vt:vector>
  </TitlesOfParts>
  <Company>HBV</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Bakkeløkken Hjelmervik</dc:creator>
  <cp:lastModifiedBy>Karina Bakkeløkken Hjelmervik</cp:lastModifiedBy>
  <cp:revision>19</cp:revision>
  <dcterms:created xsi:type="dcterms:W3CDTF">2016-12-14T14:49:00Z</dcterms:created>
  <dcterms:modified xsi:type="dcterms:W3CDTF">2016-12-30T12:09:00Z</dcterms:modified>
  <dc:language>en-US</dc:language>
</cp:coreProperties>
</file>