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47CD" w14:textId="0447D106" w:rsidR="00D46BF5" w:rsidRPr="00FF40EE" w:rsidRDefault="00B869F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40E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proofErr w:type="spellEnd"/>
      <w:r w:rsidRPr="00FF40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-DSP </w:t>
      </w:r>
      <w:proofErr w:type="spellStart"/>
      <w:r w:rsidRPr="00FF40E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charapter</w:t>
      </w:r>
      <w:proofErr w:type="spellEnd"/>
      <w:r w:rsidRPr="00FF40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6B98FD" w14:textId="74309690" w:rsidR="00B869FD" w:rsidRPr="00FF40EE" w:rsidRDefault="00B869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40EE">
        <w:rPr>
          <w:rFonts w:ascii="Times New Roman" w:hAnsi="Times New Roman" w:cs="Times New Roman"/>
          <w:sz w:val="28"/>
          <w:szCs w:val="28"/>
          <w:u w:val="single"/>
        </w:rPr>
        <w:t>Задача №1</w:t>
      </w:r>
    </w:p>
    <w:p w14:paraId="1941BE16" w14:textId="36118458" w:rsidR="00B869FD" w:rsidRDefault="00400616">
      <w:pPr>
        <w:rPr>
          <w:rFonts w:ascii="Times New Roman" w:hAnsi="Times New Roman" w:cs="Times New Roman"/>
          <w:sz w:val="28"/>
          <w:szCs w:val="28"/>
        </w:rPr>
      </w:pPr>
      <w:r>
        <w:rPr>
          <w:rStyle w:val="docdata"/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54A855D" wp14:editId="15493F63">
            <wp:extent cx="4716780" cy="502920"/>
            <wp:effectExtent l="0" t="0" r="7620" b="0"/>
            <wp:docPr id="181227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ACA9" w14:textId="1FA62252" w:rsidR="00400616" w:rsidRDefault="004006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передаточной характеристики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0061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0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данного фильтра необходимо провести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06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преобразование</w:t>
      </w:r>
      <w:r w:rsidRPr="00400616">
        <w:rPr>
          <w:rFonts w:ascii="Times New Roman" w:hAnsi="Times New Roman" w:cs="Times New Roman"/>
          <w:sz w:val="28"/>
          <w:szCs w:val="28"/>
        </w:rPr>
        <w:t>:</w:t>
      </w:r>
    </w:p>
    <w:p w14:paraId="250087AE" w14:textId="573F0892" w:rsidR="00400616" w:rsidRPr="00400616" w:rsidRDefault="00400616" w:rsidP="004006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2.5641∙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2.2185∙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0.6456∙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k</w:t>
      </w:r>
      <w:proofErr w:type="spellEnd"/>
      <w:r w:rsidRPr="004006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при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k</w:t>
      </w:r>
      <w:proofErr w:type="spellEnd"/>
      <w:r w:rsidRPr="0083421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66A32E7" w14:textId="0A8AA223" w:rsidR="00400616" w:rsidRPr="00400616" w:rsidRDefault="00400616" w:rsidP="0040061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0.0089-0.0045∙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0.0045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+0.</m:t>
        </m:r>
        <m:r>
          <w:rPr>
            <w:rFonts w:ascii="Cambria Math" w:hAnsi="Cambria Math" w:cs="Times New Roman"/>
            <w:sz w:val="28"/>
            <w:szCs w:val="28"/>
          </w:rPr>
          <m:t>0089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k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при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400616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k</w:t>
      </w:r>
      <w:proofErr w:type="spellEnd"/>
      <w:r w:rsidRPr="0040061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26C199" w14:textId="5564C899" w:rsidR="00400616" w:rsidRPr="00400616" w:rsidRDefault="00400616" w:rsidP="0040061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0.0089-0.0045∙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-0.0045∙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+0.0089∙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2.5641∙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2.2185∙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0.6456∙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</m:oMath>
      </m:oMathPara>
    </w:p>
    <w:p w14:paraId="5CD5F2C6" w14:textId="6A5442EC" w:rsidR="00400616" w:rsidRDefault="00B300B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Все необходимые характеристики</w:t>
      </w:r>
      <w:r w:rsidR="0057126D">
        <w:rPr>
          <w:rFonts w:ascii="Times New Roman" w:hAnsi="Times New Roman" w:cs="Times New Roman"/>
          <w:iCs/>
          <w:sz w:val="28"/>
          <w:szCs w:val="28"/>
        </w:rPr>
        <w:t xml:space="preserve"> были получены в среде </w:t>
      </w:r>
      <w:proofErr w:type="spellStart"/>
      <w:r w:rsidR="0057126D">
        <w:rPr>
          <w:rFonts w:ascii="Times New Roman" w:hAnsi="Times New Roman" w:cs="Times New Roman"/>
          <w:iCs/>
          <w:sz w:val="28"/>
          <w:szCs w:val="28"/>
        </w:rPr>
        <w:t>Matlab</w:t>
      </w:r>
      <w:proofErr w:type="spellEnd"/>
      <w:r w:rsidR="0057126D">
        <w:rPr>
          <w:rFonts w:ascii="Times New Roman" w:hAnsi="Times New Roman" w:cs="Times New Roman"/>
          <w:iCs/>
          <w:sz w:val="28"/>
          <w:szCs w:val="28"/>
        </w:rPr>
        <w:t xml:space="preserve"> и представлены на рисунке 1.</w:t>
      </w:r>
    </w:p>
    <w:p w14:paraId="1BDC1B1D" w14:textId="3BBDB3F7" w:rsidR="0057126D" w:rsidRDefault="002A00FA" w:rsidP="0057126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A00FA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7ADD535" wp14:editId="3461F25C">
            <wp:extent cx="5940425" cy="3212465"/>
            <wp:effectExtent l="0" t="0" r="3175" b="6985"/>
            <wp:docPr id="493016521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16521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372" w14:textId="39F7DBD0" w:rsidR="0057126D" w:rsidRDefault="0057126D" w:rsidP="0057126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Рис.1 – АЧХ</w:t>
      </w:r>
      <w:r w:rsidR="00B300BE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 xml:space="preserve">ФЧХ </w:t>
      </w:r>
      <w:r w:rsidR="00B300BE">
        <w:rPr>
          <w:rFonts w:ascii="Times New Roman" w:hAnsi="Times New Roman" w:cs="Times New Roman"/>
          <w:iCs/>
          <w:sz w:val="28"/>
          <w:szCs w:val="28"/>
        </w:rPr>
        <w:t>и г</w:t>
      </w:r>
      <w:r w:rsidR="00B300BE" w:rsidRPr="00B300BE">
        <w:rPr>
          <w:rFonts w:ascii="Times New Roman" w:hAnsi="Times New Roman" w:cs="Times New Roman"/>
          <w:iCs/>
          <w:sz w:val="28"/>
          <w:szCs w:val="28"/>
        </w:rPr>
        <w:t>рупповое время запаздывания</w:t>
      </w:r>
      <w:r w:rsidR="00B300B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фильтра.</w:t>
      </w:r>
    </w:p>
    <w:p w14:paraId="4565228B" w14:textId="77777777" w:rsidR="00B300BE" w:rsidRDefault="00B300BE" w:rsidP="0057126D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17E917F" w14:textId="77777777" w:rsidR="00B300BE" w:rsidRDefault="00B300BE" w:rsidP="00B300B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 w:rsidRPr="00B300BE">
        <w:rPr>
          <w:rFonts w:ascii="Times New Roman" w:hAnsi="Times New Roman" w:cs="Times New Roman"/>
          <w:iCs/>
          <w:sz w:val="28"/>
          <w:szCs w:val="28"/>
        </w:rPr>
        <w:t>Является ли данный фильтр FIR-фильтром?</w:t>
      </w:r>
    </w:p>
    <w:p w14:paraId="5DA642A9" w14:textId="732E00B3" w:rsidR="00B300BE" w:rsidRPr="00B300BE" w:rsidRDefault="00B300BE" w:rsidP="00B300BE">
      <w:p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Нет, данный фильтр является БИХ-фильтром (</w:t>
      </w:r>
      <w:r w:rsidRPr="00B300BE">
        <w:rPr>
          <w:rFonts w:ascii="Times New Roman" w:hAnsi="Times New Roman" w:cs="Times New Roman"/>
          <w:iCs/>
          <w:sz w:val="28"/>
          <w:szCs w:val="28"/>
        </w:rPr>
        <w:t>IIR</w:t>
      </w:r>
      <w:r>
        <w:rPr>
          <w:rFonts w:ascii="Times New Roman" w:hAnsi="Times New Roman" w:cs="Times New Roman"/>
          <w:iCs/>
          <w:sz w:val="28"/>
          <w:szCs w:val="28"/>
        </w:rPr>
        <w:t>-фильтром), так как в уравнении есть рекурсивная часть.</w:t>
      </w:r>
    </w:p>
    <w:p w14:paraId="0FA085C3" w14:textId="77777777" w:rsidR="00B300BE" w:rsidRDefault="00B300BE" w:rsidP="00B300B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 w:rsidRPr="00B300BE">
        <w:rPr>
          <w:rFonts w:ascii="Times New Roman" w:hAnsi="Times New Roman" w:cs="Times New Roman"/>
          <w:iCs/>
          <w:sz w:val="28"/>
          <w:szCs w:val="28"/>
        </w:rPr>
        <w:lastRenderedPageBreak/>
        <w:t>К какому классу относится данный фильтр (нижних частот, верхних частот или полосовой)?</w:t>
      </w:r>
    </w:p>
    <w:p w14:paraId="7D1B60D9" w14:textId="32BA5A61" w:rsidR="00B300BE" w:rsidRPr="00B300BE" w:rsidRDefault="00B300BE" w:rsidP="00B300BE">
      <w:p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</w:t>
      </w:r>
      <w:proofErr w:type="spellStart"/>
      <w:r w:rsidR="00CA270F">
        <w:rPr>
          <w:rFonts w:ascii="Times New Roman" w:hAnsi="Times New Roman" w:cs="Times New Roman"/>
          <w:iCs/>
          <w:sz w:val="28"/>
          <w:szCs w:val="28"/>
        </w:rPr>
        <w:t>режекторным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фильтрам (</w:t>
      </w:r>
      <w:proofErr w:type="spellStart"/>
      <w:r w:rsidRPr="00B300BE">
        <w:rPr>
          <w:rFonts w:ascii="Times New Roman" w:hAnsi="Times New Roman" w:cs="Times New Roman"/>
          <w:iCs/>
          <w:sz w:val="28"/>
          <w:szCs w:val="28"/>
        </w:rPr>
        <w:t>полосозаграждающи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), так как на АЧХ видно, что фильтр не пропускает составляющие спектра сигнала в некоторой полосе частот.  </w:t>
      </w:r>
    </w:p>
    <w:p w14:paraId="1C384E67" w14:textId="77777777" w:rsidR="00B300BE" w:rsidRDefault="00B300BE" w:rsidP="00B300B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 w:rsidRPr="00B300BE">
        <w:rPr>
          <w:rFonts w:ascii="Times New Roman" w:hAnsi="Times New Roman" w:cs="Times New Roman"/>
          <w:iCs/>
          <w:sz w:val="28"/>
          <w:szCs w:val="28"/>
        </w:rPr>
        <w:t>Каков порядок фильтра?</w:t>
      </w:r>
    </w:p>
    <w:p w14:paraId="6AD05300" w14:textId="3D6E82FF" w:rsidR="00B300BE" w:rsidRPr="00B300BE" w:rsidRDefault="00B300BE" w:rsidP="00B300BE">
      <w:p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Фильтр 3 порядка.</w:t>
      </w:r>
    </w:p>
    <w:p w14:paraId="5F5FCC49" w14:textId="34EB0429" w:rsidR="00B300BE" w:rsidRDefault="00B300BE" w:rsidP="00B300B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 w:rsidRPr="00B300BE">
        <w:rPr>
          <w:rFonts w:ascii="Times New Roman" w:hAnsi="Times New Roman" w:cs="Times New Roman"/>
          <w:iCs/>
          <w:sz w:val="28"/>
          <w:szCs w:val="28"/>
        </w:rPr>
        <w:t>Нарисуйте каноническую структурную схему данного фильтра.</w:t>
      </w:r>
    </w:p>
    <w:p w14:paraId="1D4081B3" w14:textId="77777777" w:rsidR="007F7087" w:rsidRDefault="007F7087" w:rsidP="007F7087">
      <w:pPr>
        <w:tabs>
          <w:tab w:val="left" w:pos="720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1A6FF38" wp14:editId="729C23A6">
            <wp:extent cx="4381500" cy="3381375"/>
            <wp:effectExtent l="0" t="0" r="0" b="9525"/>
            <wp:docPr id="1445525329" name="Рисунок 2" descr="Изображение выглядит как диаграмма, линия, белый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5329" name="Рисунок 2" descr="Изображение выглядит как диаграмма, линия, белый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541" w14:textId="1B14DA26" w:rsidR="007F7087" w:rsidRPr="00B300BE" w:rsidRDefault="007F7087" w:rsidP="007F7087">
      <w:pPr>
        <w:tabs>
          <w:tab w:val="left" w:pos="720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Рис.2 – Структурная схема рекурсивного фильтра.</w:t>
      </w:r>
    </w:p>
    <w:p w14:paraId="0E66CD8C" w14:textId="77777777" w:rsidR="00B300BE" w:rsidRDefault="00B300BE" w:rsidP="00B300B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  <w:r w:rsidRPr="00B300BE">
        <w:rPr>
          <w:rFonts w:ascii="Times New Roman" w:hAnsi="Times New Roman" w:cs="Times New Roman"/>
          <w:iCs/>
          <w:sz w:val="28"/>
          <w:szCs w:val="28"/>
        </w:rPr>
        <w:t xml:space="preserve">Каков уровень подавления данного фильтра в полосе заграждения в </w:t>
      </w:r>
      <w:proofErr w:type="spellStart"/>
      <w:r w:rsidRPr="00B300BE">
        <w:rPr>
          <w:rFonts w:ascii="Times New Roman" w:hAnsi="Times New Roman" w:cs="Times New Roman"/>
          <w:iCs/>
          <w:sz w:val="28"/>
          <w:szCs w:val="28"/>
        </w:rPr>
        <w:t>децибеллах</w:t>
      </w:r>
      <w:proofErr w:type="spellEnd"/>
      <w:r w:rsidRPr="00B300BE">
        <w:rPr>
          <w:rFonts w:ascii="Times New Roman" w:hAnsi="Times New Roman" w:cs="Times New Roman"/>
          <w:iCs/>
          <w:sz w:val="28"/>
          <w:szCs w:val="28"/>
        </w:rPr>
        <w:t xml:space="preserve"> (дБ)</w:t>
      </w:r>
    </w:p>
    <w:p w14:paraId="13F30C61" w14:textId="3A292FD6" w:rsidR="00CA270F" w:rsidRDefault="002A00FA" w:rsidP="00CA270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30</w:t>
      </w:r>
      <w:r w:rsidR="00CA270F">
        <w:rPr>
          <w:rFonts w:ascii="Times New Roman" w:hAnsi="Times New Roman" w:cs="Times New Roman"/>
          <w:iCs/>
          <w:sz w:val="28"/>
          <w:szCs w:val="28"/>
        </w:rPr>
        <w:t xml:space="preserve"> дБ</w:t>
      </w:r>
    </w:p>
    <w:p w14:paraId="5D4EECA0" w14:textId="77777777" w:rsidR="00B300BE" w:rsidRPr="00B300BE" w:rsidRDefault="00B300BE" w:rsidP="00B300BE">
      <w:pPr>
        <w:tabs>
          <w:tab w:val="left" w:pos="720"/>
        </w:tabs>
        <w:rPr>
          <w:rFonts w:ascii="Times New Roman" w:hAnsi="Times New Roman" w:cs="Times New Roman"/>
          <w:iCs/>
          <w:sz w:val="28"/>
          <w:szCs w:val="28"/>
        </w:rPr>
      </w:pPr>
    </w:p>
    <w:p w14:paraId="64E34A77" w14:textId="4615C49A" w:rsidR="00B300BE" w:rsidRPr="00B300BE" w:rsidRDefault="00B300BE" w:rsidP="00B300BE">
      <w:pPr>
        <w:rPr>
          <w:rFonts w:ascii="Times New Roman" w:hAnsi="Times New Roman" w:cs="Times New Roman"/>
          <w:iCs/>
          <w:sz w:val="28"/>
          <w:szCs w:val="28"/>
        </w:rPr>
      </w:pPr>
    </w:p>
    <w:sectPr w:rsidR="00B300BE" w:rsidRPr="00B3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F6"/>
    <w:multiLevelType w:val="hybridMultilevel"/>
    <w:tmpl w:val="DF08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0CB0"/>
    <w:multiLevelType w:val="multilevel"/>
    <w:tmpl w:val="BD1E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362934">
    <w:abstractNumId w:val="0"/>
  </w:num>
  <w:num w:numId="2" w16cid:durableId="505831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F5"/>
    <w:rsid w:val="00264C3B"/>
    <w:rsid w:val="002A00FA"/>
    <w:rsid w:val="00400616"/>
    <w:rsid w:val="0057126D"/>
    <w:rsid w:val="007F7087"/>
    <w:rsid w:val="00834217"/>
    <w:rsid w:val="00B300BE"/>
    <w:rsid w:val="00B8531F"/>
    <w:rsid w:val="00B869FD"/>
    <w:rsid w:val="00C36F1B"/>
    <w:rsid w:val="00CA270F"/>
    <w:rsid w:val="00D46BF5"/>
    <w:rsid w:val="00D91EC6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8F43"/>
  <w15:chartTrackingRefBased/>
  <w15:docId w15:val="{5FDCC917-F80A-4859-A56E-F1BB8537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6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6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6B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6B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6B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6B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6B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6B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6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6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6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6B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6B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6B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6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6B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6BF5"/>
    <w:rPr>
      <w:b/>
      <w:bCs/>
      <w:smallCaps/>
      <w:color w:val="0F4761" w:themeColor="accent1" w:themeShade="BF"/>
      <w:spacing w:val="5"/>
    </w:rPr>
  </w:style>
  <w:style w:type="character" w:customStyle="1" w:styleId="docdata">
    <w:name w:val="docdata"/>
    <w:aliases w:val="docy,v5,1585,bqiaagaaeyqcaaagiaiaaaoybqaabayfaaaaaaaaaaaaaaaaaaaaaaaaaaaaaaaaaaaaaaaaaaaaaaaaaaaaaaaaaaaaaaaaaaaaaaaaaaaaaaaaaaaaaaaaaaaaaaaaaaaaaaaaaaaaaaaaaaaaaaaaaaaaaaaaaaaaaaaaaaaaaaaaaaaaaaaaaaaaaaaaaaaaaaaaaaaaaaaaaaaaaaaaaaaaaaaaaaaaaaaa"/>
    <w:basedOn w:val="a0"/>
    <w:rsid w:val="00400616"/>
  </w:style>
  <w:style w:type="character" w:styleId="ac">
    <w:name w:val="Placeholder Text"/>
    <w:basedOn w:val="a0"/>
    <w:uiPriority w:val="99"/>
    <w:semiHidden/>
    <w:rsid w:val="004006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Праздникова</dc:creator>
  <cp:keywords/>
  <dc:description/>
  <cp:lastModifiedBy>Карина Праздникова</cp:lastModifiedBy>
  <cp:revision>6</cp:revision>
  <dcterms:created xsi:type="dcterms:W3CDTF">2025-05-06T13:03:00Z</dcterms:created>
  <dcterms:modified xsi:type="dcterms:W3CDTF">2025-05-06T18:50:00Z</dcterms:modified>
</cp:coreProperties>
</file>