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как правильно работать с pass,а также управлять файлами конфигурации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Browserpass</w:t>
      </w:r>
    </w:p>
    <w:p>
      <w:pPr>
        <w:pStyle w:val="BodyText"/>
      </w:pPr>
      <w:r>
        <w:t xml:space="preserve">Откыла терминал и установила pass и pass-otp (это дополнение для двухфакторной аутентификации) через пакетный менеджер dnf</w:t>
      </w:r>
    </w:p>
    <w:bookmarkStart w:id="24" w:name="fig:001"/>
    <w:p>
      <w:pPr>
        <w:pStyle w:val="CaptionedFigure"/>
      </w:pPr>
      <w:r>
        <w:drawing>
          <wp:inline>
            <wp:extent cx="3733800" cy="4686754"/>
            <wp:effectExtent b="0" l="0" r="0" t="0"/>
            <wp:docPr descr="Установка pass" title="" id="22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2-1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bookmarkEnd w:id="24"/>
    <w:p>
      <w:pPr>
        <w:pStyle w:val="BodyText"/>
      </w:pPr>
      <w:r>
        <w:t xml:space="preserve">Далее перехожу к настройке. Сначала я проверила , есть ли у меня уже секретные ключи GPG:</w:t>
      </w:r>
    </w:p>
    <w:bookmarkStart w:id="28" w:name="fig:002"/>
    <w:p>
      <w:pPr>
        <w:pStyle w:val="CaptionedFigure"/>
      </w:pPr>
      <w:r>
        <w:drawing>
          <wp:inline>
            <wp:extent cx="3733800" cy="1031186"/>
            <wp:effectExtent b="0" l="0" r="0" t="0"/>
            <wp:docPr descr="проверка gpg keys" title="" id="26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2-40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gpg keys</w:t>
      </w:r>
    </w:p>
    <w:bookmarkEnd w:id="28"/>
    <w:p>
      <w:pPr>
        <w:pStyle w:val="BodyText"/>
      </w:pPr>
      <w:r>
        <w:t xml:space="preserve">У меня уже есть секретный ключ GPG, который я можешь использовать для шифрования паролей с помощью менеджера паролей pass.</w:t>
      </w:r>
    </w:p>
    <w:p>
      <w:pPr>
        <w:pStyle w:val="BodyText"/>
      </w:pPr>
      <w:r>
        <w:t xml:space="preserve">Теперь я продолжаю настройку хранилища паролей. Следующий шаг — инициализация хранилища с использованием этого ключа .Я ввожу команду для инициализации хранилища паролей с использованием моего GPG-ключа. Я использую либо адрес электронной почты, связанный с этим ключом</w:t>
      </w:r>
    </w:p>
    <w:p>
      <w:pPr>
        <w:pStyle w:val="BodyText"/>
      </w:pPr>
      <w:bookmarkStart w:id="32" w:name="fig:003"/>
      <w:r>
        <w:drawing>
          <wp:inline>
            <wp:extent cx="3733800" cy="743628"/>
            <wp:effectExtent b="0" l="0" r="0" t="0"/>
            <wp:docPr descr="инициализация хранилища с использованием этого ключа" title="" id="30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2-46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3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t xml:space="preserve"> </w:t>
      </w:r>
      <w:r>
        <w:t xml:space="preserve">Теперь хранилище паролей настроено и готово к использованию. Я хочу синхронизировать базу паролей через Git, поэтому настраиваю Git-репозиторий в каталоге .password-store. Был создан новый Git-репозиторий в каталоге .password-store на моей машине.</w:t>
      </w:r>
    </w:p>
    <w:bookmarkStart w:id="36" w:name="fig:004"/>
    <w:p>
      <w:pPr>
        <w:pStyle w:val="CaptionedFigure"/>
      </w:pPr>
      <w:r>
        <w:drawing>
          <wp:inline>
            <wp:extent cx="3733800" cy="1800619"/>
            <wp:effectExtent b="0" l="0" r="0" t="0"/>
            <wp:docPr descr="настройка Git-репозитория в каталоге .password-store" title="" id="34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2-52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Git-репозитория в каталоге .password-store</w:t>
      </w:r>
    </w:p>
    <w:bookmarkEnd w:id="36"/>
    <w:p>
      <w:pPr>
        <w:pStyle w:val="BodyText"/>
      </w:pPr>
      <w:r>
        <w:t xml:space="preserve">Чтобы синхронизировать пароли с удаленным репозиторием, я добавляю удаленный репозиторий GitHub, предварительно создав его</w:t>
      </w:r>
    </w:p>
    <w:bookmarkStart w:id="40" w:name="fig:005"/>
    <w:p>
      <w:pPr>
        <w:pStyle w:val="CaptionedFigure"/>
      </w:pPr>
      <w:r>
        <w:drawing>
          <wp:inline>
            <wp:extent cx="3733800" cy="2710894"/>
            <wp:effectExtent b="0" l="0" r="0" t="0"/>
            <wp:docPr descr="создание репозитория" title="" id="38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2-58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40"/>
    <w:p>
      <w:pPr>
        <w:pStyle w:val="BodyText"/>
      </w:pPr>
      <w:r>
        <w:t xml:space="preserve">Теперь мой репозиторий для паролей доступен через GitHub</w:t>
      </w:r>
    </w:p>
    <w:p>
      <w:pPr>
        <w:pStyle w:val="BodyText"/>
      </w:pPr>
      <w:bookmarkStart w:id="44" w:name="fig:006"/>
      <w:r>
        <w:drawing>
          <wp:inline>
            <wp:extent cx="3733800" cy="2080345"/>
            <wp:effectExtent b="0" l="0" r="0" t="0"/>
            <wp:docPr descr="репозиторий" title="" id="42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0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r>
        <w:t xml:space="preserve">Далее я выполняю настройку интерфейса с браузером (через Browserpass). Она необходима для того, чтобы интегрировать мой менеджер паролей (pass) с веб-браузером. Это позволитт автоматически заполнять пароли на веб-сайтах и управлять паролями прямо из браузера.</w:t>
      </w:r>
    </w:p>
    <w:p>
      <w:pPr>
        <w:pStyle w:val="BodyText"/>
      </w:pPr>
      <w:r>
        <w:t xml:space="preserve">Browserpass — это расширение для браузера, которое взаимодействует с менеджером паролей на моем компьютере (в моем случае с pass), чтобы я могла получать пароли прямо из браузера без необходимости вручную их копировать. Сначала я установила плагин в браузер</w:t>
      </w:r>
    </w:p>
    <w:bookmarkStart w:id="48" w:name="fig:007"/>
    <w:p>
      <w:pPr>
        <w:pStyle w:val="CaptionedFigure"/>
      </w:pPr>
      <w:r>
        <w:drawing>
          <wp:inline>
            <wp:extent cx="3733800" cy="2546568"/>
            <wp:effectExtent b="0" l="0" r="0" t="0"/>
            <wp:docPr descr="настройка Browserpass" title="" id="46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0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Browserpass</w:t>
      </w:r>
    </w:p>
    <w:bookmarkEnd w:id="48"/>
    <w:p>
      <w:pPr>
        <w:pStyle w:val="BodyText"/>
      </w:pPr>
      <w:r>
        <w:t xml:space="preserve">теперь установим необходимые зависимости и программы для работы с интерфейсом native messaging</w:t>
      </w:r>
    </w:p>
    <w:bookmarkStart w:id="52" w:name="fig:008"/>
    <w:p>
      <w:pPr>
        <w:pStyle w:val="CaptionedFigure"/>
      </w:pPr>
      <w:r>
        <w:drawing>
          <wp:inline>
            <wp:extent cx="3733800" cy="2928233"/>
            <wp:effectExtent b="0" l="0" r="0" t="0"/>
            <wp:docPr descr="native messaging" title="" id="50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1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native messaging</w:t>
      </w:r>
    </w:p>
    <w:bookmarkEnd w:id="52"/>
    <w:p>
      <w:pPr>
        <w:pStyle w:val="BodyText"/>
      </w:pPr>
      <w:r>
        <w:t xml:space="preserve">Я добавила собственный пароль и затем заменила его на автоматически сгенерированный</w:t>
      </w:r>
    </w:p>
    <w:bookmarkStart w:id="56" w:name="fig:009"/>
    <w:p>
      <w:pPr>
        <w:pStyle w:val="CaptionedFigure"/>
      </w:pPr>
      <w:r>
        <w:drawing>
          <wp:inline>
            <wp:extent cx="3733800" cy="2087533"/>
            <wp:effectExtent b="0" l="0" r="0" t="0"/>
            <wp:docPr descr="native messaging" title="" id="54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2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native messaging</w:t>
      </w:r>
    </w:p>
    <w:bookmarkEnd w:id="56"/>
    <w:p>
      <w:pPr>
        <w:pStyle w:val="BodyText"/>
      </w:pPr>
      <w:r>
        <w:rPr>
          <w:b/>
          <w:bCs/>
        </w:rPr>
        <w:t xml:space="preserve">Управление файлами конфигурации</w:t>
      </w:r>
    </w:p>
    <w:p>
      <w:pPr>
        <w:pStyle w:val="BodyText"/>
      </w:pPr>
      <w:r>
        <w:t xml:space="preserve">Для начала, нужно установить несколько утилит, которые помогут настроить рабочее окружение и расширят возможности системы (ПО и шрифты). Проверка шрифтов</w:t>
      </w:r>
    </w:p>
    <w:bookmarkStart w:id="60" w:name="fig:010"/>
    <w:p>
      <w:pPr>
        <w:pStyle w:val="CaptionedFigure"/>
      </w:pPr>
      <w:r>
        <w:drawing>
          <wp:inline>
            <wp:extent cx="3733800" cy="2647701"/>
            <wp:effectExtent b="0" l="0" r="0" t="0"/>
            <wp:docPr descr="установка шрифтов и ПО. Проверка шрифтов" title="" id="58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27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 и ПО. Проверка шрифтов</w:t>
      </w:r>
    </w:p>
    <w:bookmarkEnd w:id="60"/>
    <w:p>
      <w:pPr>
        <w:pStyle w:val="BodyText"/>
      </w:pPr>
      <w:r>
        <w:t xml:space="preserve">chezmoi — это инструмент для управления конфигурационными файлами. Устанавливаю его</w:t>
      </w:r>
    </w:p>
    <w:bookmarkStart w:id="64" w:name="fig:011"/>
    <w:p>
      <w:pPr>
        <w:pStyle w:val="CaptionedFigure"/>
      </w:pPr>
      <w:r>
        <w:drawing>
          <wp:inline>
            <wp:extent cx="3733800" cy="1633537"/>
            <wp:effectExtent b="0" l="0" r="0" t="0"/>
            <wp:docPr descr="установка chezmoi" title="" id="62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4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64"/>
    <w:p>
      <w:pPr>
        <w:pStyle w:val="BodyText"/>
      </w:pPr>
      <w:r>
        <w:t xml:space="preserve">Создаю новый репозиторий для моих конфигурационных файлов на GitHub на основе шаблона. Далее инициализирую chezmoi с моим репозиторием dotfiles. Проверила какие изменения внесёт chezmoi в домашний каталог, принимаю их</w:t>
      </w:r>
    </w:p>
    <w:bookmarkStart w:id="68" w:name="fig:012"/>
    <w:p>
      <w:pPr>
        <w:pStyle w:val="CaptionedFigure"/>
      </w:pPr>
      <w:r>
        <w:drawing>
          <wp:inline>
            <wp:extent cx="3733800" cy="5132414"/>
            <wp:effectExtent b="0" l="0" r="0" t="0"/>
            <wp:docPr descr="создание нового репозитория для моих конфигурационных файлов на GitHub" title="" id="66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5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 для моих конфигурационных файлов на GitHub</w:t>
      </w:r>
    </w:p>
    <w:bookmarkEnd w:id="68"/>
    <w:p>
      <w:pPr>
        <w:pStyle w:val="BodyText"/>
      </w:pPr>
      <w:r>
        <w:t xml:space="preserve">Я хочу настроить такую же конфигурацию на другой машине ( ubuntu). Для это я cначала скачиваю chezmoi на Ubuntu</w:t>
      </w:r>
    </w:p>
    <w:bookmarkStart w:id="72" w:name="fig:013"/>
    <w:p>
      <w:pPr>
        <w:pStyle w:val="CaptionedFigure"/>
      </w:pPr>
      <w:r>
        <w:drawing>
          <wp:inline>
            <wp:extent cx="3733800" cy="1160015"/>
            <wp:effectExtent b="0" l="0" r="0" t="0"/>
            <wp:docPr descr="скачиваю chezmoi на Ubuntu" title="" id="70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3-56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скачиваю chezmoi на Ubuntu</w:t>
      </w:r>
    </w:p>
    <w:bookmarkEnd w:id="72"/>
    <w:p>
      <w:pPr>
        <w:pStyle w:val="BodyText"/>
      </w:pPr>
      <w:r>
        <w:t xml:space="preserve">Теперь я хочу внести небольшие изменения и проверить, как работает синхронизация с помощью chezmoi.Перед внесением изменений я сделала резервные копии файлов, чтобы в случае ошибки их восстановить. Затем открываю файл echo</w:t>
      </w:r>
      <w:r>
        <w:t xml:space="preserve"> </w:t>
      </w:r>
      <w:r>
        <w:t xml:space="preserve">“Hello from Bash”</w:t>
      </w:r>
      <w:r>
        <w:t xml:space="preserve"> </w:t>
      </w:r>
      <w:r>
        <w:t xml:space="preserve">и пишу туда echo</w:t>
      </w:r>
      <w:r>
        <w:t xml:space="preserve"> </w:t>
      </w:r>
      <w:r>
        <w:t xml:space="preserve">“Hello from Bash”</w:t>
      </w:r>
      <w:r>
        <w:t xml:space="preserve">. Проверяю изменения.Так как это были тестовые изменения я не принимаю их и нажимаю skip</w:t>
      </w:r>
    </w:p>
    <w:bookmarkStart w:id="76" w:name="fig:014"/>
    <w:p>
      <w:pPr>
        <w:pStyle w:val="CaptionedFigure"/>
      </w:pPr>
      <w:r>
        <w:drawing>
          <wp:inline>
            <wp:extent cx="3733800" cy="1163363"/>
            <wp:effectExtent b="0" l="0" r="0" t="0"/>
            <wp:docPr descr="изменение конфигурационного файла" title="" id="74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4-01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конфигурационного файла</w:t>
      </w:r>
    </w:p>
    <w:bookmarkEnd w:id="76"/>
    <w:p>
      <w:pPr>
        <w:pStyle w:val="BodyText"/>
      </w:pPr>
      <w:r>
        <w:t xml:space="preserve">Для включения автоматической фиксации и отправки изменений в репозиторий я отредактировала файл конфигурации chezmoi.toml.Теперь, когда я будете вносить изменения в файлы через chezmoi, эти изменения будут автоматически коммититься и отправляться в мой репозиторий на GitHub</w:t>
      </w:r>
    </w:p>
    <w:bookmarkStart w:id="80" w:name="fig:015"/>
    <w:p>
      <w:pPr>
        <w:pStyle w:val="CaptionedFigure"/>
      </w:pPr>
      <w:r>
        <w:drawing>
          <wp:inline>
            <wp:extent cx="3733800" cy="1036207"/>
            <wp:effectExtent b="0" l="0" r="0" t="0"/>
            <wp:docPr descr="настройка автоматизации" title="" id="78" name="Picture"/>
            <a:graphic>
              <a:graphicData uri="http://schemas.openxmlformats.org/drawingml/2006/picture">
                <pic:pic>
                  <pic:nvPicPr>
                    <pic:cNvPr descr="/home/vboxuser/Desktop/labsreports/lab5/report/image/photo_2025-03-15_11-14-06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автоматизации</w:t>
      </w:r>
    </w:p>
    <w:bookmarkEnd w:id="80"/>
    <w:bookmarkEnd w:id="81"/>
    <w:bookmarkStart w:id="8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получила навыки как правильно работать с pass,а также управлять файлами конфигурации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Швед Карина Дмитриевна</dc:creator>
  <dc:language>ru-RU</dc:language>
  <cp:keywords/>
  <dcterms:created xsi:type="dcterms:W3CDTF">2025-03-15T11:35:10Z</dcterms:created>
  <dcterms:modified xsi:type="dcterms:W3CDTF">2025-03-15T11:35:10Z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