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37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A5A9F" w14:paraId="679CC735" w14:textId="77777777" w:rsidTr="00675C50">
        <w:tc>
          <w:tcPr>
            <w:tcW w:w="2394" w:type="dxa"/>
          </w:tcPr>
          <w:p w14:paraId="28DB90C4" w14:textId="77777777" w:rsidR="00EA5A9F" w:rsidRPr="00EA5A9F" w:rsidRDefault="00EA5A9F" w:rsidP="00675C50">
            <w:pPr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2394" w:type="dxa"/>
          </w:tcPr>
          <w:p w14:paraId="0A4D6DD9" w14:textId="77777777" w:rsidR="00EA5A9F" w:rsidRPr="00EA5A9F" w:rsidRDefault="00EA5A9F" w:rsidP="00675C50">
            <w:pPr>
              <w:rPr>
                <w:b/>
              </w:rPr>
            </w:pPr>
            <w:r w:rsidRPr="00EA5A9F">
              <w:rPr>
                <w:b/>
              </w:rPr>
              <w:t>Total Recall</w:t>
            </w:r>
          </w:p>
        </w:tc>
        <w:tc>
          <w:tcPr>
            <w:tcW w:w="2394" w:type="dxa"/>
          </w:tcPr>
          <w:p w14:paraId="577BCB9D" w14:textId="77777777" w:rsidR="00EA5A9F" w:rsidRPr="00EA5A9F" w:rsidRDefault="00EA5A9F" w:rsidP="00675C50">
            <w:pPr>
              <w:rPr>
                <w:b/>
              </w:rPr>
            </w:pPr>
            <w:r w:rsidRPr="00EA5A9F">
              <w:rPr>
                <w:b/>
              </w:rPr>
              <w:t>Precision</w:t>
            </w:r>
          </w:p>
        </w:tc>
        <w:tc>
          <w:tcPr>
            <w:tcW w:w="2394" w:type="dxa"/>
          </w:tcPr>
          <w:p w14:paraId="433F1F33" w14:textId="77777777" w:rsidR="00EA5A9F" w:rsidRPr="00EA5A9F" w:rsidRDefault="00EA5A9F" w:rsidP="00675C50">
            <w:pPr>
              <w:rPr>
                <w:b/>
              </w:rPr>
            </w:pPr>
            <w:r w:rsidRPr="00EA5A9F">
              <w:rPr>
                <w:b/>
              </w:rPr>
              <w:t>FMeasure</w:t>
            </w:r>
          </w:p>
        </w:tc>
      </w:tr>
      <w:tr w:rsidR="00EA5A9F" w14:paraId="428863BB" w14:textId="77777777" w:rsidTr="00675C50">
        <w:tc>
          <w:tcPr>
            <w:tcW w:w="2394" w:type="dxa"/>
          </w:tcPr>
          <w:p w14:paraId="04933ABD" w14:textId="77777777" w:rsidR="00EA5A9F" w:rsidRDefault="00EA5A9F" w:rsidP="00675C50">
            <w:r>
              <w:t>Bayes.py</w:t>
            </w:r>
          </w:p>
        </w:tc>
        <w:tc>
          <w:tcPr>
            <w:tcW w:w="2394" w:type="dxa"/>
          </w:tcPr>
          <w:p w14:paraId="1F410927" w14:textId="2E4F6307" w:rsidR="00EA5A9F" w:rsidRDefault="00675C50" w:rsidP="00675C50">
            <w:r>
              <w:rPr>
                <w:rFonts w:ascii="Helvetica Neue" w:hAnsi="Helvetica Neue" w:cs="Helvetica Neue"/>
              </w:rPr>
              <w:t>0.9</w:t>
            </w:r>
            <w:r w:rsidR="00EA5A9F">
              <w:rPr>
                <w:rFonts w:ascii="Helvetica Neue" w:hAnsi="Helvetica Neue" w:cs="Helvetica Neue"/>
              </w:rPr>
              <w:t>99901126032</w:t>
            </w:r>
          </w:p>
        </w:tc>
        <w:tc>
          <w:tcPr>
            <w:tcW w:w="2394" w:type="dxa"/>
          </w:tcPr>
          <w:p w14:paraId="1D08E241" w14:textId="5EAC9562" w:rsidR="00EA5A9F" w:rsidRDefault="00675C50" w:rsidP="00675C50">
            <w:r>
              <w:rPr>
                <w:rFonts w:ascii="Helvetica Neue" w:hAnsi="Helvetica Neue" w:cs="Helvetica Neue"/>
              </w:rPr>
              <w:t>0.8</w:t>
            </w:r>
            <w:r w:rsidR="00EA5A9F">
              <w:rPr>
                <w:rFonts w:ascii="Helvetica Neue" w:hAnsi="Helvetica Neue" w:cs="Helvetica Neue"/>
              </w:rPr>
              <w:t>03333913255</w:t>
            </w:r>
          </w:p>
        </w:tc>
        <w:tc>
          <w:tcPr>
            <w:tcW w:w="2394" w:type="dxa"/>
          </w:tcPr>
          <w:p w14:paraId="78DC9D38" w14:textId="3A5BB475" w:rsidR="00EA5A9F" w:rsidRDefault="00675C50" w:rsidP="00675C50">
            <w:r>
              <w:rPr>
                <w:rFonts w:ascii="Helvetica Neue" w:hAnsi="Helvetica Neue" w:cs="Helvetica Neue"/>
              </w:rPr>
              <w:t>0.8</w:t>
            </w:r>
            <w:r w:rsidR="00EA5A9F">
              <w:rPr>
                <w:rFonts w:ascii="Helvetica Neue" w:hAnsi="Helvetica Neue" w:cs="Helvetica Neue"/>
              </w:rPr>
              <w:t>90901318475</w:t>
            </w:r>
          </w:p>
        </w:tc>
      </w:tr>
      <w:tr w:rsidR="00EA5A9F" w14:paraId="1AEFF2DF" w14:textId="77777777" w:rsidTr="00675C50">
        <w:tc>
          <w:tcPr>
            <w:tcW w:w="2394" w:type="dxa"/>
          </w:tcPr>
          <w:p w14:paraId="0566D67A" w14:textId="6D9E82A3" w:rsidR="00EA5A9F" w:rsidRDefault="00EA5A9F" w:rsidP="00675C50">
            <w:r>
              <w:t>Bayesbest.py</w:t>
            </w:r>
          </w:p>
        </w:tc>
        <w:tc>
          <w:tcPr>
            <w:tcW w:w="2394" w:type="dxa"/>
          </w:tcPr>
          <w:p w14:paraId="553EBC1E" w14:textId="7506A8C3" w:rsidR="00EA5A9F" w:rsidRDefault="00675C50" w:rsidP="00675C50">
            <w:r>
              <w:rPr>
                <w:rFonts w:ascii="Helvetica Neue" w:hAnsi="Helvetica Neue" w:cs="Helvetica Neue"/>
              </w:rPr>
              <w:t>0.9</w:t>
            </w:r>
            <w:r w:rsidR="00EA5A9F">
              <w:rPr>
                <w:rFonts w:ascii="Helvetica Neue" w:hAnsi="Helvetica Neue" w:cs="Helvetica Neue"/>
              </w:rPr>
              <w:t>99901272458</w:t>
            </w:r>
          </w:p>
        </w:tc>
        <w:tc>
          <w:tcPr>
            <w:tcW w:w="2394" w:type="dxa"/>
          </w:tcPr>
          <w:p w14:paraId="62C3B4C5" w14:textId="53A81059" w:rsidR="00EA5A9F" w:rsidRDefault="00675C50" w:rsidP="00675C50">
            <w:r>
              <w:rPr>
                <w:rFonts w:ascii="Helvetica Neue" w:hAnsi="Helvetica Neue" w:cs="Helvetica Neue"/>
              </w:rPr>
              <w:t>0.8</w:t>
            </w:r>
            <w:r w:rsidR="00EA5A9F">
              <w:rPr>
                <w:rFonts w:ascii="Helvetica Neue" w:hAnsi="Helvetica Neue" w:cs="Helvetica Neue"/>
              </w:rPr>
              <w:t>21369667348</w:t>
            </w:r>
          </w:p>
        </w:tc>
        <w:tc>
          <w:tcPr>
            <w:tcW w:w="2394" w:type="dxa"/>
          </w:tcPr>
          <w:p w14:paraId="08FADCA9" w14:textId="00A6AD77" w:rsidR="00EA5A9F" w:rsidRDefault="00675C50" w:rsidP="00675C50">
            <w:r>
              <w:rPr>
                <w:rFonts w:ascii="Helvetica Neue" w:hAnsi="Helvetica Neue" w:cs="Helvetica Neue"/>
              </w:rPr>
              <w:t>0.9</w:t>
            </w:r>
            <w:r w:rsidR="00EA5A9F">
              <w:rPr>
                <w:rFonts w:ascii="Helvetica Neue" w:hAnsi="Helvetica Neue" w:cs="Helvetica Neue"/>
              </w:rPr>
              <w:t>01875788899</w:t>
            </w:r>
          </w:p>
        </w:tc>
      </w:tr>
    </w:tbl>
    <w:p w14:paraId="024526B0" w14:textId="77777777" w:rsidR="00AD3B0F" w:rsidRDefault="00AD3B0F"/>
    <w:p w14:paraId="53084D24" w14:textId="77777777" w:rsidR="00675C50" w:rsidRDefault="00675C50"/>
    <w:p w14:paraId="127915F6" w14:textId="2D6D8D13" w:rsidR="00676749" w:rsidRDefault="00EA5A9F">
      <w:r>
        <w:t xml:space="preserve">Overall, both files performed decently.  Both had precision and f-measures of over 80 percent, and recalls were close to 100.  bayesbest.py performed slightly better than bayes.py.  Bayesbest.py performed better because we created a dictionary of both unigrams and bigrams when training, and when classifying, the test can look at both unigrams and bigrams for reference, as opposed to bayes.py, which only uses unigrams.  </w:t>
      </w:r>
      <w:r w:rsidR="00676749">
        <w:t xml:space="preserve">This allows for more nuanced language processing since individual words might be more prevalent in positive files, but when put together, the phrases might be prevalent in negative files. </w:t>
      </w:r>
    </w:p>
    <w:p w14:paraId="31E9E0F7" w14:textId="4A4C2960" w:rsidR="00EA5A9F" w:rsidRDefault="00EA5A9F">
      <w:r>
        <w:t>To improve future performance, we can take into account other factors like length of the re</w:t>
      </w:r>
      <w:bookmarkStart w:id="0" w:name="_GoBack"/>
      <w:bookmarkEnd w:id="0"/>
      <w:r w:rsidR="00675C50">
        <w:t xml:space="preserve">view, punctuation and caps lock. </w:t>
      </w:r>
    </w:p>
    <w:sectPr w:rsidR="00EA5A9F" w:rsidSect="00EA5A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9687F" w14:textId="77777777" w:rsidR="00675C50" w:rsidRDefault="00675C50" w:rsidP="00675C50">
      <w:r>
        <w:separator/>
      </w:r>
    </w:p>
  </w:endnote>
  <w:endnote w:type="continuationSeparator" w:id="0">
    <w:p w14:paraId="3D74D46F" w14:textId="77777777" w:rsidR="00675C50" w:rsidRDefault="00675C50" w:rsidP="0067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137EF" w14:textId="77777777" w:rsidR="00675C50" w:rsidRDefault="00675C50" w:rsidP="00675C50">
      <w:r>
        <w:separator/>
      </w:r>
    </w:p>
  </w:footnote>
  <w:footnote w:type="continuationSeparator" w:id="0">
    <w:p w14:paraId="67E6D0B6" w14:textId="77777777" w:rsidR="00675C50" w:rsidRDefault="00675C50" w:rsidP="00675C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2521A" w14:textId="0A15C788" w:rsidR="00675C50" w:rsidRDefault="00675C50" w:rsidP="00675C50">
    <w:pPr>
      <w:pStyle w:val="Header"/>
      <w:jc w:val="center"/>
    </w:pPr>
    <w:r>
      <w:t>Bayes Classifier</w:t>
    </w:r>
  </w:p>
  <w:p w14:paraId="0094656E" w14:textId="2A45CE4E" w:rsidR="00675C50" w:rsidRDefault="00675C50" w:rsidP="00675C50">
    <w:pPr>
      <w:pStyle w:val="Header"/>
      <w:jc w:val="right"/>
    </w:pPr>
    <w:r>
      <w:t>Rosalie Chan (rmc982) and Karina Sirota (kss118)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A9F"/>
    <w:rsid w:val="005C57C2"/>
    <w:rsid w:val="00656184"/>
    <w:rsid w:val="00675C50"/>
    <w:rsid w:val="00676749"/>
    <w:rsid w:val="00AD3B0F"/>
    <w:rsid w:val="00E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A59FA"/>
  <w14:defaultImageDpi w14:val="300"/>
  <w15:docId w15:val="{E990E6C4-C9DF-48D3-9F65-CDA98C20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5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C50"/>
  </w:style>
  <w:style w:type="paragraph" w:styleId="Footer">
    <w:name w:val="footer"/>
    <w:basedOn w:val="Normal"/>
    <w:link w:val="FooterChar"/>
    <w:uiPriority w:val="99"/>
    <w:unhideWhenUsed/>
    <w:rsid w:val="00675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Rosalie Chan</dc:creator>
  <cp:keywords/>
  <dc:description/>
  <cp:lastModifiedBy>Karina Sirota</cp:lastModifiedBy>
  <cp:revision>2</cp:revision>
  <dcterms:created xsi:type="dcterms:W3CDTF">2016-05-23T06:02:00Z</dcterms:created>
  <dcterms:modified xsi:type="dcterms:W3CDTF">2016-05-24T02:11:00Z</dcterms:modified>
</cp:coreProperties>
</file>