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AF1B" w14:textId="5A7C0BE4" w:rsidR="007F2741" w:rsidRPr="002F1F30" w:rsidRDefault="00D73F16" w:rsidP="007F2741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2F1F30">
        <w:rPr>
          <w:rFonts w:ascii="Times New Roman" w:hAnsi="Times New Roman" w:cs="Times New Roman"/>
          <w:sz w:val="24"/>
          <w:szCs w:val="24"/>
          <w:u w:val="single"/>
          <w:lang w:val="en-US"/>
        </w:rPr>
        <w:t>Supplementary Material</w:t>
      </w:r>
    </w:p>
    <w:p w14:paraId="7BD5B98C" w14:textId="115CD9A6" w:rsidR="007F2741" w:rsidRPr="002F1F30" w:rsidRDefault="007F2741" w:rsidP="005A4EF5">
      <w:pPr>
        <w:widowControl w:val="0"/>
        <w:spacing w:before="160" w:after="40"/>
        <w:jc w:val="center"/>
        <w:rPr>
          <w:rFonts w:ascii="Times New Roman" w:hAnsi="Times New Roman" w:cs="Times New Roman"/>
          <w:sz w:val="24"/>
          <w:szCs w:val="24"/>
          <w:lang w:val="en-US"/>
          <w14:ligatures w14:val="none"/>
        </w:rPr>
      </w:pPr>
      <w:r w:rsidRPr="002F1F30">
        <w:rPr>
          <w:rFonts w:ascii="Times New Roman" w:hAnsi="Times New Roman" w:cs="Times New Roman"/>
          <w:sz w:val="24"/>
          <w:szCs w:val="24"/>
          <w:lang w:val="en-US"/>
          <w14:ligatures w14:val="none"/>
        </w:rPr>
        <w:t>A Comparison of Multiple Linear Regression Against Random Forest Regression Applied in Predicting the USA’s Honey Production</w:t>
      </w:r>
    </w:p>
    <w:p w14:paraId="69207FD5" w14:textId="564A3790" w:rsidR="007F2741" w:rsidRPr="002F1F30" w:rsidRDefault="008D70F7" w:rsidP="008D70F7">
      <w:pPr>
        <w:widowControl w:val="0"/>
        <w:spacing w:before="200" w:after="0" w:line="360" w:lineRule="auto"/>
        <w:rPr>
          <w:rFonts w:ascii="Times New Roman" w:hAnsi="Times New Roman" w:cs="Times New Roman"/>
          <w:sz w:val="22"/>
          <w:szCs w:val="22"/>
          <w:u w:val="single"/>
          <w:lang w:val="en-US"/>
          <w14:ligatures w14:val="none"/>
        </w:rPr>
      </w:pPr>
      <w:r w:rsidRPr="002F1F30">
        <w:rPr>
          <w:rFonts w:ascii="Times New Roman" w:hAnsi="Times New Roman" w:cs="Times New Roman"/>
          <w:sz w:val="22"/>
          <w:szCs w:val="22"/>
          <w:u w:val="single"/>
          <w:lang w:val="en-US"/>
          <w14:ligatures w14:val="none"/>
        </w:rPr>
        <w:t>Data:</w:t>
      </w:r>
    </w:p>
    <w:p w14:paraId="6C6885DC" w14:textId="048B648D" w:rsidR="006725BA" w:rsidRPr="002F1F30" w:rsidRDefault="006725BA" w:rsidP="005A4EF5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color w:val="auto"/>
          <w:kern w:val="0"/>
          <w:sz w:val="22"/>
          <w:szCs w:val="22"/>
          <w:bdr w:val="none" w:sz="0" w:space="0" w:color="auto" w:frame="1"/>
          <w14:ligatures w14:val="none"/>
          <w14:cntxtAlts w14:val="0"/>
        </w:rPr>
      </w:pP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 xml:space="preserve">state: The </w:t>
      </w:r>
      <w:r w:rsidR="00884707" w:rsidRPr="002F1F30">
        <w:rPr>
          <w:rFonts w:ascii="Times New Roman" w:hAnsi="Times New Roman" w:cs="Times New Roman"/>
          <w:color w:val="auto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 xml:space="preserve">abbreviated </w:t>
      </w: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 xml:space="preserve">name of the US state in which the </w:t>
      </w:r>
      <w:r w:rsidR="00912288" w:rsidRPr="002F1F30">
        <w:rPr>
          <w:rFonts w:ascii="Times New Roman" w:hAnsi="Times New Roman" w:cs="Times New Roman"/>
          <w:color w:val="auto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>colony resides.</w:t>
      </w:r>
    </w:p>
    <w:p w14:paraId="57DDBE6A" w14:textId="187A5B5B" w:rsidR="008D70F7" w:rsidRPr="002F1F30" w:rsidRDefault="007F2741" w:rsidP="005A4EF5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</w:pP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>numcol</w:t>
      </w: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 xml:space="preserve">: </w:t>
      </w:r>
      <w:r w:rsidR="008D70F7"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 xml:space="preserve">The number of </w:t>
      </w:r>
      <w:r w:rsidR="00593897"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 xml:space="preserve">obtained </w:t>
      </w:r>
      <w:r w:rsidR="008D70F7"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 xml:space="preserve">colonies </w:t>
      </w:r>
      <w:r w:rsidR="00464847"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>that</w:t>
      </w:r>
      <w:r w:rsidR="008D70F7"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 xml:space="preserve"> produce honey. </w:t>
      </w:r>
    </w:p>
    <w:p w14:paraId="05D4057F" w14:textId="4AD29FF9" w:rsidR="008D70F7" w:rsidRPr="002F1F30" w:rsidRDefault="007F2741" w:rsidP="005A4EF5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</w:pP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>yieldpercol</w:t>
      </w: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 xml:space="preserve">: </w:t>
      </w:r>
      <w:r w:rsidR="00555236"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>Y</w:t>
      </w:r>
      <w:r w:rsidR="008D70F7"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>ield of honey per colony (measured in lbs).</w:t>
      </w:r>
    </w:p>
    <w:p w14:paraId="15BAE16C" w14:textId="0D4FF970" w:rsidR="008D70F7" w:rsidRPr="002F1F30" w:rsidRDefault="007F2741" w:rsidP="005A4EF5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</w:pP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>totalprod</w:t>
      </w: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 xml:space="preserve">: </w:t>
      </w:r>
      <w:r w:rsidR="008D70F7"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>Total quantity of honey produced</w:t>
      </w:r>
      <w:r w:rsidR="00555236"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 xml:space="preserve">, </w:t>
      </w:r>
      <w:r w:rsidR="008D70F7"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>numcol multiplied by yieldpercol</w:t>
      </w:r>
      <w:r w:rsidR="00555236"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 xml:space="preserve"> (measured in lbs).</w:t>
      </w:r>
    </w:p>
    <w:p w14:paraId="5020F954" w14:textId="2F111824" w:rsidR="00555236" w:rsidRPr="002F1F30" w:rsidRDefault="00555236" w:rsidP="005A4EF5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</w:pP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>priceperlb: Average price of honey per pound (measured in USD ($))</w:t>
      </w:r>
    </w:p>
    <w:p w14:paraId="4002D300" w14:textId="75DE0B03" w:rsidR="00555236" w:rsidRPr="002F1F30" w:rsidRDefault="00555236" w:rsidP="005A4EF5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</w:pP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>stocks: Mass of stocks held by producers on December 15</w:t>
      </w: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:vertAlign w:val="superscript"/>
          <w14:ligatures w14:val="none"/>
          <w14:cntxtAlts w14:val="0"/>
        </w:rPr>
        <w:t>th</w:t>
      </w: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 xml:space="preserve"> (measured in lbs).</w:t>
      </w:r>
    </w:p>
    <w:p w14:paraId="07538B1A" w14:textId="4D546C3B" w:rsidR="007F2741" w:rsidRPr="002F1F30" w:rsidRDefault="007F2741" w:rsidP="005A4EF5">
      <w:pPr>
        <w:shd w:val="clear" w:color="auto" w:fill="FFFFFF"/>
        <w:spacing w:after="0" w:line="276" w:lineRule="auto"/>
        <w:textAlignment w:val="baseline"/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</w:pP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:bdr w:val="none" w:sz="0" w:space="0" w:color="auto" w:frame="1"/>
          <w14:ligatures w14:val="none"/>
          <w14:cntxtAlts w14:val="0"/>
        </w:rPr>
        <w:t>prodvalue</w:t>
      </w: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 xml:space="preserve">: </w:t>
      </w:r>
      <w:r w:rsidR="00555236"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>Total v</w:t>
      </w: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>alue of production</w:t>
      </w:r>
      <w:r w:rsidR="00555236"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 xml:space="preserve">, </w:t>
      </w: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 xml:space="preserve">totalprod </w:t>
      </w:r>
      <w:r w:rsidR="00555236"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>multiplied by</w:t>
      </w:r>
      <w:r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 xml:space="preserve"> priceperlb</w:t>
      </w:r>
      <w:r w:rsidR="00555236" w:rsidRPr="002F1F30">
        <w:rPr>
          <w:rFonts w:ascii="Times New Roman" w:hAnsi="Times New Roman" w:cs="Times New Roman"/>
          <w:color w:val="auto"/>
          <w:kern w:val="0"/>
          <w:sz w:val="22"/>
          <w:szCs w:val="22"/>
          <w14:ligatures w14:val="none"/>
          <w14:cntxtAlts w14:val="0"/>
        </w:rPr>
        <w:t xml:space="preserve"> (measured in USD ($)).</w:t>
      </w:r>
    </w:p>
    <w:p w14:paraId="0BC66671" w14:textId="02330F36" w:rsidR="003F2064" w:rsidRPr="002F1F30" w:rsidRDefault="003F2064" w:rsidP="007F2741">
      <w:pPr>
        <w:widowControl w:val="0"/>
        <w:spacing w:before="200" w:after="0" w:line="180" w:lineRule="auto"/>
        <w:rPr>
          <w:rFonts w:ascii="Times New Roman" w:hAnsi="Times New Roman" w:cs="Times New Roman"/>
          <w:sz w:val="22"/>
          <w:szCs w:val="22"/>
          <w:lang w:val="en-US"/>
          <w14:ligatures w14:val="none"/>
        </w:rPr>
      </w:pPr>
    </w:p>
    <w:p w14:paraId="5FCA4D58" w14:textId="426F16C7" w:rsidR="00292CEF" w:rsidRPr="002F1F30" w:rsidRDefault="007F2741" w:rsidP="007F2741">
      <w:pPr>
        <w:widowControl w:val="0"/>
        <w:rPr>
          <w:rFonts w:ascii="Times New Roman" w:hAnsi="Times New Roman" w:cs="Times New Roman"/>
          <w:sz w:val="22"/>
          <w:szCs w:val="22"/>
          <w:lang w:val="en-US"/>
          <w14:ligatures w14:val="none"/>
        </w:rPr>
      </w:pPr>
      <w:r w:rsidRPr="002F1F30">
        <w:rPr>
          <w:rFonts w:ascii="Times New Roman" w:hAnsi="Times New Roman" w:cs="Times New Roman"/>
          <w:sz w:val="22"/>
          <w:szCs w:val="22"/>
          <w:lang w:val="en-US"/>
          <w14:ligatures w14:val="none"/>
        </w:rPr>
        <w:t> </w:t>
      </w:r>
      <w:r w:rsidR="00884707" w:rsidRPr="002F1F30">
        <w:rPr>
          <w:rFonts w:ascii="Times New Roman" w:hAnsi="Times New Roman" w:cs="Times New Roman"/>
          <w:sz w:val="22"/>
          <w:szCs w:val="22"/>
          <w:lang w:val="en-US"/>
          <w14:ligatures w14:val="none"/>
        </w:rPr>
        <w:t xml:space="preserve">State key: </w:t>
      </w:r>
    </w:p>
    <w:tbl>
      <w:tblPr>
        <w:tblW w:w="38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referred Abbreviations for States and Territories in 1831, 1874, 1943, and 1963"/>
      </w:tblPr>
      <w:tblGrid>
        <w:gridCol w:w="1835"/>
        <w:gridCol w:w="1985"/>
      </w:tblGrid>
      <w:tr w:rsidR="006C06CA" w:rsidRPr="002F1F30" w14:paraId="35C18D12" w14:textId="77777777" w:rsidTr="00834954">
        <w:trPr>
          <w:trHeight w:val="306"/>
        </w:trPr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356786" w14:textId="357D632B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b/>
                <w:bCs/>
                <w:sz w:val="22"/>
                <w:szCs w:val="22"/>
                <w14:ligatures w14:val="none"/>
              </w:rPr>
              <w:t> </w:t>
            </w:r>
            <w:r w:rsidR="00834954" w:rsidRPr="002F1F30">
              <w:rPr>
                <w:rFonts w:ascii="Times New Roman" w:hAnsi="Times New Roman" w:cs="Times New Roman"/>
                <w:b/>
                <w:bCs/>
                <w:sz w:val="22"/>
                <w:szCs w:val="22"/>
                <w14:ligatures w14:val="none"/>
              </w:rPr>
              <w:t>State name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9C3C48" w14:textId="10BBC0D5" w:rsidR="006C06CA" w:rsidRPr="002F1F30" w:rsidRDefault="00834954" w:rsidP="003E3304">
            <w:pPr>
              <w:widowControl w:val="0"/>
              <w:rPr>
                <w:rFonts w:ascii="Times New Roman" w:hAnsi="Times New Roman" w:cs="Times New Roman"/>
                <w:b/>
                <w:bCs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b/>
                <w:bCs/>
                <w:sz w:val="22"/>
                <w:szCs w:val="22"/>
                <w14:ligatures w14:val="none"/>
              </w:rPr>
              <w:t>USPS abbreviation</w:t>
            </w:r>
          </w:p>
        </w:tc>
      </w:tr>
      <w:tr w:rsidR="006C06CA" w:rsidRPr="002F1F30" w14:paraId="0EA0247E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4DA921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Alabama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A46415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AL</w:t>
            </w:r>
          </w:p>
        </w:tc>
      </w:tr>
      <w:tr w:rsidR="006C06CA" w:rsidRPr="002F1F30" w14:paraId="23748777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A4A55B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Alaska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D20E1E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AK</w:t>
            </w:r>
          </w:p>
        </w:tc>
      </w:tr>
      <w:tr w:rsidR="006C06CA" w:rsidRPr="002F1F30" w14:paraId="165E7E89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7DAFA7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Arizona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1C1BAD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AZ</w:t>
            </w:r>
          </w:p>
        </w:tc>
      </w:tr>
      <w:tr w:rsidR="006C06CA" w:rsidRPr="002F1F30" w14:paraId="4DFAEB79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2291A92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Arkansas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12B6C8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AR</w:t>
            </w:r>
          </w:p>
        </w:tc>
      </w:tr>
      <w:tr w:rsidR="006C06CA" w:rsidRPr="002F1F30" w14:paraId="2122D6FA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28727A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California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C486A4D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CA</w:t>
            </w:r>
          </w:p>
        </w:tc>
      </w:tr>
      <w:tr w:rsidR="006C06CA" w:rsidRPr="002F1F30" w14:paraId="009878B3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09E07D7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Colorado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F7DAFA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CO</w:t>
            </w:r>
          </w:p>
        </w:tc>
      </w:tr>
      <w:tr w:rsidR="006C06CA" w:rsidRPr="002F1F30" w14:paraId="59E1C452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5B1044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Connecticut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CE856F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CT</w:t>
            </w:r>
          </w:p>
        </w:tc>
      </w:tr>
      <w:tr w:rsidR="006C06CA" w:rsidRPr="002F1F30" w14:paraId="1D8C42ED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356531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Delaware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D39F1F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DE</w:t>
            </w:r>
          </w:p>
        </w:tc>
      </w:tr>
      <w:tr w:rsidR="006C06CA" w:rsidRPr="002F1F30" w14:paraId="7F840DB0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F04FB2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District of Columbia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A0DE7B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DC</w:t>
            </w:r>
          </w:p>
        </w:tc>
      </w:tr>
      <w:tr w:rsidR="006C06CA" w:rsidRPr="002F1F30" w14:paraId="49A39E39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0E268E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Florida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1A2254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FL</w:t>
            </w:r>
          </w:p>
        </w:tc>
      </w:tr>
      <w:tr w:rsidR="006C06CA" w:rsidRPr="002F1F30" w14:paraId="7D410029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F9C2E8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Georgia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C4A028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GA</w:t>
            </w:r>
          </w:p>
        </w:tc>
      </w:tr>
      <w:tr w:rsidR="006C06CA" w:rsidRPr="002F1F30" w14:paraId="2294A404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B018BC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Hawaii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033852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HI</w:t>
            </w:r>
          </w:p>
        </w:tc>
      </w:tr>
      <w:tr w:rsidR="006C06CA" w:rsidRPr="002F1F30" w14:paraId="1BF27659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64FB9B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Idaho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E8041B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ID</w:t>
            </w:r>
          </w:p>
        </w:tc>
      </w:tr>
      <w:tr w:rsidR="006C06CA" w:rsidRPr="002F1F30" w14:paraId="1A1BD7C1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B2F598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Illinois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F6AAA80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IL</w:t>
            </w:r>
          </w:p>
        </w:tc>
      </w:tr>
      <w:tr w:rsidR="006C06CA" w:rsidRPr="002F1F30" w14:paraId="281E88C8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30C621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Indiana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A5D664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IN</w:t>
            </w:r>
          </w:p>
        </w:tc>
      </w:tr>
      <w:tr w:rsidR="006C06CA" w:rsidRPr="002F1F30" w14:paraId="7B5CED9E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721AF4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Iowa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3758F8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IA</w:t>
            </w:r>
          </w:p>
        </w:tc>
      </w:tr>
      <w:tr w:rsidR="006C06CA" w:rsidRPr="002F1F30" w14:paraId="3083D79B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14CA33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Kansas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EA4C74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KS</w:t>
            </w:r>
          </w:p>
        </w:tc>
      </w:tr>
      <w:tr w:rsidR="006C06CA" w:rsidRPr="002F1F30" w14:paraId="3F52357E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CF32A80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Kentucky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2E5A7C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KY</w:t>
            </w:r>
          </w:p>
        </w:tc>
      </w:tr>
      <w:tr w:rsidR="006C06CA" w:rsidRPr="002F1F30" w14:paraId="5229AEE1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DAF292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Louisiana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CA18E4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LA</w:t>
            </w:r>
          </w:p>
        </w:tc>
      </w:tr>
      <w:tr w:rsidR="006C06CA" w:rsidRPr="002F1F30" w14:paraId="5D09A0CC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26D597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lastRenderedPageBreak/>
              <w:t>Maine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D784AC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ME</w:t>
            </w:r>
          </w:p>
        </w:tc>
      </w:tr>
      <w:tr w:rsidR="006C06CA" w:rsidRPr="002F1F30" w14:paraId="37879D31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6AA054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Maryland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DD7969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MD</w:t>
            </w:r>
          </w:p>
        </w:tc>
      </w:tr>
      <w:tr w:rsidR="006C06CA" w:rsidRPr="002F1F30" w14:paraId="55D37C64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A637CA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Massachusetts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9AC064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MA</w:t>
            </w:r>
          </w:p>
        </w:tc>
      </w:tr>
      <w:tr w:rsidR="006C06CA" w:rsidRPr="002F1F30" w14:paraId="4B126663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57EDC8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Michigan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BF46D4F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MI</w:t>
            </w:r>
          </w:p>
        </w:tc>
      </w:tr>
      <w:tr w:rsidR="006C06CA" w:rsidRPr="002F1F30" w14:paraId="68B4DB1E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EEB304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Minnesota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435231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MN</w:t>
            </w:r>
          </w:p>
        </w:tc>
      </w:tr>
      <w:tr w:rsidR="006C06CA" w:rsidRPr="002F1F30" w14:paraId="267E1C9A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470C60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Mississippi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47686E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MS</w:t>
            </w:r>
          </w:p>
        </w:tc>
      </w:tr>
      <w:tr w:rsidR="006C06CA" w:rsidRPr="002F1F30" w14:paraId="78001373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1C1537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Missouri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8F7ECC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MO</w:t>
            </w:r>
          </w:p>
        </w:tc>
      </w:tr>
      <w:tr w:rsidR="006C06CA" w:rsidRPr="002F1F30" w14:paraId="18589A8C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F71D96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Montana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4FB17A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MT</w:t>
            </w:r>
          </w:p>
        </w:tc>
      </w:tr>
      <w:tr w:rsidR="006C06CA" w:rsidRPr="002F1F30" w14:paraId="039F6D6E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2D9ED7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Nebraska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CF5291" w14:textId="7A84F98B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NE</w:t>
            </w:r>
          </w:p>
        </w:tc>
      </w:tr>
      <w:tr w:rsidR="006C06CA" w:rsidRPr="002F1F30" w14:paraId="135D15EF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35C5E4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Nevada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E3E1DF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NV</w:t>
            </w:r>
          </w:p>
        </w:tc>
      </w:tr>
      <w:tr w:rsidR="006C06CA" w:rsidRPr="002F1F30" w14:paraId="199ADCCA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1F3748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New Hampshire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636EB4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NH</w:t>
            </w:r>
          </w:p>
        </w:tc>
      </w:tr>
      <w:tr w:rsidR="006C06CA" w:rsidRPr="002F1F30" w14:paraId="52838161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514EC59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New Jersey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85F136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NJ</w:t>
            </w:r>
          </w:p>
        </w:tc>
      </w:tr>
      <w:tr w:rsidR="006C06CA" w:rsidRPr="002F1F30" w14:paraId="19A30002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073B22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New Mexico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5BB7B2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NM</w:t>
            </w:r>
          </w:p>
        </w:tc>
      </w:tr>
      <w:tr w:rsidR="006C06CA" w:rsidRPr="002F1F30" w14:paraId="447BDCBA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441D21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New York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04F6C5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NY</w:t>
            </w:r>
          </w:p>
        </w:tc>
      </w:tr>
      <w:tr w:rsidR="006C06CA" w:rsidRPr="002F1F30" w14:paraId="132228DF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CF9A65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North Carolina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B6C7F8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NC</w:t>
            </w:r>
          </w:p>
        </w:tc>
      </w:tr>
      <w:tr w:rsidR="006C06CA" w:rsidRPr="002F1F30" w14:paraId="4D814326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86BA32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North Dakota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4C9F20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ND</w:t>
            </w:r>
          </w:p>
        </w:tc>
      </w:tr>
      <w:tr w:rsidR="006C06CA" w:rsidRPr="002F1F30" w14:paraId="74B93C1B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F9EF4E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Ohio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5ED909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OH</w:t>
            </w:r>
          </w:p>
        </w:tc>
      </w:tr>
      <w:tr w:rsidR="006C06CA" w:rsidRPr="002F1F30" w14:paraId="0ADBCE76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43D22C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Oklahoma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8816B5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OK</w:t>
            </w:r>
          </w:p>
        </w:tc>
      </w:tr>
      <w:tr w:rsidR="006C06CA" w:rsidRPr="002F1F30" w14:paraId="4E11DE4B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D8C3AE4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Oregon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380B2F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OR</w:t>
            </w:r>
          </w:p>
        </w:tc>
      </w:tr>
      <w:tr w:rsidR="006C06CA" w:rsidRPr="002F1F30" w14:paraId="382577D5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89C362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Pennsylvania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3E1E84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PA</w:t>
            </w:r>
          </w:p>
        </w:tc>
      </w:tr>
      <w:tr w:rsidR="006C06CA" w:rsidRPr="002F1F30" w14:paraId="5AF0C917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7303F8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Puerto Rico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0B19FD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PR</w:t>
            </w:r>
          </w:p>
        </w:tc>
      </w:tr>
      <w:tr w:rsidR="006C06CA" w:rsidRPr="002F1F30" w14:paraId="37C14C8B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5F6174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Rhode Island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105608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RI</w:t>
            </w:r>
          </w:p>
        </w:tc>
      </w:tr>
      <w:tr w:rsidR="006C06CA" w:rsidRPr="002F1F30" w14:paraId="12D4763B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A24FF5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South Carolina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9B889B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SC</w:t>
            </w:r>
          </w:p>
        </w:tc>
      </w:tr>
      <w:tr w:rsidR="006C06CA" w:rsidRPr="002F1F30" w14:paraId="04196857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C879B1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South Dakota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A615C28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SD</w:t>
            </w:r>
          </w:p>
        </w:tc>
      </w:tr>
      <w:tr w:rsidR="006C06CA" w:rsidRPr="002F1F30" w14:paraId="1B151572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DC4842E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Tennessee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817291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TN</w:t>
            </w:r>
          </w:p>
        </w:tc>
      </w:tr>
      <w:tr w:rsidR="006C06CA" w:rsidRPr="002F1F30" w14:paraId="2BF07CB5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E4780E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Texas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90CD266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TX</w:t>
            </w:r>
          </w:p>
        </w:tc>
      </w:tr>
      <w:tr w:rsidR="006C06CA" w:rsidRPr="002F1F30" w14:paraId="26FB9E3F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ECE393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Utah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218517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UT</w:t>
            </w:r>
          </w:p>
        </w:tc>
      </w:tr>
      <w:tr w:rsidR="006C06CA" w:rsidRPr="002F1F30" w14:paraId="6E905593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DF29707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Vermont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C7583A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VT</w:t>
            </w:r>
          </w:p>
        </w:tc>
      </w:tr>
      <w:tr w:rsidR="006C06CA" w:rsidRPr="002F1F30" w14:paraId="1C54B3B6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2FE48F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Virginia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F3BADE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VA</w:t>
            </w:r>
          </w:p>
        </w:tc>
      </w:tr>
      <w:tr w:rsidR="006C06CA" w:rsidRPr="002F1F30" w14:paraId="0B0AFA02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7F1785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lastRenderedPageBreak/>
              <w:t>Washington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F0DAE9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WA</w:t>
            </w:r>
          </w:p>
        </w:tc>
      </w:tr>
      <w:tr w:rsidR="006C06CA" w:rsidRPr="002F1F30" w14:paraId="05CA48EA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25DEA4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West Virginia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6521B1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WV</w:t>
            </w:r>
          </w:p>
        </w:tc>
      </w:tr>
      <w:tr w:rsidR="006C06CA" w:rsidRPr="002F1F30" w14:paraId="71BF8C31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5BE2AB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Wisconsin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14B70E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WI</w:t>
            </w:r>
          </w:p>
        </w:tc>
      </w:tr>
      <w:tr w:rsidR="006C06CA" w:rsidRPr="002F1F30" w14:paraId="538EA6BB" w14:textId="77777777" w:rsidTr="00834954">
        <w:tc>
          <w:tcPr>
            <w:tcW w:w="1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C723A98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Wyoming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BF8CF0" w14:textId="77777777" w:rsidR="006C06CA" w:rsidRPr="002F1F30" w:rsidRDefault="006C06CA" w:rsidP="003E3304">
            <w:pPr>
              <w:widowControl w:val="0"/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</w:pPr>
            <w:r w:rsidRPr="002F1F30">
              <w:rPr>
                <w:rFonts w:ascii="Times New Roman" w:hAnsi="Times New Roman" w:cs="Times New Roman"/>
                <w:sz w:val="22"/>
                <w:szCs w:val="22"/>
                <w14:ligatures w14:val="none"/>
              </w:rPr>
              <w:t>WY</w:t>
            </w:r>
          </w:p>
        </w:tc>
      </w:tr>
    </w:tbl>
    <w:p w14:paraId="5866A5AD" w14:textId="77777777" w:rsidR="00292CEF" w:rsidRPr="002F1F30" w:rsidRDefault="00292CEF" w:rsidP="007F2741">
      <w:pPr>
        <w:widowControl w:val="0"/>
        <w:rPr>
          <w:rFonts w:ascii="Times New Roman" w:hAnsi="Times New Roman" w:cs="Times New Roman"/>
          <w:sz w:val="22"/>
          <w:szCs w:val="22"/>
          <w:lang w:val="en-US"/>
          <w14:ligatures w14:val="none"/>
        </w:rPr>
      </w:pPr>
    </w:p>
    <w:p w14:paraId="40299488" w14:textId="3C3A5AFA" w:rsidR="00361CB2" w:rsidRPr="002F1F30" w:rsidRDefault="00361CB2" w:rsidP="00EF2B2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61CB2" w:rsidRPr="002F1F30" w:rsidSect="005A4E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60835"/>
    <w:multiLevelType w:val="multilevel"/>
    <w:tmpl w:val="1CA8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6959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741"/>
    <w:rsid w:val="000A6ED1"/>
    <w:rsid w:val="000D7884"/>
    <w:rsid w:val="000E6D69"/>
    <w:rsid w:val="00120FB9"/>
    <w:rsid w:val="0015406C"/>
    <w:rsid w:val="00180EBB"/>
    <w:rsid w:val="00195F39"/>
    <w:rsid w:val="00292CEF"/>
    <w:rsid w:val="002A71C3"/>
    <w:rsid w:val="002F1F30"/>
    <w:rsid w:val="00361CB2"/>
    <w:rsid w:val="003E11B5"/>
    <w:rsid w:val="003E3304"/>
    <w:rsid w:val="003F2064"/>
    <w:rsid w:val="004138A3"/>
    <w:rsid w:val="00447AC6"/>
    <w:rsid w:val="00453A5F"/>
    <w:rsid w:val="00464847"/>
    <w:rsid w:val="00485CDA"/>
    <w:rsid w:val="00507001"/>
    <w:rsid w:val="00555236"/>
    <w:rsid w:val="00593897"/>
    <w:rsid w:val="005A4EF5"/>
    <w:rsid w:val="005D304B"/>
    <w:rsid w:val="00615197"/>
    <w:rsid w:val="006725BA"/>
    <w:rsid w:val="00673465"/>
    <w:rsid w:val="006C06CA"/>
    <w:rsid w:val="0070790A"/>
    <w:rsid w:val="007F2741"/>
    <w:rsid w:val="008040C4"/>
    <w:rsid w:val="00811424"/>
    <w:rsid w:val="00834954"/>
    <w:rsid w:val="00837B93"/>
    <w:rsid w:val="00884707"/>
    <w:rsid w:val="008876BB"/>
    <w:rsid w:val="008D70F7"/>
    <w:rsid w:val="008E620B"/>
    <w:rsid w:val="00912288"/>
    <w:rsid w:val="00916737"/>
    <w:rsid w:val="009E4434"/>
    <w:rsid w:val="00A17F1B"/>
    <w:rsid w:val="00A23BD6"/>
    <w:rsid w:val="00B76CD5"/>
    <w:rsid w:val="00C47C3F"/>
    <w:rsid w:val="00D56CF6"/>
    <w:rsid w:val="00D73F16"/>
    <w:rsid w:val="00DA21F8"/>
    <w:rsid w:val="00E60A39"/>
    <w:rsid w:val="00EF2B2E"/>
    <w:rsid w:val="00F1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F6C0"/>
  <w15:chartTrackingRefBased/>
  <w15:docId w15:val="{C01F34C2-408D-4511-A910-4546A5B6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741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eastAsia="en-GB"/>
      <w14:ligatures w14:val="standard"/>
      <w14:cntxtAlts/>
    </w:rPr>
  </w:style>
  <w:style w:type="paragraph" w:styleId="Heading1">
    <w:name w:val="heading 1"/>
    <w:basedOn w:val="Normal"/>
    <w:link w:val="Heading1Char"/>
    <w:uiPriority w:val="9"/>
    <w:qFormat/>
    <w:rsid w:val="00811424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color w:val="auto"/>
      <w:kern w:val="36"/>
      <w:sz w:val="48"/>
      <w:szCs w:val="48"/>
      <w14:ligatures w14:val="none"/>
      <w14:cntxtAlts w14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2741"/>
    <w:rPr>
      <w:i/>
      <w:iCs/>
    </w:rPr>
  </w:style>
  <w:style w:type="character" w:styleId="Strong">
    <w:name w:val="Strong"/>
    <w:basedOn w:val="DefaultParagraphFont"/>
    <w:uiPriority w:val="22"/>
    <w:qFormat/>
    <w:rsid w:val="00834954"/>
    <w:rPr>
      <w:b/>
      <w:bCs/>
    </w:rPr>
  </w:style>
  <w:style w:type="character" w:styleId="Hyperlink">
    <w:name w:val="Hyperlink"/>
    <w:basedOn w:val="DefaultParagraphFont"/>
    <w:uiPriority w:val="99"/>
    <w:unhideWhenUsed/>
    <w:rsid w:val="000A6ED1"/>
    <w:rPr>
      <w:color w:val="0000FF"/>
      <w:u w:val="single"/>
    </w:rPr>
  </w:style>
  <w:style w:type="character" w:customStyle="1" w:styleId="doi">
    <w:name w:val="doi"/>
    <w:basedOn w:val="DefaultParagraphFont"/>
    <w:rsid w:val="000A6ED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443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1142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16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9860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Falconer-Bailey</dc:creator>
  <cp:keywords/>
  <dc:description/>
  <cp:lastModifiedBy>Karin Falconer-Bailey</cp:lastModifiedBy>
  <cp:revision>4</cp:revision>
  <dcterms:created xsi:type="dcterms:W3CDTF">2021-12-15T22:41:00Z</dcterms:created>
  <dcterms:modified xsi:type="dcterms:W3CDTF">2022-06-28T14:39:00Z</dcterms:modified>
</cp:coreProperties>
</file>