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532" w:type="dxa"/>
        <w:tblLook w:val="04A0" w:firstRow="1" w:lastRow="0" w:firstColumn="1" w:lastColumn="0" w:noHBand="0" w:noVBand="1"/>
      </w:tblPr>
      <w:tblGrid>
        <w:gridCol w:w="2157"/>
        <w:gridCol w:w="1787"/>
        <w:gridCol w:w="1867"/>
        <w:gridCol w:w="1721"/>
      </w:tblGrid>
      <w:tr w:rsidR="00122A9B" w14:paraId="5A00B177" w14:textId="672C5E35" w:rsidTr="00122A9B">
        <w:tc>
          <w:tcPr>
            <w:tcW w:w="2157" w:type="dxa"/>
          </w:tcPr>
          <w:p w14:paraId="6F7480D8" w14:textId="77777777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</w:p>
        </w:tc>
        <w:tc>
          <w:tcPr>
            <w:tcW w:w="1787" w:type="dxa"/>
          </w:tcPr>
          <w:p w14:paraId="637FD9B9" w14:textId="77777777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Nullable</w:t>
            </w:r>
          </w:p>
        </w:tc>
        <w:tc>
          <w:tcPr>
            <w:tcW w:w="1867" w:type="dxa"/>
          </w:tcPr>
          <w:p w14:paraId="3AD086C4" w14:textId="77777777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First</w:t>
            </w:r>
          </w:p>
        </w:tc>
        <w:tc>
          <w:tcPr>
            <w:tcW w:w="1721" w:type="dxa"/>
          </w:tcPr>
          <w:p w14:paraId="6CCEF101" w14:textId="77777777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Follow</w:t>
            </w:r>
          </w:p>
        </w:tc>
      </w:tr>
      <w:tr w:rsidR="00122A9B" w14:paraId="2CE0343C" w14:textId="707FAEE9" w:rsidTr="00122A9B">
        <w:tc>
          <w:tcPr>
            <w:tcW w:w="2157" w:type="dxa"/>
          </w:tcPr>
          <w:p w14:paraId="67A5170B" w14:textId="77777777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lang w:val="en-US"/>
              </w:rPr>
              <w:t>PROG</w:t>
            </w:r>
          </w:p>
        </w:tc>
        <w:tc>
          <w:tcPr>
            <w:tcW w:w="1787" w:type="dxa"/>
          </w:tcPr>
          <w:p w14:paraId="4371E1A7" w14:textId="44E98116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02EAA9A6" w14:textId="61196892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</w:t>
            </w:r>
          </w:p>
        </w:tc>
        <w:tc>
          <w:tcPr>
            <w:tcW w:w="1721" w:type="dxa"/>
          </w:tcPr>
          <w:p w14:paraId="7F7B00F2" w14:textId="4F8A82B9" w:rsidR="00122A9B" w:rsidRDefault="00122A9B" w:rsidP="0055275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$</w:t>
            </w:r>
          </w:p>
        </w:tc>
      </w:tr>
      <w:tr w:rsidR="00122A9B" w14:paraId="0397EB0C" w14:textId="7E60C0AE" w:rsidTr="00122A9B">
        <w:tc>
          <w:tcPr>
            <w:tcW w:w="2157" w:type="dxa"/>
          </w:tcPr>
          <w:p w14:paraId="3040B6FE" w14:textId="0AB45995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lang w:val="en-US"/>
              </w:rPr>
              <w:t>GLOBAL_VARS</w:t>
            </w:r>
          </w:p>
        </w:tc>
        <w:tc>
          <w:tcPr>
            <w:tcW w:w="1787" w:type="dxa"/>
          </w:tcPr>
          <w:p w14:paraId="3DB8F5E8" w14:textId="6DCBF7AC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7BBE91A1" w14:textId="26CD995C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</w:t>
            </w:r>
          </w:p>
        </w:tc>
        <w:tc>
          <w:tcPr>
            <w:tcW w:w="1721" w:type="dxa"/>
          </w:tcPr>
          <w:p w14:paraId="58E5D136" w14:textId="3FA93181" w:rsidR="00122A9B" w:rsidRDefault="00122A9B" w:rsidP="004A3E4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 void</w:t>
            </w:r>
          </w:p>
        </w:tc>
      </w:tr>
      <w:tr w:rsidR="00122A9B" w14:paraId="1B721943" w14:textId="2E5E49AB" w:rsidTr="00122A9B">
        <w:tc>
          <w:tcPr>
            <w:tcW w:w="2157" w:type="dxa"/>
          </w:tcPr>
          <w:p w14:paraId="0A2C7672" w14:textId="2C867149" w:rsidR="00122A9B" w:rsidRDefault="00122A9B" w:rsidP="009D13DC">
            <w:pPr>
              <w:rPr>
                <w:lang w:val="en-US"/>
              </w:rPr>
            </w:pPr>
            <w:r>
              <w:rPr>
                <w:lang w:val="en-US"/>
              </w:rPr>
              <w:t>GLOBAL_VARS’</w:t>
            </w:r>
          </w:p>
        </w:tc>
        <w:tc>
          <w:tcPr>
            <w:tcW w:w="1787" w:type="dxa"/>
          </w:tcPr>
          <w:p w14:paraId="66C8BCC4" w14:textId="5C1C75DE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867" w:type="dxa"/>
          </w:tcPr>
          <w:p w14:paraId="3DFEA4BD" w14:textId="38811C9D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</w:t>
            </w:r>
          </w:p>
        </w:tc>
        <w:tc>
          <w:tcPr>
            <w:tcW w:w="1721" w:type="dxa"/>
          </w:tcPr>
          <w:p w14:paraId="6D02B1F6" w14:textId="3A58D09B" w:rsidR="00122A9B" w:rsidRDefault="00122A9B" w:rsidP="004A3E4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 void</w:t>
            </w:r>
          </w:p>
        </w:tc>
      </w:tr>
      <w:tr w:rsidR="00122A9B" w14:paraId="123B257F" w14:textId="26873224" w:rsidTr="00122A9B">
        <w:tc>
          <w:tcPr>
            <w:tcW w:w="2157" w:type="dxa"/>
          </w:tcPr>
          <w:p w14:paraId="7620EA72" w14:textId="7DB01108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lang w:val="en-US"/>
              </w:rPr>
              <w:t>VAR_DEC</w:t>
            </w:r>
          </w:p>
        </w:tc>
        <w:tc>
          <w:tcPr>
            <w:tcW w:w="1787" w:type="dxa"/>
          </w:tcPr>
          <w:p w14:paraId="67CF155E" w14:textId="6F335577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0E739E07" w14:textId="4C3383BC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</w:t>
            </w:r>
          </w:p>
        </w:tc>
        <w:tc>
          <w:tcPr>
            <w:tcW w:w="1721" w:type="dxa"/>
          </w:tcPr>
          <w:p w14:paraId="04823515" w14:textId="10059B76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proofErr w:type="gramStart"/>
            <w:r w:rsidRPr="00763995">
              <w:rPr>
                <w:rFonts w:ascii="Segoe UI Symbol" w:hAnsi="Segoe UI Symbol" w:cs="Segoe UI Symbol"/>
                <w:lang w:val="en-US"/>
              </w:rPr>
              <w:t>{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if</w:t>
            </w:r>
            <w:proofErr w:type="gramEnd"/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id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return</w:t>
            </w:r>
            <w:r>
              <w:rPr>
                <w:rFonts w:ascii="Segoe UI Symbol" w:hAnsi="Segoe UI Symbol" w:cs="Segoe UI Symbol"/>
                <w:lang w:val="en-US"/>
              </w:rPr>
              <w:t xml:space="preserve"> i</w:t>
            </w:r>
            <w:r w:rsidRPr="00763995">
              <w:rPr>
                <w:rFonts w:ascii="Segoe UI Symbol" w:hAnsi="Segoe UI Symbol" w:cs="Segoe UI Symbol"/>
                <w:lang w:val="en-US"/>
              </w:rPr>
              <w:t>nt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float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void</w:t>
            </w:r>
          </w:p>
        </w:tc>
      </w:tr>
      <w:tr w:rsidR="00122A9B" w14:paraId="0254E379" w14:textId="7F40C8A6" w:rsidTr="00122A9B">
        <w:tc>
          <w:tcPr>
            <w:tcW w:w="2157" w:type="dxa"/>
          </w:tcPr>
          <w:p w14:paraId="356625D2" w14:textId="19DDDC1B" w:rsidR="00122A9B" w:rsidRDefault="00122A9B" w:rsidP="009D13DC">
            <w:pPr>
              <w:rPr>
                <w:lang w:val="en-US"/>
              </w:rPr>
            </w:pPr>
            <w:r>
              <w:rPr>
                <w:lang w:val="en-US"/>
              </w:rPr>
              <w:t>VAR_DEC’</w:t>
            </w:r>
          </w:p>
        </w:tc>
        <w:tc>
          <w:tcPr>
            <w:tcW w:w="1787" w:type="dxa"/>
          </w:tcPr>
          <w:p w14:paraId="2AC5B172" w14:textId="7AC419BC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7D35392D" w14:textId="237FC351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; [</w:t>
            </w:r>
          </w:p>
        </w:tc>
        <w:tc>
          <w:tcPr>
            <w:tcW w:w="1721" w:type="dxa"/>
          </w:tcPr>
          <w:p w14:paraId="7DDF8096" w14:textId="41A1A263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proofErr w:type="gramStart"/>
            <w:r w:rsidRPr="00763995">
              <w:rPr>
                <w:rFonts w:ascii="Segoe UI Symbol" w:hAnsi="Segoe UI Symbol" w:cs="Segoe UI Symbol"/>
                <w:lang w:val="en-US"/>
              </w:rPr>
              <w:t>{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if</w:t>
            </w:r>
            <w:proofErr w:type="gramEnd"/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id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return</w:t>
            </w:r>
            <w:r>
              <w:rPr>
                <w:rFonts w:ascii="Segoe UI Symbol" w:hAnsi="Segoe UI Symbol" w:cs="Segoe UI Symbol"/>
                <w:lang w:val="en-US"/>
              </w:rPr>
              <w:t xml:space="preserve"> i</w:t>
            </w:r>
            <w:r w:rsidRPr="00763995">
              <w:rPr>
                <w:rFonts w:ascii="Segoe UI Symbol" w:hAnsi="Segoe UI Symbol" w:cs="Segoe UI Symbol"/>
                <w:lang w:val="en-US"/>
              </w:rPr>
              <w:t>nt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float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void</w:t>
            </w:r>
          </w:p>
        </w:tc>
      </w:tr>
      <w:tr w:rsidR="00122A9B" w14:paraId="3EC32614" w14:textId="0DB02914" w:rsidTr="00122A9B">
        <w:tc>
          <w:tcPr>
            <w:tcW w:w="2157" w:type="dxa"/>
          </w:tcPr>
          <w:p w14:paraId="021A3BD4" w14:textId="3691BEE6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87" w:type="dxa"/>
          </w:tcPr>
          <w:p w14:paraId="4375DA74" w14:textId="4D0A0FB8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1B4A74F4" w14:textId="6F518ED2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</w:t>
            </w:r>
          </w:p>
        </w:tc>
        <w:tc>
          <w:tcPr>
            <w:tcW w:w="1721" w:type="dxa"/>
          </w:tcPr>
          <w:p w14:paraId="127572D6" w14:textId="3A2E68F0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id</w:t>
            </w:r>
          </w:p>
        </w:tc>
      </w:tr>
      <w:tr w:rsidR="00122A9B" w14:paraId="1E15A902" w14:textId="2A87928F" w:rsidTr="00122A9B">
        <w:tc>
          <w:tcPr>
            <w:tcW w:w="2157" w:type="dxa"/>
          </w:tcPr>
          <w:p w14:paraId="5F9898CB" w14:textId="75F1B0A0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9A13D6">
              <w:rPr>
                <w:lang w:val="en-US"/>
              </w:rPr>
              <w:t>DIM_SIZES</w:t>
            </w:r>
          </w:p>
        </w:tc>
        <w:tc>
          <w:tcPr>
            <w:tcW w:w="1787" w:type="dxa"/>
          </w:tcPr>
          <w:p w14:paraId="7C2A812E" w14:textId="1609E0CF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05AAAEF6" w14:textId="0D52F0A1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 w:rsidRPr="009A13D6">
              <w:rPr>
                <w:lang w:val="en-US"/>
              </w:rPr>
              <w:t>int_num</w:t>
            </w:r>
          </w:p>
        </w:tc>
        <w:tc>
          <w:tcPr>
            <w:tcW w:w="1721" w:type="dxa"/>
          </w:tcPr>
          <w:p w14:paraId="0006C08E" w14:textId="748BA06B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]</w:t>
            </w:r>
          </w:p>
        </w:tc>
      </w:tr>
      <w:tr w:rsidR="00122A9B" w14:paraId="0BA8BE75" w14:textId="71290051" w:rsidTr="00122A9B">
        <w:tc>
          <w:tcPr>
            <w:tcW w:w="2157" w:type="dxa"/>
          </w:tcPr>
          <w:p w14:paraId="1E426158" w14:textId="5B6F88CF" w:rsidR="00122A9B" w:rsidRPr="009A13D6" w:rsidRDefault="00122A9B" w:rsidP="009D13DC">
            <w:pPr>
              <w:rPr>
                <w:lang w:val="en-US"/>
              </w:rPr>
            </w:pPr>
            <w:r w:rsidRPr="009A13D6">
              <w:rPr>
                <w:lang w:val="en-US"/>
              </w:rPr>
              <w:t>DIM_SIZES</w:t>
            </w:r>
            <w:r>
              <w:rPr>
                <w:lang w:val="en-US"/>
              </w:rPr>
              <w:t>’</w:t>
            </w:r>
          </w:p>
        </w:tc>
        <w:tc>
          <w:tcPr>
            <w:tcW w:w="1787" w:type="dxa"/>
          </w:tcPr>
          <w:p w14:paraId="739D3858" w14:textId="3FEA6801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867" w:type="dxa"/>
          </w:tcPr>
          <w:p w14:paraId="71877DD4" w14:textId="1EA4C43C" w:rsidR="00122A9B" w:rsidRPr="009A13D6" w:rsidRDefault="00122A9B" w:rsidP="00304C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1721" w:type="dxa"/>
          </w:tcPr>
          <w:p w14:paraId="75F32393" w14:textId="3923018D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]</w:t>
            </w:r>
          </w:p>
        </w:tc>
      </w:tr>
      <w:tr w:rsidR="00122A9B" w14:paraId="11B5EB46" w14:textId="4CEEA621" w:rsidTr="00122A9B">
        <w:tc>
          <w:tcPr>
            <w:tcW w:w="2157" w:type="dxa"/>
          </w:tcPr>
          <w:p w14:paraId="400165A7" w14:textId="5AE3F6FA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9A13D6">
              <w:rPr>
                <w:lang w:val="en-US"/>
              </w:rPr>
              <w:t>FUNC_PREDEFS</w:t>
            </w:r>
          </w:p>
        </w:tc>
        <w:tc>
          <w:tcPr>
            <w:tcW w:w="1787" w:type="dxa"/>
          </w:tcPr>
          <w:p w14:paraId="10A59A6D" w14:textId="136F9140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3C220A82" w14:textId="525467AF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 void</w:t>
            </w:r>
          </w:p>
        </w:tc>
        <w:tc>
          <w:tcPr>
            <w:tcW w:w="1721" w:type="dxa"/>
          </w:tcPr>
          <w:p w14:paraId="00F9FEF0" w14:textId="7AFD8BEA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 void</w:t>
            </w:r>
          </w:p>
        </w:tc>
      </w:tr>
      <w:tr w:rsidR="00122A9B" w14:paraId="716F4F9B" w14:textId="0A1AA481" w:rsidTr="00122A9B">
        <w:tc>
          <w:tcPr>
            <w:tcW w:w="2157" w:type="dxa"/>
          </w:tcPr>
          <w:p w14:paraId="091BA342" w14:textId="62E2A68E" w:rsidR="00122A9B" w:rsidRPr="009A13D6" w:rsidRDefault="00122A9B" w:rsidP="009D13DC">
            <w:pPr>
              <w:rPr>
                <w:lang w:val="en-US"/>
              </w:rPr>
            </w:pPr>
            <w:r w:rsidRPr="009A13D6">
              <w:rPr>
                <w:lang w:val="en-US"/>
              </w:rPr>
              <w:t>FUNC_PREDEFS</w:t>
            </w:r>
            <w:r>
              <w:rPr>
                <w:lang w:val="en-US"/>
              </w:rPr>
              <w:t>’</w:t>
            </w:r>
          </w:p>
        </w:tc>
        <w:tc>
          <w:tcPr>
            <w:tcW w:w="1787" w:type="dxa"/>
          </w:tcPr>
          <w:p w14:paraId="0452CCE2" w14:textId="06032750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867" w:type="dxa"/>
          </w:tcPr>
          <w:p w14:paraId="778AAC86" w14:textId="2BB7BA9D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 void</w:t>
            </w:r>
          </w:p>
        </w:tc>
        <w:tc>
          <w:tcPr>
            <w:tcW w:w="1721" w:type="dxa"/>
          </w:tcPr>
          <w:p w14:paraId="1E099A40" w14:textId="6BED9B99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 void</w:t>
            </w:r>
          </w:p>
        </w:tc>
      </w:tr>
      <w:tr w:rsidR="00122A9B" w14:paraId="7A95502E" w14:textId="2F752A0D" w:rsidTr="00122A9B">
        <w:tc>
          <w:tcPr>
            <w:tcW w:w="2157" w:type="dxa"/>
          </w:tcPr>
          <w:p w14:paraId="0B0F84BF" w14:textId="1C8D1403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9B0C7A">
              <w:rPr>
                <w:lang w:val="en-US"/>
              </w:rPr>
              <w:t>FUNC_PROTOTYPE</w:t>
            </w:r>
          </w:p>
        </w:tc>
        <w:tc>
          <w:tcPr>
            <w:tcW w:w="1787" w:type="dxa"/>
          </w:tcPr>
          <w:p w14:paraId="6D6447B9" w14:textId="3A2404D7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3B206C78" w14:textId="5EE7E285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 void</w:t>
            </w:r>
          </w:p>
        </w:tc>
        <w:tc>
          <w:tcPr>
            <w:tcW w:w="1721" w:type="dxa"/>
          </w:tcPr>
          <w:p w14:paraId="65EE1B2C" w14:textId="7F8B0058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; {</w:t>
            </w:r>
          </w:p>
        </w:tc>
      </w:tr>
      <w:tr w:rsidR="00122A9B" w14:paraId="14BDD05F" w14:textId="39210F20" w:rsidTr="00122A9B">
        <w:tc>
          <w:tcPr>
            <w:tcW w:w="2157" w:type="dxa"/>
          </w:tcPr>
          <w:p w14:paraId="4D31F5D0" w14:textId="2E2A2D60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C860AB">
              <w:rPr>
                <w:lang w:val="en-US"/>
              </w:rPr>
              <w:t>FUNC_FULL_DEFS</w:t>
            </w:r>
          </w:p>
        </w:tc>
        <w:tc>
          <w:tcPr>
            <w:tcW w:w="1787" w:type="dxa"/>
          </w:tcPr>
          <w:p w14:paraId="10B00535" w14:textId="12DA759D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4BC47129" w14:textId="663B978A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 void</w:t>
            </w:r>
          </w:p>
        </w:tc>
        <w:tc>
          <w:tcPr>
            <w:tcW w:w="1721" w:type="dxa"/>
          </w:tcPr>
          <w:p w14:paraId="4A36007E" w14:textId="12992F46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$</w:t>
            </w:r>
          </w:p>
        </w:tc>
      </w:tr>
      <w:tr w:rsidR="00122A9B" w14:paraId="785FBEED" w14:textId="0266A668" w:rsidTr="00122A9B">
        <w:tc>
          <w:tcPr>
            <w:tcW w:w="2157" w:type="dxa"/>
          </w:tcPr>
          <w:p w14:paraId="494F2F91" w14:textId="29C8CB2F" w:rsidR="00122A9B" w:rsidRPr="00C860AB" w:rsidRDefault="00122A9B" w:rsidP="009D13DC">
            <w:pPr>
              <w:rPr>
                <w:lang w:val="en-US"/>
              </w:rPr>
            </w:pPr>
            <w:r w:rsidRPr="00C860AB">
              <w:rPr>
                <w:lang w:val="en-US"/>
              </w:rPr>
              <w:t>FUNC_FULL_DEFS</w:t>
            </w:r>
            <w:r>
              <w:rPr>
                <w:lang w:val="en-US"/>
              </w:rPr>
              <w:t>’</w:t>
            </w:r>
          </w:p>
        </w:tc>
        <w:tc>
          <w:tcPr>
            <w:tcW w:w="1787" w:type="dxa"/>
          </w:tcPr>
          <w:p w14:paraId="7DE0B29A" w14:textId="118BDC50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867" w:type="dxa"/>
          </w:tcPr>
          <w:p w14:paraId="3030B17C" w14:textId="1B12D264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 void</w:t>
            </w:r>
          </w:p>
        </w:tc>
        <w:tc>
          <w:tcPr>
            <w:tcW w:w="1721" w:type="dxa"/>
          </w:tcPr>
          <w:p w14:paraId="5715BF7B" w14:textId="19B75B49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$</w:t>
            </w:r>
          </w:p>
        </w:tc>
      </w:tr>
      <w:tr w:rsidR="00122A9B" w14:paraId="1F265670" w14:textId="2D9B822B" w:rsidTr="00122A9B">
        <w:tc>
          <w:tcPr>
            <w:tcW w:w="2157" w:type="dxa"/>
          </w:tcPr>
          <w:p w14:paraId="50EF83E2" w14:textId="7D5D1537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D8631B">
              <w:rPr>
                <w:lang w:val="en-US"/>
              </w:rPr>
              <w:t>FUNC_WITH_BODY</w:t>
            </w:r>
          </w:p>
        </w:tc>
        <w:tc>
          <w:tcPr>
            <w:tcW w:w="1787" w:type="dxa"/>
          </w:tcPr>
          <w:p w14:paraId="0FA357DC" w14:textId="61DEC2C7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086E55D6" w14:textId="1517F364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 void</w:t>
            </w:r>
          </w:p>
        </w:tc>
        <w:tc>
          <w:tcPr>
            <w:tcW w:w="1721" w:type="dxa"/>
          </w:tcPr>
          <w:p w14:paraId="0BDFAE17" w14:textId="1B741484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 void $</w:t>
            </w:r>
          </w:p>
        </w:tc>
      </w:tr>
      <w:tr w:rsidR="00122A9B" w14:paraId="70B6D55B" w14:textId="67C94EE5" w:rsidTr="00122A9B">
        <w:tc>
          <w:tcPr>
            <w:tcW w:w="2157" w:type="dxa"/>
          </w:tcPr>
          <w:p w14:paraId="05D4811D" w14:textId="721C55E3" w:rsidR="00122A9B" w:rsidRPr="00D8631B" w:rsidRDefault="00122A9B" w:rsidP="009D13DC">
            <w:pPr>
              <w:rPr>
                <w:lang w:val="en-US"/>
              </w:rPr>
            </w:pPr>
            <w:r w:rsidRPr="00D8631B">
              <w:rPr>
                <w:lang w:val="en-US"/>
              </w:rPr>
              <w:t>RETURNED_TYPE</w:t>
            </w:r>
          </w:p>
        </w:tc>
        <w:tc>
          <w:tcPr>
            <w:tcW w:w="1787" w:type="dxa"/>
          </w:tcPr>
          <w:p w14:paraId="4469F693" w14:textId="4417DC74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3025325B" w14:textId="74B8CC40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 void</w:t>
            </w:r>
          </w:p>
        </w:tc>
        <w:tc>
          <w:tcPr>
            <w:tcW w:w="1721" w:type="dxa"/>
          </w:tcPr>
          <w:p w14:paraId="1E099571" w14:textId="1AFED72E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id</w:t>
            </w:r>
          </w:p>
        </w:tc>
      </w:tr>
      <w:tr w:rsidR="00122A9B" w14:paraId="025293F0" w14:textId="4B5BE8E0" w:rsidTr="00122A9B">
        <w:tc>
          <w:tcPr>
            <w:tcW w:w="2157" w:type="dxa"/>
          </w:tcPr>
          <w:p w14:paraId="1CCED55D" w14:textId="329BFA07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D8631B">
              <w:rPr>
                <w:lang w:val="en-US"/>
              </w:rPr>
              <w:t>PARAMS</w:t>
            </w:r>
          </w:p>
        </w:tc>
        <w:tc>
          <w:tcPr>
            <w:tcW w:w="1787" w:type="dxa"/>
          </w:tcPr>
          <w:p w14:paraId="45DC1FFC" w14:textId="3E667068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867" w:type="dxa"/>
          </w:tcPr>
          <w:p w14:paraId="28C3E02A" w14:textId="427EDE0C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</w:t>
            </w:r>
          </w:p>
        </w:tc>
        <w:tc>
          <w:tcPr>
            <w:tcW w:w="1721" w:type="dxa"/>
          </w:tcPr>
          <w:p w14:paraId="7D7B6805" w14:textId="122BBDF9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)</w:t>
            </w:r>
          </w:p>
        </w:tc>
      </w:tr>
      <w:tr w:rsidR="00122A9B" w14:paraId="1B43C6EF" w14:textId="7EF9D77B" w:rsidTr="00122A9B">
        <w:tc>
          <w:tcPr>
            <w:tcW w:w="2157" w:type="dxa"/>
          </w:tcPr>
          <w:p w14:paraId="35020514" w14:textId="4311A986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D8631B">
              <w:rPr>
                <w:lang w:val="en-US"/>
              </w:rPr>
              <w:t>PARAM_LIST</w:t>
            </w:r>
          </w:p>
        </w:tc>
        <w:tc>
          <w:tcPr>
            <w:tcW w:w="1787" w:type="dxa"/>
          </w:tcPr>
          <w:p w14:paraId="29898E29" w14:textId="39E335B8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1D1F86B9" w14:textId="18193C81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</w:t>
            </w:r>
          </w:p>
        </w:tc>
        <w:tc>
          <w:tcPr>
            <w:tcW w:w="1721" w:type="dxa"/>
          </w:tcPr>
          <w:p w14:paraId="5D803A27" w14:textId="755B8D66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)</w:t>
            </w:r>
          </w:p>
        </w:tc>
      </w:tr>
      <w:tr w:rsidR="00122A9B" w14:paraId="765AEC62" w14:textId="2F6534B1" w:rsidTr="00122A9B">
        <w:tc>
          <w:tcPr>
            <w:tcW w:w="2157" w:type="dxa"/>
          </w:tcPr>
          <w:p w14:paraId="7CA71562" w14:textId="4A3E2EA9" w:rsidR="00122A9B" w:rsidRPr="00D8631B" w:rsidRDefault="00122A9B" w:rsidP="009D13DC">
            <w:pPr>
              <w:rPr>
                <w:lang w:val="en-US"/>
              </w:rPr>
            </w:pPr>
            <w:r w:rsidRPr="00D8631B">
              <w:rPr>
                <w:lang w:val="en-US"/>
              </w:rPr>
              <w:t>PARAM_LIST</w:t>
            </w:r>
            <w:r>
              <w:rPr>
                <w:lang w:val="en-US"/>
              </w:rPr>
              <w:t>’</w:t>
            </w:r>
          </w:p>
        </w:tc>
        <w:tc>
          <w:tcPr>
            <w:tcW w:w="1787" w:type="dxa"/>
          </w:tcPr>
          <w:p w14:paraId="30EC4B7D" w14:textId="6BCABCB8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867" w:type="dxa"/>
          </w:tcPr>
          <w:p w14:paraId="7418B813" w14:textId="5BB6CD83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,</w:t>
            </w:r>
          </w:p>
        </w:tc>
        <w:tc>
          <w:tcPr>
            <w:tcW w:w="1721" w:type="dxa"/>
          </w:tcPr>
          <w:p w14:paraId="735A9D8C" w14:textId="3323A178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)</w:t>
            </w:r>
          </w:p>
        </w:tc>
      </w:tr>
      <w:tr w:rsidR="00122A9B" w14:paraId="21FA145C" w14:textId="09BF1329" w:rsidTr="00122A9B">
        <w:tc>
          <w:tcPr>
            <w:tcW w:w="2157" w:type="dxa"/>
          </w:tcPr>
          <w:p w14:paraId="12336D5C" w14:textId="2C248B76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1C04A5">
              <w:rPr>
                <w:rFonts w:ascii="Segoe UI Symbol" w:hAnsi="Segoe UI Symbol" w:cs="Segoe UI Symbol"/>
                <w:lang w:val="en-US"/>
              </w:rPr>
              <w:t>PARAM</w:t>
            </w:r>
          </w:p>
        </w:tc>
        <w:tc>
          <w:tcPr>
            <w:tcW w:w="1787" w:type="dxa"/>
          </w:tcPr>
          <w:p w14:paraId="59F70E2E" w14:textId="5C909D1F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75E7D78B" w14:textId="1B32DD42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</w:t>
            </w:r>
          </w:p>
        </w:tc>
        <w:tc>
          <w:tcPr>
            <w:tcW w:w="1721" w:type="dxa"/>
          </w:tcPr>
          <w:p w14:paraId="5A44F1B8" w14:textId="795B653E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, )</w:t>
            </w:r>
          </w:p>
        </w:tc>
      </w:tr>
      <w:tr w:rsidR="00122A9B" w14:paraId="66D33BF5" w14:textId="21E55320" w:rsidTr="00122A9B">
        <w:tc>
          <w:tcPr>
            <w:tcW w:w="2157" w:type="dxa"/>
          </w:tcPr>
          <w:p w14:paraId="10C4F261" w14:textId="72D1030B" w:rsidR="00122A9B" w:rsidRPr="001C04A5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1C04A5">
              <w:rPr>
                <w:rFonts w:ascii="Segoe UI Symbol" w:hAnsi="Segoe UI Symbol" w:cs="Segoe UI Symbol"/>
                <w:lang w:val="en-US"/>
              </w:rPr>
              <w:t>PARAM</w:t>
            </w:r>
            <w:r>
              <w:rPr>
                <w:rFonts w:ascii="Segoe UI Symbol" w:hAnsi="Segoe UI Symbol" w:cs="Segoe UI Symbol"/>
                <w:lang w:val="en-US"/>
              </w:rPr>
              <w:t>’</w:t>
            </w:r>
          </w:p>
        </w:tc>
        <w:tc>
          <w:tcPr>
            <w:tcW w:w="1787" w:type="dxa"/>
          </w:tcPr>
          <w:p w14:paraId="6E932F2E" w14:textId="67050B4C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867" w:type="dxa"/>
          </w:tcPr>
          <w:p w14:paraId="1F85DD8A" w14:textId="478F3E8C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[</w:t>
            </w:r>
          </w:p>
        </w:tc>
        <w:tc>
          <w:tcPr>
            <w:tcW w:w="1721" w:type="dxa"/>
          </w:tcPr>
          <w:p w14:paraId="6D90CB46" w14:textId="639B03B1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, )</w:t>
            </w:r>
          </w:p>
        </w:tc>
      </w:tr>
      <w:tr w:rsidR="00122A9B" w14:paraId="374BAAB6" w14:textId="650D946A" w:rsidTr="00122A9B">
        <w:tc>
          <w:tcPr>
            <w:tcW w:w="2157" w:type="dxa"/>
          </w:tcPr>
          <w:p w14:paraId="11EBD236" w14:textId="346578B7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1C04A5">
              <w:rPr>
                <w:rFonts w:ascii="Segoe UI Symbol" w:hAnsi="Segoe UI Symbol" w:cs="Segoe UI Symbol"/>
                <w:lang w:val="en-US"/>
              </w:rPr>
              <w:t>COMP _STMT</w:t>
            </w:r>
          </w:p>
        </w:tc>
        <w:tc>
          <w:tcPr>
            <w:tcW w:w="1787" w:type="dxa"/>
          </w:tcPr>
          <w:p w14:paraId="1EEC0B5B" w14:textId="32E8A0D4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607C5C34" w14:textId="29FBE226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{</w:t>
            </w:r>
          </w:p>
        </w:tc>
        <w:tc>
          <w:tcPr>
            <w:tcW w:w="1721" w:type="dxa"/>
          </w:tcPr>
          <w:p w14:paraId="1DEA0EEF" w14:textId="6347AFA6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 xml:space="preserve">int float </w:t>
            </w:r>
            <w:proofErr w:type="gramStart"/>
            <w:r>
              <w:rPr>
                <w:rFonts w:ascii="Segoe UI Symbol" w:hAnsi="Segoe UI Symbol" w:cs="Segoe UI Symbol"/>
                <w:lang w:val="en-US"/>
              </w:rPr>
              <w:t>void ;</w:t>
            </w:r>
            <w:proofErr w:type="gramEnd"/>
            <w:r>
              <w:rPr>
                <w:rFonts w:ascii="Segoe UI Symbol" w:hAnsi="Segoe UI Symbol" w:cs="Segoe UI Symbol"/>
                <w:lang w:val="en-US"/>
              </w:rPr>
              <w:t xml:space="preserve"> } $</w:t>
            </w:r>
          </w:p>
        </w:tc>
      </w:tr>
      <w:tr w:rsidR="00122A9B" w14:paraId="707B96CC" w14:textId="06D1F4CB" w:rsidTr="00122A9B">
        <w:tc>
          <w:tcPr>
            <w:tcW w:w="2157" w:type="dxa"/>
          </w:tcPr>
          <w:p w14:paraId="6CE0D152" w14:textId="1DDE4CE0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1C04A5">
              <w:rPr>
                <w:rFonts w:ascii="Segoe UI Symbol" w:hAnsi="Segoe UI Symbol" w:cs="Segoe UI Symbol"/>
                <w:lang w:val="en-US"/>
              </w:rPr>
              <w:t>VAR_DEC_LIST</w:t>
            </w:r>
          </w:p>
        </w:tc>
        <w:tc>
          <w:tcPr>
            <w:tcW w:w="1787" w:type="dxa"/>
          </w:tcPr>
          <w:p w14:paraId="07CB2264" w14:textId="7AF31D72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867" w:type="dxa"/>
          </w:tcPr>
          <w:p w14:paraId="16F30383" w14:textId="095EEFE4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int float</w:t>
            </w:r>
          </w:p>
        </w:tc>
        <w:tc>
          <w:tcPr>
            <w:tcW w:w="1721" w:type="dxa"/>
          </w:tcPr>
          <w:p w14:paraId="03DA8060" w14:textId="458A5C4C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proofErr w:type="gramStart"/>
            <w:r>
              <w:rPr>
                <w:rFonts w:ascii="Segoe UI Symbol" w:hAnsi="Segoe UI Symbol" w:cs="Segoe UI Symbol"/>
                <w:lang w:val="en-US"/>
              </w:rPr>
              <w:t>{ if</w:t>
            </w:r>
            <w:proofErr w:type="gramEnd"/>
            <w:r>
              <w:rPr>
                <w:rFonts w:ascii="Segoe UI Symbol" w:hAnsi="Segoe UI Symbol" w:cs="Segoe UI Symbol"/>
                <w:lang w:val="en-US"/>
              </w:rPr>
              <w:t xml:space="preserve"> id return</w:t>
            </w:r>
          </w:p>
        </w:tc>
      </w:tr>
      <w:tr w:rsidR="00122A9B" w14:paraId="7FC1CFC3" w14:textId="7788A259" w:rsidTr="00122A9B">
        <w:tc>
          <w:tcPr>
            <w:tcW w:w="2157" w:type="dxa"/>
          </w:tcPr>
          <w:p w14:paraId="50550B97" w14:textId="04258B35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DC04E4">
              <w:rPr>
                <w:rFonts w:ascii="Segoe UI Symbol" w:hAnsi="Segoe UI Symbol" w:cs="Segoe UI Symbol"/>
                <w:lang w:val="en-US"/>
              </w:rPr>
              <w:t>STMT_LIST</w:t>
            </w:r>
          </w:p>
        </w:tc>
        <w:tc>
          <w:tcPr>
            <w:tcW w:w="1787" w:type="dxa"/>
          </w:tcPr>
          <w:p w14:paraId="69AA86E1" w14:textId="216EB471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4E055C93" w14:textId="03B15412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proofErr w:type="gramStart"/>
            <w:r>
              <w:rPr>
                <w:rFonts w:ascii="Segoe UI Symbol" w:hAnsi="Segoe UI Symbol" w:cs="Segoe UI Symbol"/>
                <w:lang w:val="en-US"/>
              </w:rPr>
              <w:t>{ if</w:t>
            </w:r>
            <w:proofErr w:type="gramEnd"/>
            <w:r>
              <w:rPr>
                <w:rFonts w:ascii="Segoe UI Symbol" w:hAnsi="Segoe UI Symbol" w:cs="Segoe UI Symbol"/>
                <w:lang w:val="en-US"/>
              </w:rPr>
              <w:t xml:space="preserve"> id return</w:t>
            </w:r>
          </w:p>
        </w:tc>
        <w:tc>
          <w:tcPr>
            <w:tcW w:w="1721" w:type="dxa"/>
          </w:tcPr>
          <w:p w14:paraId="3EBD5064" w14:textId="2CB50E32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}</w:t>
            </w:r>
          </w:p>
        </w:tc>
      </w:tr>
      <w:tr w:rsidR="00122A9B" w14:paraId="25921DF3" w14:textId="7194A954" w:rsidTr="00122A9B">
        <w:tc>
          <w:tcPr>
            <w:tcW w:w="2157" w:type="dxa"/>
          </w:tcPr>
          <w:p w14:paraId="1B699F3F" w14:textId="28D71452" w:rsidR="00122A9B" w:rsidRPr="00DC04E4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DC04E4">
              <w:rPr>
                <w:rFonts w:ascii="Segoe UI Symbol" w:hAnsi="Segoe UI Symbol" w:cs="Segoe UI Symbol"/>
                <w:lang w:val="en-US"/>
              </w:rPr>
              <w:t>STMT_LIST</w:t>
            </w:r>
            <w:r>
              <w:rPr>
                <w:rFonts w:ascii="Segoe UI Symbol" w:hAnsi="Segoe UI Symbol" w:cs="Segoe UI Symbol"/>
                <w:lang w:val="en-US"/>
              </w:rPr>
              <w:t>’</w:t>
            </w:r>
          </w:p>
        </w:tc>
        <w:tc>
          <w:tcPr>
            <w:tcW w:w="1787" w:type="dxa"/>
          </w:tcPr>
          <w:p w14:paraId="3E0EFB25" w14:textId="28E331E0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867" w:type="dxa"/>
          </w:tcPr>
          <w:p w14:paraId="5FC58A50" w14:textId="2EFD1C0B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;</w:t>
            </w:r>
          </w:p>
        </w:tc>
        <w:tc>
          <w:tcPr>
            <w:tcW w:w="1721" w:type="dxa"/>
          </w:tcPr>
          <w:p w14:paraId="38581107" w14:textId="38EE6E9A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}</w:t>
            </w:r>
          </w:p>
        </w:tc>
      </w:tr>
      <w:tr w:rsidR="00122A9B" w14:paraId="58FBC9FD" w14:textId="42E28E49" w:rsidTr="00122A9B">
        <w:tc>
          <w:tcPr>
            <w:tcW w:w="2157" w:type="dxa"/>
          </w:tcPr>
          <w:p w14:paraId="494C57F6" w14:textId="4FEC31DE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DC04E4">
              <w:rPr>
                <w:rFonts w:ascii="Segoe UI Symbol" w:hAnsi="Segoe UI Symbol" w:cs="Segoe UI Symbol"/>
                <w:lang w:val="en-US"/>
              </w:rPr>
              <w:t>STMT</w:t>
            </w:r>
          </w:p>
        </w:tc>
        <w:tc>
          <w:tcPr>
            <w:tcW w:w="1787" w:type="dxa"/>
          </w:tcPr>
          <w:p w14:paraId="10D75668" w14:textId="2F0D1B35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301A85AF" w14:textId="29FF8D32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proofErr w:type="gramStart"/>
            <w:r>
              <w:rPr>
                <w:rFonts w:ascii="Segoe UI Symbol" w:hAnsi="Segoe UI Symbol" w:cs="Segoe UI Symbol"/>
                <w:lang w:val="en-US"/>
              </w:rPr>
              <w:t>{ if</w:t>
            </w:r>
            <w:proofErr w:type="gramEnd"/>
            <w:r>
              <w:rPr>
                <w:rFonts w:ascii="Segoe UI Symbol" w:hAnsi="Segoe UI Symbol" w:cs="Segoe UI Symbol"/>
                <w:lang w:val="en-US"/>
              </w:rPr>
              <w:t xml:space="preserve"> id return</w:t>
            </w:r>
          </w:p>
        </w:tc>
        <w:tc>
          <w:tcPr>
            <w:tcW w:w="1721" w:type="dxa"/>
          </w:tcPr>
          <w:p w14:paraId="0487635E" w14:textId="09FBAB3F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; }</w:t>
            </w:r>
          </w:p>
        </w:tc>
      </w:tr>
      <w:tr w:rsidR="00122A9B" w14:paraId="55B3C6D2" w14:textId="77777777" w:rsidTr="00122A9B">
        <w:tc>
          <w:tcPr>
            <w:tcW w:w="2157" w:type="dxa"/>
          </w:tcPr>
          <w:p w14:paraId="560804F5" w14:textId="6076ACD0" w:rsidR="00122A9B" w:rsidRPr="00DC04E4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STMT’</w:t>
            </w:r>
          </w:p>
        </w:tc>
        <w:tc>
          <w:tcPr>
            <w:tcW w:w="1787" w:type="dxa"/>
          </w:tcPr>
          <w:p w14:paraId="0CB31EFF" w14:textId="7F6F04D5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4EB8D701" w14:textId="5C47B835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[ = (</w:t>
            </w:r>
          </w:p>
        </w:tc>
        <w:tc>
          <w:tcPr>
            <w:tcW w:w="1721" w:type="dxa"/>
          </w:tcPr>
          <w:p w14:paraId="241D2E50" w14:textId="3FA79794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; }</w:t>
            </w:r>
          </w:p>
        </w:tc>
      </w:tr>
      <w:tr w:rsidR="00122A9B" w14:paraId="06917470" w14:textId="34BFEC18" w:rsidTr="00122A9B">
        <w:tc>
          <w:tcPr>
            <w:tcW w:w="2157" w:type="dxa"/>
          </w:tcPr>
          <w:p w14:paraId="4E80DBA1" w14:textId="02398335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DC04E4">
              <w:rPr>
                <w:rFonts w:ascii="Segoe UI Symbol" w:hAnsi="Segoe UI Symbol" w:cs="Segoe UI Symbol"/>
                <w:lang w:val="en-US"/>
              </w:rPr>
              <w:t>IF_STMT</w:t>
            </w:r>
          </w:p>
        </w:tc>
        <w:tc>
          <w:tcPr>
            <w:tcW w:w="1787" w:type="dxa"/>
          </w:tcPr>
          <w:p w14:paraId="40769ED5" w14:textId="24D99706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21B82813" w14:textId="17EDA5EF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if</w:t>
            </w:r>
          </w:p>
        </w:tc>
        <w:tc>
          <w:tcPr>
            <w:tcW w:w="1721" w:type="dxa"/>
          </w:tcPr>
          <w:p w14:paraId="30E61A73" w14:textId="0CCA70DD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; }</w:t>
            </w:r>
          </w:p>
        </w:tc>
      </w:tr>
      <w:tr w:rsidR="00122A9B" w14:paraId="36CFA23B" w14:textId="0E3C54EC" w:rsidTr="00122A9B">
        <w:tc>
          <w:tcPr>
            <w:tcW w:w="2157" w:type="dxa"/>
          </w:tcPr>
          <w:p w14:paraId="152CAB2E" w14:textId="1C2798B9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DC04E4">
              <w:rPr>
                <w:rFonts w:ascii="Segoe UI Symbol" w:hAnsi="Segoe UI Symbol" w:cs="Segoe UI Symbol"/>
                <w:lang w:val="en-US"/>
              </w:rPr>
              <w:t>CALL</w:t>
            </w:r>
          </w:p>
        </w:tc>
        <w:tc>
          <w:tcPr>
            <w:tcW w:w="1787" w:type="dxa"/>
          </w:tcPr>
          <w:p w14:paraId="6DAFC9EB" w14:textId="4A8381B1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0BE21DC8" w14:textId="377DA272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id</w:t>
            </w:r>
          </w:p>
        </w:tc>
        <w:tc>
          <w:tcPr>
            <w:tcW w:w="1721" w:type="dxa"/>
          </w:tcPr>
          <w:p w14:paraId="7C9D3A39" w14:textId="77777777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</w:p>
        </w:tc>
      </w:tr>
      <w:tr w:rsidR="00122A9B" w14:paraId="03C791D0" w14:textId="015C0B54" w:rsidTr="00122A9B">
        <w:tc>
          <w:tcPr>
            <w:tcW w:w="2157" w:type="dxa"/>
          </w:tcPr>
          <w:p w14:paraId="568F7F48" w14:textId="2991FCE3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DC04E4">
              <w:rPr>
                <w:rFonts w:ascii="Segoe UI Symbol" w:hAnsi="Segoe UI Symbol" w:cs="Segoe UI Symbol"/>
                <w:lang w:val="en-US"/>
              </w:rPr>
              <w:t>ARGS</w:t>
            </w:r>
          </w:p>
        </w:tc>
        <w:tc>
          <w:tcPr>
            <w:tcW w:w="1787" w:type="dxa"/>
          </w:tcPr>
          <w:p w14:paraId="5A12E2CB" w14:textId="5BBD97A6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867" w:type="dxa"/>
          </w:tcPr>
          <w:p w14:paraId="21936655" w14:textId="0EB25B90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id int_num float_num (</w:t>
            </w:r>
          </w:p>
        </w:tc>
        <w:tc>
          <w:tcPr>
            <w:tcW w:w="1721" w:type="dxa"/>
          </w:tcPr>
          <w:p w14:paraId="2EC98387" w14:textId="4D587480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)</w:t>
            </w:r>
          </w:p>
        </w:tc>
      </w:tr>
      <w:tr w:rsidR="00122A9B" w14:paraId="4A0919CA" w14:textId="6DBBD408" w:rsidTr="00122A9B">
        <w:tc>
          <w:tcPr>
            <w:tcW w:w="2157" w:type="dxa"/>
          </w:tcPr>
          <w:p w14:paraId="1A317BC8" w14:textId="63384F87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DC04E4">
              <w:rPr>
                <w:rFonts w:ascii="Segoe UI Symbol" w:hAnsi="Segoe UI Symbol" w:cs="Segoe UI Symbol"/>
                <w:lang w:val="en-US"/>
              </w:rPr>
              <w:t>ARG_LIST</w:t>
            </w:r>
          </w:p>
        </w:tc>
        <w:tc>
          <w:tcPr>
            <w:tcW w:w="1787" w:type="dxa"/>
          </w:tcPr>
          <w:p w14:paraId="7766695E" w14:textId="32134C34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2EE52074" w14:textId="2C949033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id int_num float_num (</w:t>
            </w:r>
          </w:p>
        </w:tc>
        <w:tc>
          <w:tcPr>
            <w:tcW w:w="1721" w:type="dxa"/>
          </w:tcPr>
          <w:p w14:paraId="271ACBCC" w14:textId="557A1E67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)</w:t>
            </w:r>
          </w:p>
        </w:tc>
      </w:tr>
      <w:tr w:rsidR="00122A9B" w14:paraId="2784BD2F" w14:textId="08DD74F6" w:rsidTr="00122A9B">
        <w:tc>
          <w:tcPr>
            <w:tcW w:w="2157" w:type="dxa"/>
          </w:tcPr>
          <w:p w14:paraId="29411F1A" w14:textId="45950940" w:rsidR="00122A9B" w:rsidRPr="00DC04E4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DC04E4">
              <w:rPr>
                <w:rFonts w:ascii="Segoe UI Symbol" w:hAnsi="Segoe UI Symbol" w:cs="Segoe UI Symbol"/>
                <w:lang w:val="en-US"/>
              </w:rPr>
              <w:t>ARG_LIST</w:t>
            </w:r>
            <w:r>
              <w:rPr>
                <w:rFonts w:ascii="Segoe UI Symbol" w:hAnsi="Segoe UI Symbol" w:cs="Segoe UI Symbol"/>
                <w:lang w:val="en-US"/>
              </w:rPr>
              <w:t>’</w:t>
            </w:r>
          </w:p>
        </w:tc>
        <w:tc>
          <w:tcPr>
            <w:tcW w:w="1787" w:type="dxa"/>
          </w:tcPr>
          <w:p w14:paraId="4252FBB1" w14:textId="460D4775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867" w:type="dxa"/>
          </w:tcPr>
          <w:p w14:paraId="048E8793" w14:textId="067B29AD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,</w:t>
            </w:r>
          </w:p>
        </w:tc>
        <w:tc>
          <w:tcPr>
            <w:tcW w:w="1721" w:type="dxa"/>
          </w:tcPr>
          <w:p w14:paraId="6AF3D6CF" w14:textId="48ED2F55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)</w:t>
            </w:r>
          </w:p>
        </w:tc>
      </w:tr>
      <w:tr w:rsidR="00122A9B" w14:paraId="44135265" w14:textId="5A209C79" w:rsidTr="00122A9B">
        <w:tc>
          <w:tcPr>
            <w:tcW w:w="2157" w:type="dxa"/>
          </w:tcPr>
          <w:p w14:paraId="5A2F3B90" w14:textId="5AE71BE2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 w:rsidRPr="000B57BD">
              <w:rPr>
                <w:rFonts w:ascii="Segoe UI Symbol" w:hAnsi="Segoe UI Symbol" w:cs="Segoe UI Symbol"/>
                <w:lang w:val="en-US"/>
              </w:rPr>
              <w:t>RETURN_STMT</w:t>
            </w:r>
          </w:p>
        </w:tc>
        <w:tc>
          <w:tcPr>
            <w:tcW w:w="1787" w:type="dxa"/>
          </w:tcPr>
          <w:p w14:paraId="610CF3B4" w14:textId="295F25C2" w:rsidR="00122A9B" w:rsidRDefault="00122A9B" w:rsidP="00290A02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48EE2BEA" w14:textId="70D1630E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return</w:t>
            </w:r>
          </w:p>
        </w:tc>
        <w:tc>
          <w:tcPr>
            <w:tcW w:w="1721" w:type="dxa"/>
          </w:tcPr>
          <w:p w14:paraId="74177C95" w14:textId="1E6D0818" w:rsidR="00122A9B" w:rsidRDefault="00122A9B" w:rsidP="009D13DC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; }</w:t>
            </w:r>
          </w:p>
        </w:tc>
      </w:tr>
      <w:tr w:rsidR="00122A9B" w14:paraId="2AE5AC5B" w14:textId="4B5AD8ED" w:rsidTr="00122A9B">
        <w:tc>
          <w:tcPr>
            <w:tcW w:w="2157" w:type="dxa"/>
          </w:tcPr>
          <w:p w14:paraId="20EEC10F" w14:textId="63E282EB" w:rsidR="00122A9B" w:rsidRPr="000B57BD" w:rsidRDefault="00122A9B" w:rsidP="008332D1">
            <w:pPr>
              <w:rPr>
                <w:rFonts w:ascii="Segoe UI Symbol" w:hAnsi="Segoe UI Symbol" w:cs="Segoe UI Symbol"/>
                <w:lang w:val="en-US"/>
              </w:rPr>
            </w:pPr>
            <w:r w:rsidRPr="000B57BD">
              <w:rPr>
                <w:rFonts w:ascii="Segoe UI Symbol" w:hAnsi="Segoe UI Symbol" w:cs="Segoe UI Symbol"/>
                <w:lang w:val="en-US"/>
              </w:rPr>
              <w:t>RETURN_STMT</w:t>
            </w:r>
            <w:r>
              <w:rPr>
                <w:rFonts w:ascii="Segoe UI Symbol" w:hAnsi="Segoe UI Symbol" w:cs="Segoe UI Symbol"/>
                <w:lang w:val="en-US"/>
              </w:rPr>
              <w:t>’</w:t>
            </w:r>
          </w:p>
        </w:tc>
        <w:tc>
          <w:tcPr>
            <w:tcW w:w="1787" w:type="dxa"/>
          </w:tcPr>
          <w:p w14:paraId="02712E46" w14:textId="72D5FABC" w:rsidR="00122A9B" w:rsidRDefault="00122A9B" w:rsidP="008332D1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867" w:type="dxa"/>
          </w:tcPr>
          <w:p w14:paraId="4B08F464" w14:textId="179DE735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id int_num float_num (</w:t>
            </w:r>
          </w:p>
        </w:tc>
        <w:tc>
          <w:tcPr>
            <w:tcW w:w="1721" w:type="dxa"/>
          </w:tcPr>
          <w:p w14:paraId="31948CAE" w14:textId="21C105D9" w:rsidR="00122A9B" w:rsidRDefault="00122A9B" w:rsidP="008332D1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; }</w:t>
            </w:r>
          </w:p>
        </w:tc>
      </w:tr>
      <w:tr w:rsidR="00122A9B" w14:paraId="1924D5EF" w14:textId="0C67D4DB" w:rsidTr="00122A9B">
        <w:tc>
          <w:tcPr>
            <w:tcW w:w="2157" w:type="dxa"/>
          </w:tcPr>
          <w:p w14:paraId="344CC6AE" w14:textId="36E21CFF" w:rsidR="00122A9B" w:rsidRDefault="00122A9B" w:rsidP="008332D1">
            <w:pPr>
              <w:rPr>
                <w:rFonts w:ascii="Segoe UI Symbol" w:hAnsi="Segoe UI Symbol" w:cs="Segoe UI Symbol"/>
                <w:lang w:val="en-US"/>
              </w:rPr>
            </w:pPr>
            <w:r w:rsidRPr="000B57BD">
              <w:rPr>
                <w:rFonts w:ascii="Segoe UI Symbol" w:hAnsi="Segoe UI Symbol" w:cs="Segoe UI Symbol"/>
                <w:lang w:val="en-US"/>
              </w:rPr>
              <w:t>VAR</w:t>
            </w:r>
          </w:p>
        </w:tc>
        <w:tc>
          <w:tcPr>
            <w:tcW w:w="1787" w:type="dxa"/>
          </w:tcPr>
          <w:p w14:paraId="006EE0D3" w14:textId="4238462A" w:rsidR="00122A9B" w:rsidRDefault="00122A9B" w:rsidP="008332D1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38B3A970" w14:textId="2540AE3F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id</w:t>
            </w:r>
          </w:p>
        </w:tc>
        <w:tc>
          <w:tcPr>
            <w:tcW w:w="1721" w:type="dxa"/>
          </w:tcPr>
          <w:p w14:paraId="5F77FCA9" w14:textId="77777777" w:rsidR="00122A9B" w:rsidRDefault="00122A9B" w:rsidP="008332D1">
            <w:pPr>
              <w:rPr>
                <w:rFonts w:ascii="Segoe UI Symbol" w:hAnsi="Segoe UI Symbol" w:cs="Segoe UI Symbol"/>
                <w:lang w:val="en-US"/>
              </w:rPr>
            </w:pPr>
          </w:p>
        </w:tc>
      </w:tr>
      <w:tr w:rsidR="00122A9B" w14:paraId="76A9C663" w14:textId="4E1127EC" w:rsidTr="00122A9B">
        <w:tc>
          <w:tcPr>
            <w:tcW w:w="2157" w:type="dxa"/>
          </w:tcPr>
          <w:p w14:paraId="5A1BA25D" w14:textId="2F24B4A2" w:rsidR="00122A9B" w:rsidRPr="000B57BD" w:rsidRDefault="00122A9B" w:rsidP="008332D1">
            <w:pPr>
              <w:rPr>
                <w:rFonts w:ascii="Segoe UI Symbol" w:hAnsi="Segoe UI Symbol" w:cs="Segoe UI Symbol"/>
                <w:lang w:val="en-US"/>
              </w:rPr>
            </w:pPr>
            <w:r w:rsidRPr="000B57BD">
              <w:rPr>
                <w:rFonts w:ascii="Segoe UI Symbol" w:hAnsi="Segoe UI Symbol" w:cs="Segoe UI Symbol"/>
                <w:lang w:val="en-US"/>
              </w:rPr>
              <w:t>VAR</w:t>
            </w:r>
            <w:r>
              <w:rPr>
                <w:rFonts w:ascii="Segoe UI Symbol" w:hAnsi="Segoe UI Symbol" w:cs="Segoe UI Symbol"/>
                <w:lang w:val="en-US"/>
              </w:rPr>
              <w:t>’</w:t>
            </w:r>
          </w:p>
        </w:tc>
        <w:tc>
          <w:tcPr>
            <w:tcW w:w="1787" w:type="dxa"/>
          </w:tcPr>
          <w:p w14:paraId="7130A6D8" w14:textId="19BA01AD" w:rsidR="00122A9B" w:rsidRDefault="00122A9B" w:rsidP="008332D1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867" w:type="dxa"/>
          </w:tcPr>
          <w:p w14:paraId="727D9D3C" w14:textId="0FDF18E6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[</w:t>
            </w:r>
          </w:p>
        </w:tc>
        <w:tc>
          <w:tcPr>
            <w:tcW w:w="1721" w:type="dxa"/>
          </w:tcPr>
          <w:p w14:paraId="5805EEDF" w14:textId="50DB752C" w:rsidR="00122A9B" w:rsidRDefault="00122A9B" w:rsidP="008332D1">
            <w:pPr>
              <w:rPr>
                <w:rFonts w:ascii="Segoe UI Symbol" w:hAnsi="Segoe UI Symbol" w:cs="Segoe UI Symbol"/>
                <w:lang w:val="en-US"/>
              </w:rPr>
            </w:pPr>
            <w:r w:rsidRPr="00763995">
              <w:rPr>
                <w:rFonts w:ascii="Segoe UI Symbol" w:hAnsi="Segoe UI Symbol" w:cs="Segoe UI Symbol"/>
                <w:lang w:val="en-US"/>
              </w:rPr>
              <w:t>*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proofErr w:type="gramStart"/>
            <w:r w:rsidRPr="00763995">
              <w:rPr>
                <w:rFonts w:ascii="Segoe UI Symbol" w:hAnsi="Segoe UI Symbol" w:cs="Segoe UI Symbol"/>
                <w:lang w:val="en-US"/>
              </w:rPr>
              <w:t>+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,</w:t>
            </w:r>
            <w:proofErr w:type="gramEnd"/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rel_op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)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;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}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]</w:t>
            </w:r>
            <w:r>
              <w:rPr>
                <w:rFonts w:ascii="Segoe UI Symbol" w:hAnsi="Segoe UI Symbol" w:cs="Segoe UI Symbol"/>
                <w:lang w:val="en-US"/>
              </w:rPr>
              <w:t xml:space="preserve"> =</w:t>
            </w:r>
          </w:p>
        </w:tc>
      </w:tr>
      <w:tr w:rsidR="00122A9B" w14:paraId="10299ADF" w14:textId="33F65D59" w:rsidTr="00122A9B">
        <w:tc>
          <w:tcPr>
            <w:tcW w:w="2157" w:type="dxa"/>
          </w:tcPr>
          <w:p w14:paraId="352FF2F0" w14:textId="7357716E" w:rsidR="00122A9B" w:rsidRDefault="00122A9B" w:rsidP="008332D1">
            <w:pPr>
              <w:rPr>
                <w:rFonts w:ascii="Segoe UI Symbol" w:hAnsi="Segoe UI Symbol" w:cs="Segoe UI Symbol"/>
                <w:lang w:val="en-US"/>
              </w:rPr>
            </w:pPr>
            <w:r w:rsidRPr="000B57BD">
              <w:rPr>
                <w:rFonts w:ascii="Segoe UI Symbol" w:hAnsi="Segoe UI Symbol" w:cs="Segoe UI Symbol"/>
                <w:lang w:val="en-US"/>
              </w:rPr>
              <w:t>EXPR</w:t>
            </w:r>
            <w:r>
              <w:rPr>
                <w:rFonts w:ascii="Segoe UI Symbol" w:hAnsi="Segoe UI Symbol" w:cs="Segoe UI Symbol"/>
                <w:lang w:val="en-US"/>
              </w:rPr>
              <w:t>_</w:t>
            </w:r>
            <w:r w:rsidRPr="000B57BD">
              <w:rPr>
                <w:rFonts w:ascii="Segoe UI Symbol" w:hAnsi="Segoe UI Symbol" w:cs="Segoe UI Symbol"/>
                <w:lang w:val="en-US"/>
              </w:rPr>
              <w:t>LIS</w:t>
            </w:r>
            <w:r>
              <w:rPr>
                <w:rFonts w:ascii="Segoe UI Symbol" w:hAnsi="Segoe UI Symbol" w:cs="Segoe UI Symbol"/>
                <w:lang w:val="en-US"/>
              </w:rPr>
              <w:t>T</w:t>
            </w:r>
          </w:p>
        </w:tc>
        <w:tc>
          <w:tcPr>
            <w:tcW w:w="1787" w:type="dxa"/>
          </w:tcPr>
          <w:p w14:paraId="0B87B51C" w14:textId="03E88610" w:rsidR="00122A9B" w:rsidRDefault="00122A9B" w:rsidP="008332D1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703BB76E" w14:textId="3466179A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id int_num float_num (</w:t>
            </w:r>
          </w:p>
        </w:tc>
        <w:tc>
          <w:tcPr>
            <w:tcW w:w="1721" w:type="dxa"/>
          </w:tcPr>
          <w:p w14:paraId="3DF8E302" w14:textId="7ADD1697" w:rsidR="00122A9B" w:rsidRDefault="00122A9B" w:rsidP="008332D1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]</w:t>
            </w:r>
          </w:p>
        </w:tc>
      </w:tr>
      <w:tr w:rsidR="00122A9B" w14:paraId="3A914D83" w14:textId="6878B989" w:rsidTr="00122A9B">
        <w:tc>
          <w:tcPr>
            <w:tcW w:w="2157" w:type="dxa"/>
          </w:tcPr>
          <w:p w14:paraId="1386064F" w14:textId="62BCF79D" w:rsidR="00122A9B" w:rsidRPr="000B57BD" w:rsidRDefault="00122A9B" w:rsidP="008332D1">
            <w:pPr>
              <w:rPr>
                <w:rFonts w:ascii="Segoe UI Symbol" w:hAnsi="Segoe UI Symbol" w:cs="Segoe UI Symbol"/>
                <w:lang w:val="en-US"/>
              </w:rPr>
            </w:pPr>
            <w:r w:rsidRPr="000B57BD">
              <w:rPr>
                <w:rFonts w:ascii="Segoe UI Symbol" w:hAnsi="Segoe UI Symbol" w:cs="Segoe UI Symbol"/>
                <w:lang w:val="en-US"/>
              </w:rPr>
              <w:t>EXPR</w:t>
            </w:r>
            <w:r>
              <w:rPr>
                <w:rFonts w:ascii="Segoe UI Symbol" w:hAnsi="Segoe UI Symbol" w:cs="Segoe UI Symbol"/>
                <w:lang w:val="en-US"/>
              </w:rPr>
              <w:t>_</w:t>
            </w:r>
            <w:r w:rsidRPr="000B57BD">
              <w:rPr>
                <w:rFonts w:ascii="Segoe UI Symbol" w:hAnsi="Segoe UI Symbol" w:cs="Segoe UI Symbol"/>
                <w:lang w:val="en-US"/>
              </w:rPr>
              <w:t>LIS</w:t>
            </w:r>
            <w:r>
              <w:rPr>
                <w:rFonts w:ascii="Segoe UI Symbol" w:hAnsi="Segoe UI Symbol" w:cs="Segoe UI Symbol"/>
                <w:lang w:val="en-US"/>
              </w:rPr>
              <w:t>T’</w:t>
            </w:r>
          </w:p>
        </w:tc>
        <w:tc>
          <w:tcPr>
            <w:tcW w:w="1787" w:type="dxa"/>
          </w:tcPr>
          <w:p w14:paraId="17ACBE79" w14:textId="62C0AB65" w:rsidR="00122A9B" w:rsidRDefault="00122A9B" w:rsidP="008332D1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867" w:type="dxa"/>
          </w:tcPr>
          <w:p w14:paraId="5913DD28" w14:textId="147C1CE2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,</w:t>
            </w:r>
          </w:p>
        </w:tc>
        <w:tc>
          <w:tcPr>
            <w:tcW w:w="1721" w:type="dxa"/>
          </w:tcPr>
          <w:p w14:paraId="6A182005" w14:textId="0EB8982B" w:rsidR="00122A9B" w:rsidRDefault="00122A9B" w:rsidP="008332D1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]</w:t>
            </w:r>
          </w:p>
        </w:tc>
      </w:tr>
      <w:tr w:rsidR="00122A9B" w14:paraId="1EC5E79D" w14:textId="1EA30FD0" w:rsidTr="00122A9B">
        <w:tc>
          <w:tcPr>
            <w:tcW w:w="2157" w:type="dxa"/>
          </w:tcPr>
          <w:p w14:paraId="27271A01" w14:textId="24035463" w:rsidR="00122A9B" w:rsidRDefault="00122A9B" w:rsidP="008332D1">
            <w:pPr>
              <w:rPr>
                <w:rFonts w:ascii="Segoe UI Symbol" w:hAnsi="Segoe UI Symbol" w:cs="Segoe UI Symbol"/>
                <w:lang w:val="en-US"/>
              </w:rPr>
            </w:pPr>
            <w:r w:rsidRPr="00D12952">
              <w:rPr>
                <w:rFonts w:ascii="Segoe UI Symbol" w:hAnsi="Segoe UI Symbol" w:cs="Segoe UI Symbol"/>
                <w:lang w:val="en-US"/>
              </w:rPr>
              <w:lastRenderedPageBreak/>
              <w:t>CONDITION</w:t>
            </w:r>
          </w:p>
        </w:tc>
        <w:tc>
          <w:tcPr>
            <w:tcW w:w="1787" w:type="dxa"/>
          </w:tcPr>
          <w:p w14:paraId="221D6CA9" w14:textId="0A6BCE43" w:rsidR="00122A9B" w:rsidRDefault="00122A9B" w:rsidP="008332D1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5DDE5022" w14:textId="1A7A9B34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id int_num float_num (</w:t>
            </w:r>
          </w:p>
        </w:tc>
        <w:tc>
          <w:tcPr>
            <w:tcW w:w="1721" w:type="dxa"/>
          </w:tcPr>
          <w:p w14:paraId="34B4FFCB" w14:textId="5AB26018" w:rsidR="00122A9B" w:rsidRDefault="00122A9B" w:rsidP="008332D1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)</w:t>
            </w:r>
          </w:p>
        </w:tc>
      </w:tr>
      <w:tr w:rsidR="00122A9B" w14:paraId="3027E9F6" w14:textId="206B41B3" w:rsidTr="00122A9B">
        <w:tc>
          <w:tcPr>
            <w:tcW w:w="2157" w:type="dxa"/>
          </w:tcPr>
          <w:p w14:paraId="295335D9" w14:textId="73FF2DFC" w:rsidR="00122A9B" w:rsidRDefault="00122A9B" w:rsidP="008332D1">
            <w:pPr>
              <w:rPr>
                <w:rFonts w:ascii="Segoe UI Symbol" w:hAnsi="Segoe UI Symbol" w:cs="Segoe UI Symbol"/>
                <w:lang w:val="en-US"/>
              </w:rPr>
            </w:pPr>
            <w:r w:rsidRPr="00D12952">
              <w:rPr>
                <w:rFonts w:ascii="Segoe UI Symbol" w:hAnsi="Segoe UI Symbol" w:cs="Segoe UI Symbol"/>
                <w:lang w:val="en-US"/>
              </w:rPr>
              <w:t>EXPR</w:t>
            </w:r>
          </w:p>
        </w:tc>
        <w:tc>
          <w:tcPr>
            <w:tcW w:w="1787" w:type="dxa"/>
          </w:tcPr>
          <w:p w14:paraId="78458811" w14:textId="64D48787" w:rsidR="00122A9B" w:rsidRDefault="00122A9B" w:rsidP="008332D1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1E81E3E5" w14:textId="722C8736" w:rsidR="00122A9B" w:rsidRDefault="00122A9B" w:rsidP="00304C1D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id int_num float_num (</w:t>
            </w:r>
          </w:p>
        </w:tc>
        <w:tc>
          <w:tcPr>
            <w:tcW w:w="1721" w:type="dxa"/>
          </w:tcPr>
          <w:p w14:paraId="78109B6F" w14:textId="0EE217BC" w:rsidR="00122A9B" w:rsidRDefault="00122A9B" w:rsidP="008332D1">
            <w:pPr>
              <w:rPr>
                <w:rFonts w:ascii="Segoe UI Symbol" w:hAnsi="Segoe UI Symbol" w:cs="Segoe UI Symbol"/>
                <w:lang w:val="en-US"/>
              </w:rPr>
            </w:pPr>
            <w:r w:rsidRPr="00763995">
              <w:rPr>
                <w:rFonts w:ascii="Segoe UI Symbol" w:hAnsi="Segoe UI Symbol" w:cs="Segoe UI Symbol"/>
                <w:lang w:val="en-US"/>
              </w:rPr>
              <w:t>,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rel_</w:t>
            </w:r>
            <w:proofErr w:type="gramStart"/>
            <w:r w:rsidRPr="00763995">
              <w:rPr>
                <w:rFonts w:ascii="Segoe UI Symbol" w:hAnsi="Segoe UI Symbol" w:cs="Segoe UI Symbol"/>
                <w:lang w:val="en-US"/>
              </w:rPr>
              <w:t>op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)</w:t>
            </w:r>
            <w:proofErr w:type="gramEnd"/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;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}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]</w:t>
            </w:r>
          </w:p>
        </w:tc>
      </w:tr>
      <w:tr w:rsidR="00122A9B" w14:paraId="1FE1812F" w14:textId="7CB4ADF1" w:rsidTr="00122A9B">
        <w:tc>
          <w:tcPr>
            <w:tcW w:w="2157" w:type="dxa"/>
          </w:tcPr>
          <w:p w14:paraId="72939FB6" w14:textId="4A2B2DC2" w:rsidR="00122A9B" w:rsidRPr="00D12952" w:rsidRDefault="00122A9B" w:rsidP="00763995">
            <w:pPr>
              <w:rPr>
                <w:rFonts w:ascii="Segoe UI Symbol" w:hAnsi="Segoe UI Symbol" w:cs="Segoe UI Symbol"/>
                <w:lang w:val="en-US"/>
              </w:rPr>
            </w:pPr>
            <w:r w:rsidRPr="00D12952">
              <w:rPr>
                <w:rFonts w:ascii="Segoe UI Symbol" w:hAnsi="Segoe UI Symbol" w:cs="Segoe UI Symbol"/>
                <w:lang w:val="en-US"/>
              </w:rPr>
              <w:t>EXPR</w:t>
            </w:r>
            <w:r>
              <w:rPr>
                <w:rFonts w:ascii="Segoe UI Symbol" w:hAnsi="Segoe UI Symbol" w:cs="Segoe UI Symbol"/>
                <w:lang w:val="en-US"/>
              </w:rPr>
              <w:t>’</w:t>
            </w:r>
          </w:p>
        </w:tc>
        <w:tc>
          <w:tcPr>
            <w:tcW w:w="1787" w:type="dxa"/>
          </w:tcPr>
          <w:p w14:paraId="2462F098" w14:textId="446384B5" w:rsidR="00122A9B" w:rsidRDefault="00122A9B" w:rsidP="00763995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867" w:type="dxa"/>
          </w:tcPr>
          <w:p w14:paraId="02B4CB38" w14:textId="38E6DAC9" w:rsidR="00122A9B" w:rsidRDefault="00122A9B" w:rsidP="00763995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721" w:type="dxa"/>
          </w:tcPr>
          <w:p w14:paraId="6CE4C835" w14:textId="3BD42EF6" w:rsidR="00122A9B" w:rsidRDefault="00122A9B" w:rsidP="00763995">
            <w:pPr>
              <w:rPr>
                <w:rFonts w:ascii="Segoe UI Symbol" w:hAnsi="Segoe UI Symbol" w:cs="Segoe UI Symbol"/>
                <w:lang w:val="en-US"/>
              </w:rPr>
            </w:pPr>
            <w:r w:rsidRPr="00763995">
              <w:rPr>
                <w:rFonts w:ascii="Segoe UI Symbol" w:hAnsi="Segoe UI Symbol" w:cs="Segoe UI Symbol"/>
                <w:lang w:val="en-US"/>
              </w:rPr>
              <w:t>,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rel_</w:t>
            </w:r>
            <w:proofErr w:type="gramStart"/>
            <w:r w:rsidRPr="00763995">
              <w:rPr>
                <w:rFonts w:ascii="Segoe UI Symbol" w:hAnsi="Segoe UI Symbol" w:cs="Segoe UI Symbol"/>
                <w:lang w:val="en-US"/>
              </w:rPr>
              <w:t>op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)</w:t>
            </w:r>
            <w:proofErr w:type="gramEnd"/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;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}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]</w:t>
            </w:r>
          </w:p>
        </w:tc>
      </w:tr>
      <w:tr w:rsidR="00122A9B" w14:paraId="3563DC1F" w14:textId="23C4FFD1" w:rsidTr="00122A9B">
        <w:tc>
          <w:tcPr>
            <w:tcW w:w="2157" w:type="dxa"/>
          </w:tcPr>
          <w:p w14:paraId="064746EE" w14:textId="35183519" w:rsidR="00122A9B" w:rsidRDefault="00122A9B" w:rsidP="00763995">
            <w:pPr>
              <w:rPr>
                <w:rFonts w:ascii="Segoe UI Symbol" w:hAnsi="Segoe UI Symbol" w:cs="Segoe UI Symbol"/>
                <w:lang w:val="en-US"/>
              </w:rPr>
            </w:pPr>
            <w:r w:rsidRPr="00D12952">
              <w:rPr>
                <w:rFonts w:ascii="Segoe UI Symbol" w:hAnsi="Segoe UI Symbol" w:cs="Segoe UI Symbol"/>
                <w:lang w:val="en-US"/>
              </w:rPr>
              <w:t>TERM</w:t>
            </w:r>
          </w:p>
        </w:tc>
        <w:tc>
          <w:tcPr>
            <w:tcW w:w="1787" w:type="dxa"/>
          </w:tcPr>
          <w:p w14:paraId="7778D3A7" w14:textId="48601FCF" w:rsidR="00122A9B" w:rsidRDefault="00122A9B" w:rsidP="00763995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715C9A89" w14:textId="4F42B6A8" w:rsidR="00122A9B" w:rsidRDefault="00122A9B" w:rsidP="00763995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id int_num float_num (</w:t>
            </w:r>
          </w:p>
        </w:tc>
        <w:tc>
          <w:tcPr>
            <w:tcW w:w="1721" w:type="dxa"/>
          </w:tcPr>
          <w:p w14:paraId="08A17721" w14:textId="67095DE9" w:rsidR="00122A9B" w:rsidRDefault="00122A9B" w:rsidP="00763995">
            <w:pPr>
              <w:rPr>
                <w:rFonts w:ascii="Segoe UI Symbol" w:hAnsi="Segoe UI Symbol" w:cs="Segoe UI Symbol"/>
                <w:lang w:val="en-US"/>
              </w:rPr>
            </w:pPr>
            <w:proofErr w:type="gramStart"/>
            <w:r>
              <w:rPr>
                <w:rFonts w:ascii="Segoe UI Symbol" w:hAnsi="Segoe UI Symbol" w:cs="Segoe UI Symbol"/>
                <w:lang w:val="en-US"/>
              </w:rPr>
              <w:t xml:space="preserve">+ </w:t>
            </w:r>
            <w:r w:rsidRPr="00763995">
              <w:rPr>
                <w:rFonts w:ascii="Segoe UI Symbol" w:hAnsi="Segoe UI Symbol" w:cs="Segoe UI Symbol"/>
                <w:lang w:val="en-US"/>
              </w:rPr>
              <w:t>,</w:t>
            </w:r>
            <w:proofErr w:type="gramEnd"/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rel_op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)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;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}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]</w:t>
            </w:r>
          </w:p>
        </w:tc>
      </w:tr>
      <w:tr w:rsidR="00122A9B" w14:paraId="2AF91C91" w14:textId="49F826E4" w:rsidTr="00122A9B">
        <w:tc>
          <w:tcPr>
            <w:tcW w:w="2157" w:type="dxa"/>
          </w:tcPr>
          <w:p w14:paraId="3AADF135" w14:textId="35A75FAD" w:rsidR="00122A9B" w:rsidRPr="00D12952" w:rsidRDefault="00122A9B" w:rsidP="00763995">
            <w:pPr>
              <w:rPr>
                <w:rFonts w:ascii="Segoe UI Symbol" w:hAnsi="Segoe UI Symbol" w:cs="Segoe UI Symbol"/>
                <w:lang w:val="en-US"/>
              </w:rPr>
            </w:pPr>
            <w:r w:rsidRPr="00D12952">
              <w:rPr>
                <w:rFonts w:ascii="Segoe UI Symbol" w:hAnsi="Segoe UI Symbol" w:cs="Segoe UI Symbol"/>
                <w:lang w:val="en-US"/>
              </w:rPr>
              <w:t>TERM</w:t>
            </w:r>
            <w:r>
              <w:rPr>
                <w:rFonts w:ascii="Segoe UI Symbol" w:hAnsi="Segoe UI Symbol" w:cs="Segoe UI Symbol"/>
                <w:lang w:val="en-US"/>
              </w:rPr>
              <w:t>’</w:t>
            </w:r>
          </w:p>
        </w:tc>
        <w:tc>
          <w:tcPr>
            <w:tcW w:w="1787" w:type="dxa"/>
          </w:tcPr>
          <w:p w14:paraId="3E0B5552" w14:textId="564A4ED0" w:rsidR="00122A9B" w:rsidRDefault="00122A9B" w:rsidP="00763995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867" w:type="dxa"/>
          </w:tcPr>
          <w:p w14:paraId="53D5072D" w14:textId="7BBE5EFF" w:rsidR="00122A9B" w:rsidRDefault="00122A9B" w:rsidP="00763995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*</w:t>
            </w:r>
          </w:p>
        </w:tc>
        <w:tc>
          <w:tcPr>
            <w:tcW w:w="1721" w:type="dxa"/>
          </w:tcPr>
          <w:p w14:paraId="2E8121C4" w14:textId="4AF861A4" w:rsidR="00122A9B" w:rsidRDefault="00122A9B" w:rsidP="00763995">
            <w:pPr>
              <w:rPr>
                <w:rFonts w:ascii="Segoe UI Symbol" w:hAnsi="Segoe UI Symbol" w:cs="Segoe UI Symbol"/>
                <w:lang w:val="en-US"/>
              </w:rPr>
            </w:pPr>
            <w:proofErr w:type="gramStart"/>
            <w:r>
              <w:rPr>
                <w:rFonts w:ascii="Segoe UI Symbol" w:hAnsi="Segoe UI Symbol" w:cs="Segoe UI Symbol"/>
                <w:lang w:val="en-US"/>
              </w:rPr>
              <w:t xml:space="preserve">+ </w:t>
            </w:r>
            <w:r w:rsidRPr="00763995">
              <w:rPr>
                <w:rFonts w:ascii="Segoe UI Symbol" w:hAnsi="Segoe UI Symbol" w:cs="Segoe UI Symbol"/>
                <w:lang w:val="en-US"/>
              </w:rPr>
              <w:t>,</w:t>
            </w:r>
            <w:proofErr w:type="gramEnd"/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rel_op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)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;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}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]</w:t>
            </w:r>
          </w:p>
        </w:tc>
      </w:tr>
      <w:tr w:rsidR="00122A9B" w14:paraId="69432658" w14:textId="18A55110" w:rsidTr="00122A9B">
        <w:tc>
          <w:tcPr>
            <w:tcW w:w="2157" w:type="dxa"/>
          </w:tcPr>
          <w:p w14:paraId="4685385E" w14:textId="67496C23" w:rsidR="00122A9B" w:rsidRPr="00D12952" w:rsidRDefault="00122A9B" w:rsidP="00763995">
            <w:pPr>
              <w:rPr>
                <w:rFonts w:ascii="Segoe UI Symbol" w:hAnsi="Segoe UI Symbol" w:cs="Segoe UI Symbol"/>
                <w:lang w:val="en-US"/>
              </w:rPr>
            </w:pPr>
            <w:r w:rsidRPr="00D12952">
              <w:rPr>
                <w:rFonts w:ascii="Segoe UI Symbol" w:hAnsi="Segoe UI Symbol" w:cs="Segoe UI Symbol"/>
                <w:lang w:val="en-US"/>
              </w:rPr>
              <w:t>FACTOR</w:t>
            </w:r>
          </w:p>
        </w:tc>
        <w:tc>
          <w:tcPr>
            <w:tcW w:w="1787" w:type="dxa"/>
          </w:tcPr>
          <w:p w14:paraId="7FD04609" w14:textId="34F01AD0" w:rsidR="00122A9B" w:rsidRDefault="00122A9B" w:rsidP="00763995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-</w:t>
            </w:r>
          </w:p>
        </w:tc>
        <w:tc>
          <w:tcPr>
            <w:tcW w:w="1867" w:type="dxa"/>
          </w:tcPr>
          <w:p w14:paraId="741BC9F1" w14:textId="3BC288AE" w:rsidR="00122A9B" w:rsidRDefault="00122A9B" w:rsidP="00763995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 xml:space="preserve">Id, </w:t>
            </w:r>
            <w:r w:rsidRPr="00D12952">
              <w:rPr>
                <w:rFonts w:ascii="Segoe UI Symbol" w:hAnsi="Segoe UI Symbol" w:cs="Segoe UI Symbol"/>
                <w:lang w:val="en-US"/>
              </w:rPr>
              <w:t>int_ num</w:t>
            </w:r>
            <w:r>
              <w:rPr>
                <w:rFonts w:ascii="Segoe UI Symbol" w:hAnsi="Segoe UI Symbol" w:cs="Segoe UI Symbol"/>
                <w:lang w:val="en-US"/>
              </w:rPr>
              <w:t xml:space="preserve">, </w:t>
            </w:r>
            <w:r w:rsidRPr="00D12952">
              <w:rPr>
                <w:rFonts w:ascii="Segoe UI Symbol" w:hAnsi="Segoe UI Symbol" w:cs="Segoe UI Symbol"/>
                <w:lang w:val="en-US"/>
              </w:rPr>
              <w:t>float_num</w:t>
            </w:r>
            <w:r>
              <w:rPr>
                <w:rFonts w:ascii="Segoe UI Symbol" w:hAnsi="Segoe UI Symbol" w:cs="Segoe UI Symbol"/>
                <w:lang w:val="en-US"/>
              </w:rPr>
              <w:t>, (</w:t>
            </w:r>
          </w:p>
        </w:tc>
        <w:tc>
          <w:tcPr>
            <w:tcW w:w="1721" w:type="dxa"/>
          </w:tcPr>
          <w:p w14:paraId="691F1A5C" w14:textId="332F923C" w:rsidR="00122A9B" w:rsidRDefault="00122A9B" w:rsidP="00763995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 xml:space="preserve">* </w:t>
            </w:r>
            <w:proofErr w:type="gramStart"/>
            <w:r>
              <w:rPr>
                <w:rFonts w:ascii="Segoe UI Symbol" w:hAnsi="Segoe UI Symbol" w:cs="Segoe UI Symbol"/>
                <w:lang w:val="en-US"/>
              </w:rPr>
              <w:t xml:space="preserve">+ </w:t>
            </w:r>
            <w:r w:rsidRPr="00763995">
              <w:rPr>
                <w:rFonts w:ascii="Segoe UI Symbol" w:hAnsi="Segoe UI Symbol" w:cs="Segoe UI Symbol"/>
                <w:lang w:val="en-US"/>
              </w:rPr>
              <w:t>,</w:t>
            </w:r>
            <w:proofErr w:type="gramEnd"/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rel_op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)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;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}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]</w:t>
            </w:r>
          </w:p>
        </w:tc>
      </w:tr>
      <w:tr w:rsidR="00122A9B" w14:paraId="65909A6C" w14:textId="77777777" w:rsidTr="00122A9B">
        <w:tc>
          <w:tcPr>
            <w:tcW w:w="2157" w:type="dxa"/>
          </w:tcPr>
          <w:p w14:paraId="1F9EF8B7" w14:textId="1F775BD0" w:rsidR="00122A9B" w:rsidRPr="00D12952" w:rsidRDefault="00122A9B" w:rsidP="00763995">
            <w:pPr>
              <w:rPr>
                <w:rFonts w:ascii="Segoe UI Symbol" w:hAnsi="Segoe UI Symbol" w:cs="Segoe UI Symbol"/>
                <w:lang w:val="en-US"/>
              </w:rPr>
            </w:pPr>
            <w:r w:rsidRPr="00D12952">
              <w:rPr>
                <w:rFonts w:ascii="Segoe UI Symbol" w:hAnsi="Segoe UI Symbol" w:cs="Segoe UI Symbol"/>
                <w:lang w:val="en-US"/>
              </w:rPr>
              <w:t>FACTOR</w:t>
            </w:r>
            <w:r>
              <w:rPr>
                <w:rFonts w:ascii="Segoe UI Symbol" w:hAnsi="Segoe UI Symbol" w:cs="Segoe UI Symbol"/>
                <w:lang w:val="en-US"/>
              </w:rPr>
              <w:t>’</w:t>
            </w:r>
          </w:p>
        </w:tc>
        <w:tc>
          <w:tcPr>
            <w:tcW w:w="1787" w:type="dxa"/>
          </w:tcPr>
          <w:p w14:paraId="30B85627" w14:textId="3CB4CED1" w:rsidR="00122A9B" w:rsidRDefault="00122A9B" w:rsidP="00763995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+</w:t>
            </w:r>
          </w:p>
        </w:tc>
        <w:tc>
          <w:tcPr>
            <w:tcW w:w="1867" w:type="dxa"/>
          </w:tcPr>
          <w:p w14:paraId="2ACDEF8F" w14:textId="3D926536" w:rsidR="00122A9B" w:rsidRDefault="00122A9B" w:rsidP="00763995">
            <w:pPr>
              <w:jc w:val="center"/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>[ (</w:t>
            </w:r>
          </w:p>
        </w:tc>
        <w:tc>
          <w:tcPr>
            <w:tcW w:w="1721" w:type="dxa"/>
          </w:tcPr>
          <w:p w14:paraId="396C0F2D" w14:textId="09D8DE47" w:rsidR="00122A9B" w:rsidRDefault="00122A9B" w:rsidP="00763995">
            <w:pPr>
              <w:rPr>
                <w:rFonts w:ascii="Segoe UI Symbol" w:hAnsi="Segoe UI Symbol" w:cs="Segoe UI Symbol"/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 xml:space="preserve">* </w:t>
            </w:r>
            <w:proofErr w:type="gramStart"/>
            <w:r>
              <w:rPr>
                <w:rFonts w:ascii="Segoe UI Symbol" w:hAnsi="Segoe UI Symbol" w:cs="Segoe UI Symbol"/>
                <w:lang w:val="en-US"/>
              </w:rPr>
              <w:t xml:space="preserve">+ </w:t>
            </w:r>
            <w:r w:rsidRPr="00763995">
              <w:rPr>
                <w:rFonts w:ascii="Segoe UI Symbol" w:hAnsi="Segoe UI Symbol" w:cs="Segoe UI Symbol"/>
                <w:lang w:val="en-US"/>
              </w:rPr>
              <w:t>,</w:t>
            </w:r>
            <w:proofErr w:type="gramEnd"/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rel_op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)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;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}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763995">
              <w:rPr>
                <w:rFonts w:ascii="Segoe UI Symbol" w:hAnsi="Segoe UI Symbol" w:cs="Segoe UI Symbol"/>
                <w:lang w:val="en-US"/>
              </w:rPr>
              <w:t>]</w:t>
            </w:r>
          </w:p>
        </w:tc>
      </w:tr>
    </w:tbl>
    <w:p w14:paraId="42937A57" w14:textId="77777777" w:rsidR="009C36CC" w:rsidRDefault="009C36CC"/>
    <w:sectPr w:rsidR="009C36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02"/>
    <w:rsid w:val="000F46C3"/>
    <w:rsid w:val="00122A9B"/>
    <w:rsid w:val="001F35C0"/>
    <w:rsid w:val="00250100"/>
    <w:rsid w:val="00290A02"/>
    <w:rsid w:val="00304C1D"/>
    <w:rsid w:val="0037548E"/>
    <w:rsid w:val="00445958"/>
    <w:rsid w:val="00490BAE"/>
    <w:rsid w:val="004966C3"/>
    <w:rsid w:val="004A3E4D"/>
    <w:rsid w:val="005027B2"/>
    <w:rsid w:val="0055275D"/>
    <w:rsid w:val="00763995"/>
    <w:rsid w:val="008332D1"/>
    <w:rsid w:val="00862098"/>
    <w:rsid w:val="009C36CC"/>
    <w:rsid w:val="00A25147"/>
    <w:rsid w:val="00A52246"/>
    <w:rsid w:val="00A75AD9"/>
    <w:rsid w:val="00BA7AE1"/>
    <w:rsid w:val="00E0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CFF9"/>
  <w15:chartTrackingRefBased/>
  <w15:docId w15:val="{E2FFBD93-CDBB-4689-9B83-F98B88AA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ניסים מוסרי</dc:creator>
  <cp:keywords/>
  <dc:description/>
  <cp:lastModifiedBy>ניסים מוסרי</cp:lastModifiedBy>
  <cp:revision>5</cp:revision>
  <dcterms:created xsi:type="dcterms:W3CDTF">2020-04-28T14:23:00Z</dcterms:created>
  <dcterms:modified xsi:type="dcterms:W3CDTF">2020-05-06T14:23:00Z</dcterms:modified>
</cp:coreProperties>
</file>