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A49C" w14:textId="7FFD1B7C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Отличительные черты линейных и нелинейных радиотехнических цепей.</w:t>
      </w:r>
    </w:p>
    <w:p w14:paraId="2C146D04" w14:textId="3F084AC4" w:rsidR="00F0569B" w:rsidRPr="00F0408F" w:rsidRDefault="00F0569B" w:rsidP="00F0569B">
      <w:pPr>
        <w:spacing w:line="360" w:lineRule="auto"/>
        <w:jc w:val="both"/>
        <w:rPr>
          <w:sz w:val="28"/>
          <w:szCs w:val="28"/>
        </w:rPr>
      </w:pPr>
    </w:p>
    <w:p w14:paraId="1BABAFDE" w14:textId="4F470E75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Примеры нелинейных элементов. Режимы работы нелинейных элементов.</w:t>
      </w:r>
    </w:p>
    <w:p w14:paraId="2082EA81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74028A5C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24869E28" w14:textId="18C45488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Аппроксимация характеристик нелинейных элементов степенным полиномом.</w:t>
      </w:r>
    </w:p>
    <w:p w14:paraId="3EEBB727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5B6E3B72" w14:textId="02822500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Кусочно-ломаная аппроксимация характеристик нелинейных элементов.</w:t>
      </w:r>
    </w:p>
    <w:p w14:paraId="770DEDAD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55D2121E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2EEB793B" w14:textId="4B060D6B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Задача гармонического анализа колебаний в нелинейных цепях. Метод кратных углов.</w:t>
      </w:r>
    </w:p>
    <w:p w14:paraId="423D9664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1A9686BB" w14:textId="6B6E3BF1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Задача гармонического анализа колебаний в нелинейных цепях. Метод угла отсечки.</w:t>
      </w:r>
    </w:p>
    <w:p w14:paraId="034E5DC3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7EFE77FF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1BBB738D" w14:textId="75A87E22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Виды преобразования спектров колебаний в нелинейных цепях. Обобщенная схема нелинейного преобразователя.</w:t>
      </w:r>
    </w:p>
    <w:p w14:paraId="5BFBC740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014CA3DF" w14:textId="0DCFB428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Нелинейный резонансный усилитель на биполярном транзисторе. Принципиальная схема.</w:t>
      </w:r>
    </w:p>
    <w:p w14:paraId="3202CA7F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743F0DD6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7437459A" w14:textId="28F3782B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Нелинейный резонансный усилитель на биполярном транзисторе. Линейный и нелинейный режимы работы.</w:t>
      </w:r>
    </w:p>
    <w:p w14:paraId="1F55D29B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07760981" w14:textId="795DA5E7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lastRenderedPageBreak/>
        <w:t>Умножитель частоты.</w:t>
      </w:r>
    </w:p>
    <w:p w14:paraId="15FB407F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18B29498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56574FBC" w14:textId="571098B1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Автогенераторы. Общие понятия. Классификация. Условия стационарного режима работы АГ.</w:t>
      </w:r>
    </w:p>
    <w:p w14:paraId="32BE9AD7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6E9AD023" w14:textId="584E6599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 xml:space="preserve">Однокаскадный </w:t>
      </w:r>
      <w:r w:rsidRPr="00C573E1">
        <w:rPr>
          <w:b/>
          <w:bCs/>
          <w:i/>
          <w:iCs/>
          <w:sz w:val="28"/>
          <w:szCs w:val="28"/>
          <w:lang w:val="en-US"/>
        </w:rPr>
        <w:t>RC</w:t>
      </w:r>
      <w:r w:rsidRPr="00C573E1">
        <w:rPr>
          <w:b/>
          <w:bCs/>
          <w:i/>
          <w:iCs/>
          <w:sz w:val="28"/>
          <w:szCs w:val="28"/>
        </w:rPr>
        <w:t>-автогенератор.</w:t>
      </w:r>
    </w:p>
    <w:p w14:paraId="59A7832E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529C8502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442FBDAF" w14:textId="0E11AA5C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 xml:space="preserve">Двухкаскадный </w:t>
      </w:r>
      <w:r w:rsidRPr="00C573E1">
        <w:rPr>
          <w:b/>
          <w:bCs/>
          <w:i/>
          <w:iCs/>
          <w:sz w:val="28"/>
          <w:szCs w:val="28"/>
          <w:lang w:val="en-US"/>
        </w:rPr>
        <w:t>RC</w:t>
      </w:r>
      <w:r w:rsidRPr="00C573E1">
        <w:rPr>
          <w:b/>
          <w:bCs/>
          <w:i/>
          <w:iCs/>
          <w:sz w:val="28"/>
          <w:szCs w:val="28"/>
        </w:rPr>
        <w:t>-автогенератор.</w:t>
      </w:r>
    </w:p>
    <w:p w14:paraId="56C13A1A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768CBCDC" w14:textId="581B02F8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Амплитудная модуляция. Преобразования спектра при амплитудной модуляции.</w:t>
      </w:r>
    </w:p>
    <w:p w14:paraId="07EEC3CC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1F4DD4F0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10363F68" w14:textId="6035DCF8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Принципиальная схема амплитудного модулятора.</w:t>
      </w:r>
    </w:p>
    <w:p w14:paraId="0D6AFA80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0C2B3973" w14:textId="43CF7C5D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ЧМ и ФМ радиосигналы. Принцип частотной и фазовой модуляции.</w:t>
      </w:r>
    </w:p>
    <w:p w14:paraId="5F04A2F7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09E2DB53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71479AE2" w14:textId="55BA135B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Детектирование радиосигналов.</w:t>
      </w:r>
    </w:p>
    <w:p w14:paraId="5E857CFF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630DD373" w14:textId="06AA1D74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Схема и режимы работы амплитудного диодного детектора.</w:t>
      </w:r>
    </w:p>
    <w:p w14:paraId="62BF5E58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4738A283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2475CCA7" w14:textId="689D0300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Принцип частотного и фазового детектирования.</w:t>
      </w:r>
    </w:p>
    <w:p w14:paraId="6A8918A0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5638EF65" w14:textId="169ECF43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Принципиальная схема преобразователя частоты радиосигналов.</w:t>
      </w:r>
    </w:p>
    <w:p w14:paraId="45CF4A49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6581F635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6144CF87" w14:textId="5A04633D" w:rsidR="001C4B0B" w:rsidRPr="00C573E1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t>Назначение и структура преобразователя частоты радиосигналов.</w:t>
      </w:r>
    </w:p>
    <w:p w14:paraId="756005C8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27DA6614" w14:textId="1D25BA3D" w:rsidR="001C4B0B" w:rsidRDefault="001C4B0B" w:rsidP="001C4B0B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C573E1">
        <w:rPr>
          <w:b/>
          <w:bCs/>
          <w:i/>
          <w:iCs/>
          <w:sz w:val="28"/>
          <w:szCs w:val="28"/>
        </w:rPr>
        <w:lastRenderedPageBreak/>
        <w:t xml:space="preserve">Преобразование спектров радиосигналов при преобразовании частоты. Зеркальный канал. </w:t>
      </w:r>
    </w:p>
    <w:p w14:paraId="324E6B21" w14:textId="77777777" w:rsidR="003F74A5" w:rsidRPr="003F74A5" w:rsidRDefault="003F74A5" w:rsidP="003F74A5">
      <w:pPr>
        <w:pStyle w:val="a3"/>
        <w:rPr>
          <w:b/>
          <w:bCs/>
          <w:i/>
          <w:iCs/>
          <w:sz w:val="28"/>
          <w:szCs w:val="28"/>
        </w:rPr>
      </w:pPr>
    </w:p>
    <w:p w14:paraId="4B666571" w14:textId="524749CD" w:rsidR="003F74A5" w:rsidRDefault="003F74A5" w:rsidP="003F74A5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13E722A1" w14:textId="392D45C1" w:rsidR="003F74A5" w:rsidRPr="003F74A5" w:rsidRDefault="003F74A5" w:rsidP="003F74A5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Явление зеркального канала.</w:t>
      </w:r>
    </w:p>
    <w:p w14:paraId="6F2A85D0" w14:textId="77777777" w:rsidR="00F0408F" w:rsidRPr="00F0408F" w:rsidRDefault="00F0408F" w:rsidP="00F0408F">
      <w:pPr>
        <w:pStyle w:val="a3"/>
        <w:rPr>
          <w:b/>
          <w:bCs/>
          <w:i/>
          <w:iCs/>
          <w:sz w:val="28"/>
          <w:szCs w:val="28"/>
        </w:rPr>
      </w:pPr>
    </w:p>
    <w:p w14:paraId="0DB4E10E" w14:textId="1CD18F7C" w:rsidR="00F0408F" w:rsidRDefault="00F0408F" w:rsidP="00F0408F">
      <w:pPr>
        <w:spacing w:line="360" w:lineRule="auto"/>
        <w:jc w:val="center"/>
        <w:rPr>
          <w:sz w:val="28"/>
          <w:szCs w:val="28"/>
        </w:rPr>
      </w:pPr>
      <w:r w:rsidRPr="00F0408F">
        <w:rPr>
          <w:sz w:val="28"/>
          <w:szCs w:val="28"/>
        </w:rPr>
        <w:drawing>
          <wp:inline distT="0" distB="0" distL="0" distR="0" wp14:anchorId="29EF07C0" wp14:editId="58A06863">
            <wp:extent cx="4358640" cy="2166041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13" cy="21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42A4" w14:textId="49A5A22C" w:rsidR="00F0408F" w:rsidRPr="000B6F9A" w:rsidRDefault="00F0408F" w:rsidP="000B6F9A">
      <w:pPr>
        <w:spacing w:line="360" w:lineRule="auto"/>
        <w:ind w:firstLine="708"/>
        <w:jc w:val="both"/>
        <w:rPr>
          <w:sz w:val="24"/>
          <w:szCs w:val="24"/>
        </w:rPr>
      </w:pPr>
      <w:r w:rsidRPr="000B6F9A">
        <w:rPr>
          <w:sz w:val="24"/>
          <w:szCs w:val="24"/>
        </w:rPr>
        <w:t xml:space="preserve">В преобразователях частоты, использующих для транспонирования спектра разностные комбинационные частоты, наблюдается явление «зеркального канала». Это явление заключается в том, что на одну и ту же частоту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B6F9A">
        <w:rPr>
          <w:sz w:val="24"/>
          <w:szCs w:val="24"/>
        </w:rPr>
        <w:t xml:space="preserve"> могут быть перенесены спектры двух радиосигналов, один из которых имеет несущую частоту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B6F9A">
        <w:rPr>
          <w:sz w:val="24"/>
          <w:szCs w:val="24"/>
        </w:rPr>
        <w:t>, а другой –</w:t>
      </w:r>
      <w:r w:rsidR="000B6F9A" w:rsidRPr="000B6F9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B6F9A">
        <w:rPr>
          <w:sz w:val="24"/>
          <w:szCs w:val="24"/>
        </w:rPr>
        <w:t xml:space="preserve"> (рис.</w:t>
      </w:r>
      <w:r w:rsidR="000B6F9A">
        <w:rPr>
          <w:sz w:val="24"/>
          <w:szCs w:val="24"/>
        </w:rPr>
        <w:t xml:space="preserve"> выше</w:t>
      </w:r>
      <w:r w:rsidRPr="000B6F9A">
        <w:rPr>
          <w:sz w:val="24"/>
          <w:szCs w:val="24"/>
        </w:rPr>
        <w:t>).</w:t>
      </w:r>
    </w:p>
    <w:p w14:paraId="253116DA" w14:textId="17CC1273" w:rsidR="000B6F9A" w:rsidRPr="000B6F9A" w:rsidRDefault="000B6F9A" w:rsidP="00D61DF9">
      <w:pPr>
        <w:spacing w:line="360" w:lineRule="auto"/>
        <w:ind w:firstLine="708"/>
        <w:jc w:val="both"/>
        <w:rPr>
          <w:sz w:val="36"/>
          <w:szCs w:val="36"/>
        </w:rPr>
      </w:pPr>
      <w:r w:rsidRPr="000B6F9A">
        <w:rPr>
          <w:sz w:val="24"/>
          <w:szCs w:val="24"/>
        </w:rPr>
        <w:t>И первый, и второй радиосигналы образуют с напряжением гетеродина комбинационные гармоники с одинаковыми частотами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B6F9A">
        <w:rPr>
          <w:sz w:val="24"/>
          <w:szCs w:val="24"/>
        </w:rPr>
        <w:t>), попадающими в полосу пропускания фильтрующего контура. Напряжение на контуре оказывается равным сумме двух сигналов и поскольку их спектры перекрываются, то разделение сигналов оказывается невозможным. Существование зеркального канала ухудшает избирательность радиосистем. Поэтому сигналы, попадающие в зеркальный канал, необходимо подавлять до преобразования частоты.</w:t>
      </w:r>
    </w:p>
    <w:p w14:paraId="72F4AF5A" w14:textId="77777777" w:rsidR="00F0569B" w:rsidRPr="00C573E1" w:rsidRDefault="00F0569B" w:rsidP="00F0569B">
      <w:pPr>
        <w:pStyle w:val="a3"/>
        <w:rPr>
          <w:b/>
          <w:bCs/>
          <w:i/>
          <w:iCs/>
          <w:sz w:val="28"/>
          <w:szCs w:val="28"/>
        </w:rPr>
      </w:pPr>
    </w:p>
    <w:p w14:paraId="5C8EF25D" w14:textId="77777777" w:rsidR="00F0569B" w:rsidRPr="00C573E1" w:rsidRDefault="00F0569B" w:rsidP="00F0569B">
      <w:pPr>
        <w:spacing w:line="360" w:lineRule="auto"/>
        <w:jc w:val="both"/>
        <w:rPr>
          <w:i/>
          <w:iCs/>
          <w:sz w:val="28"/>
          <w:szCs w:val="28"/>
        </w:rPr>
      </w:pPr>
    </w:p>
    <w:p w14:paraId="4994F58F" w14:textId="77777777" w:rsidR="00E474C2" w:rsidRPr="00C573E1" w:rsidRDefault="00E474C2" w:rsidP="001C4B0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sectPr w:rsidR="00E474C2" w:rsidRPr="00C573E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5FC4" w14:textId="77777777" w:rsidR="007354BD" w:rsidRDefault="007354BD" w:rsidP="00F0569B">
      <w:r>
        <w:separator/>
      </w:r>
    </w:p>
  </w:endnote>
  <w:endnote w:type="continuationSeparator" w:id="0">
    <w:p w14:paraId="1F15103B" w14:textId="77777777" w:rsidR="007354BD" w:rsidRDefault="007354BD" w:rsidP="00F0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082670"/>
      <w:docPartObj>
        <w:docPartGallery w:val="Page Numbers (Bottom of Page)"/>
        <w:docPartUnique/>
      </w:docPartObj>
    </w:sdtPr>
    <w:sdtContent>
      <w:p w14:paraId="1DDA8004" w14:textId="2AF0E5E6" w:rsidR="00F0569B" w:rsidRDefault="00F056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8FB3C7" w14:textId="77777777" w:rsidR="00F0569B" w:rsidRDefault="00F056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C8237" w14:textId="77777777" w:rsidR="007354BD" w:rsidRDefault="007354BD" w:rsidP="00F0569B">
      <w:r>
        <w:separator/>
      </w:r>
    </w:p>
  </w:footnote>
  <w:footnote w:type="continuationSeparator" w:id="0">
    <w:p w14:paraId="422A62EF" w14:textId="77777777" w:rsidR="007354BD" w:rsidRDefault="007354BD" w:rsidP="00F05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12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 w15:restartNumberingAfterBreak="0">
    <w:nsid w:val="55EF753B"/>
    <w:multiLevelType w:val="hybridMultilevel"/>
    <w:tmpl w:val="31FAD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93"/>
    <w:rsid w:val="000B6F9A"/>
    <w:rsid w:val="001C4B0B"/>
    <w:rsid w:val="003F74A5"/>
    <w:rsid w:val="004A1235"/>
    <w:rsid w:val="007354BD"/>
    <w:rsid w:val="008C3D27"/>
    <w:rsid w:val="00945128"/>
    <w:rsid w:val="009C1593"/>
    <w:rsid w:val="00BB28DE"/>
    <w:rsid w:val="00C573E1"/>
    <w:rsid w:val="00D61DF9"/>
    <w:rsid w:val="00E474C2"/>
    <w:rsid w:val="00F0408F"/>
    <w:rsid w:val="00F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E640"/>
  <w15:chartTrackingRefBased/>
  <w15:docId w15:val="{E0AE82E1-31C2-4DC6-BF63-723F7821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B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69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5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0569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56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0B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Malikov</dc:creator>
  <cp:keywords/>
  <dc:description/>
  <cp:lastModifiedBy>Ivan Malikov</cp:lastModifiedBy>
  <cp:revision>10</cp:revision>
  <dcterms:created xsi:type="dcterms:W3CDTF">2024-12-12T13:58:00Z</dcterms:created>
  <dcterms:modified xsi:type="dcterms:W3CDTF">2024-12-12T14:09:00Z</dcterms:modified>
</cp:coreProperties>
</file>