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682"/>
          <w:sz w:val="40"/>
        </w:rPr>
        <w:t>ANÁLISIS INTEGRAL: TUS 2 PRODUCTOS GANADORES</w:t>
      </w:r>
    </w:p>
    <w:p>
      <w:pPr>
        <w:jc w:val="center"/>
      </w:pPr>
      <w:r>
        <w:rPr>
          <w:i/>
          <w:sz w:val="24"/>
        </w:rPr>
        <w:t>Landing Pages + Entregables + Viabilidad M1</w:t>
      </w:r>
    </w:p>
    <w:p/>
    <w:p>
      <w:pPr>
        <w:pStyle w:val="Heading1"/>
      </w:pPr>
      <w:r>
        <w:t>1. RESUMEN EJECUTIVO</w:t>
      </w:r>
    </w:p>
    <w:p>
      <w:r>
        <w:t>Tienes 2 productos con estructura de landing PAGE bien diseñada y entregables de alto valor. Ambos siguen la estructura de 7 etapas de psicología de conversión. Tu tarea es que TesteoLab genere VARIACIONES de estos patrones ganadores para crear 7+ nuevas ofertas por semana.</w:t>
      </w:r>
    </w:p>
    <w:p>
      <w:pPr>
        <w:pStyle w:val="Heading1"/>
      </w:pPr>
      <w:r>
        <w:t>2. ANÁLISIS: ESTRUCTURA DE 7 ETAPAS EN TUS LANDINGS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Etapa Psicológica</w:t>
            </w:r>
          </w:p>
        </w:tc>
        <w:tc>
          <w:tcPr>
            <w:tcW w:type="dxa" w:w="2880"/>
          </w:tcPr>
          <w:p>
            <w:r>
              <w:t>LANDING 05 (Reset Emocional)</w:t>
            </w:r>
          </w:p>
        </w:tc>
        <w:tc>
          <w:tcPr>
            <w:tcW w:type="dxa" w:w="2880"/>
          </w:tcPr>
          <w:p>
            <w:r>
              <w:t>TSL1303v2 (Interruptor Mental)</w:t>
            </w:r>
          </w:p>
        </w:tc>
      </w:tr>
      <w:tr>
        <w:tc>
          <w:tcPr>
            <w:tcW w:type="dxa" w:w="2880"/>
          </w:tcPr>
          <w:p>
            <w:r>
              <w:t>1. GANCHO</w:t>
            </w:r>
          </w:p>
        </w:tc>
        <w:tc>
          <w:tcPr>
            <w:tcW w:type="dxa" w:w="2880"/>
          </w:tcPr>
          <w:p>
            <w:r>
              <w:t>Imagen visual: meditación + conexión espiritual. Tema oscuro elegante genera confianza emocional.</w:t>
            </w:r>
          </w:p>
        </w:tc>
        <w:tc>
          <w:tcPr>
            <w:tcW w:type="dxa" w:w="2880"/>
          </w:tcPr>
          <w:p>
            <w:r>
              <w:t>Titular potente: 'Según tus respuestas, tu mente está operando en modo saturación cognitiva'. Diagnóstico inmediato.</w:t>
            </w:r>
          </w:p>
        </w:tc>
      </w:tr>
      <w:tr>
        <w:tc>
          <w:tcPr>
            <w:tcW w:type="dxa" w:w="2880"/>
          </w:tcPr>
          <w:p>
            <w:r>
              <w:t>2. PROMESA</w:t>
            </w:r>
          </w:p>
        </w:tc>
        <w:tc>
          <w:tcPr>
            <w:tcW w:type="dxa" w:w="2880"/>
          </w:tcPr>
          <w:p>
            <w:r>
              <w:t>Promesa central: 'Liberación emocional profunda en 7 días'. Específico, medible, emotivo.</w:t>
            </w:r>
          </w:p>
        </w:tc>
        <w:tc>
          <w:tcPr>
            <w:tcW w:type="dxa" w:w="2880"/>
          </w:tcPr>
          <w:p>
            <w:r>
              <w:t>Promesa: 'Dormir mal te está costando más de lo que crees' + 'El cambio que siente desde la primera noche'.</w:t>
            </w:r>
          </w:p>
        </w:tc>
      </w:tr>
      <w:tr>
        <w:tc>
          <w:tcPr>
            <w:tcW w:type="dxa" w:w="2880"/>
          </w:tcPr>
          <w:p>
            <w:r>
              <w:t>3. CARACTERÍSTICAS</w:t>
            </w:r>
          </w:p>
        </w:tc>
        <w:tc>
          <w:tcPr>
            <w:tcW w:type="dxa" w:w="2880"/>
          </w:tcPr>
          <w:p>
            <w:r>
              <w:t>Desglose de 6 categorías de rituales (Liberación, Cierre de ciclos, Reconocimiento, Duelo, etc.) + 33 rituales específicos. Abundancia percibida.</w:t>
            </w:r>
          </w:p>
        </w:tc>
        <w:tc>
          <w:tcPr>
            <w:tcW w:type="dxa" w:w="2880"/>
          </w:tcPr>
          <w:p>
            <w:r>
              <w:t>Características listadas: módulos de sleep science, checklist nocturno, kit de emergencia, bonus, sistema anti-pensamientos.</w:t>
            </w:r>
          </w:p>
        </w:tc>
      </w:tr>
      <w:tr>
        <w:tc>
          <w:tcPr>
            <w:tcW w:type="dxa" w:w="2880"/>
          </w:tcPr>
          <w:p>
            <w:r>
              <w:t>4. TESTIMONIOS</w:t>
            </w:r>
          </w:p>
        </w:tc>
        <w:tc>
          <w:tcPr>
            <w:tcW w:type="dxa" w:w="2880"/>
          </w:tcPr>
          <w:p>
            <w:r>
              <w:t>Imágenes de personas reales durmiendo/meditando mostrando antes/después visual. Prueba social implícita.</w:t>
            </w:r>
          </w:p>
        </w:tc>
        <w:tc>
          <w:tcPr>
            <w:tcW w:type="dxa" w:w="2880"/>
          </w:tcPr>
          <w:p>
            <w:r>
              <w:t>Sección 'Historias reales' + transformaciones emocionales documentadas. Alta credibilidad.</w:t>
            </w:r>
          </w:p>
        </w:tc>
      </w:tr>
      <w:tr>
        <w:tc>
          <w:tcPr>
            <w:tcW w:type="dxa" w:w="2880"/>
          </w:tcPr>
          <w:p>
            <w:r>
              <w:t>5. BONUS</w:t>
            </w:r>
          </w:p>
        </w:tc>
        <w:tc>
          <w:tcPr>
            <w:tcW w:type="dxa" w:w="2880"/>
          </w:tcPr>
          <w:p>
            <w:r>
              <w:t>Bonus visible: 'Cartas del Alma' + 'Kit de Activación Física' + 'Rituales en 10 minutos'. Abundancia.)</w:t>
            </w:r>
          </w:p>
        </w:tc>
        <w:tc>
          <w:tcPr>
            <w:tcW w:type="dxa" w:w="2880"/>
          </w:tcPr>
          <w:p>
            <w:r>
              <w:t>Bonus: 'Bonus Kit de Planillas' + 'Guía para Mente Hiperactiva' + '3AM Emergency Kit'. Múltiples capas.</w:t>
            </w:r>
          </w:p>
        </w:tc>
      </w:tr>
      <w:tr>
        <w:tc>
          <w:tcPr>
            <w:tcW w:type="dxa" w:w="2880"/>
          </w:tcPr>
          <w:p>
            <w:r>
              <w:t>6. GARANTÍA</w:t>
            </w:r>
          </w:p>
        </w:tc>
        <w:tc>
          <w:tcPr>
            <w:tcW w:type="dxa" w:w="2880"/>
          </w:tcPr>
          <w:p>
            <w:r>
              <w:t>Garantía implícita: no necesitas creer en nada, no necesitas experiencia previa. 'Solo disposición honesta'.</w:t>
            </w:r>
          </w:p>
        </w:tc>
        <w:tc>
          <w:tcPr>
            <w:tcW w:type="dxa" w:w="2880"/>
          </w:tcPr>
          <w:p>
            <w:r>
              <w:t>Garantía: '60 minutos gratis de asesoría' + 'Devolución si no ves cambio en 30 días'. Explícita y fuerte.</w:t>
            </w:r>
          </w:p>
        </w:tc>
      </w:tr>
      <w:tr>
        <w:tc>
          <w:tcPr>
            <w:tcW w:type="dxa" w:w="2880"/>
          </w:tcPr>
          <w:p>
            <w:r>
              <w:t>7. CTA</w:t>
            </w:r>
          </w:p>
        </w:tc>
        <w:tc>
          <w:tcPr>
            <w:tcW w:type="dxa" w:w="2880"/>
          </w:tcPr>
          <w:p>
            <w:r>
              <w:t>Botón dorado prominente: 'Obtener acceso'. Ubicado estratégicamente después de promesa y bonus.</w:t>
            </w:r>
          </w:p>
        </w:tc>
        <w:tc>
          <w:tcPr>
            <w:tcW w:type="dxa" w:w="2880"/>
          </w:tcPr>
          <w:p>
            <w:r>
              <w:t>Múltiples CTAs progresivas: quiz → 'Ver tu diagnóstico' → 'Acceso ahora' → upsell a programa completo.</w:t>
            </w:r>
          </w:p>
        </w:tc>
      </w:tr>
    </w:tbl>
    <w:p/>
    <w:p>
      <w:pPr>
        <w:pStyle w:val="Heading1"/>
      </w:pPr>
      <w:r>
        <w:t>3. CALIDAD DE ENTREGABLES</w:t>
      </w:r>
    </w:p>
    <w:p>
      <w:pPr>
        <w:pStyle w:val="Heading2"/>
      </w:pPr>
      <w:r>
        <w:t>3.1 Reset Emocional en 7 Días</w:t>
      </w:r>
    </w:p>
    <w:p>
      <w:r>
        <w:t>📊 Métricas:</w:t>
      </w:r>
    </w:p>
    <w:p>
      <w:pPr>
        <w:pStyle w:val="ListBullet"/>
      </w:pPr>
      <w:r>
        <w:t>100 páginas | 6 categorías temáticas | 33 rituales específicos | 6 niveles de profundidad</w:t>
      </w:r>
    </w:p>
    <w:p>
      <w:pPr>
        <w:pStyle w:val="ListBullet"/>
      </w:pPr>
      <w:r>
        <w:t>Estructura clara: Guía Principal + Mapas + Cartas + Rituales + Kits de Emergencia</w:t>
      </w:r>
    </w:p>
    <w:p>
      <w:pPr>
        <w:pStyle w:val="ListBullet"/>
      </w:pPr>
      <w:r>
        <w:t>Orientado a ACCIÓN (no lectura pasiva): instrucciones paso a paso, materiales, timing</w:t>
      </w:r>
    </w:p>
    <w:p>
      <w:pPr>
        <w:pStyle w:val="ListBullet"/>
      </w:pPr>
      <w:r>
        <w:t>⭐ FORTALEZAS: Múltiples vías de entrada (6 categorías), escalable (33 rituales para diferentes momentos), valor psicológico alto</w:t>
      </w:r>
    </w:p>
    <w:p>
      <w:pPr>
        <w:pStyle w:val="Heading2"/>
      </w:pPr>
      <w:r>
        <w:t>3.2 El Interruptor Mental (Mente.MenteEnOFF)</w:t>
      </w:r>
    </w:p>
    <w:p>
      <w:r>
        <w:t>📊 Métricas:</w:t>
      </w:r>
    </w:p>
    <w:p>
      <w:pPr>
        <w:pStyle w:val="ListBullet"/>
      </w:pPr>
      <w:r>
        <w:t>82 páginas | 4 guías + múltiples kits | Sleep science + técnicas neurocognitivas | Bonus: planillas descargables</w:t>
      </w:r>
    </w:p>
    <w:p>
      <w:pPr>
        <w:pStyle w:val="ListBullet"/>
      </w:pPr>
      <w:r>
        <w:t>Enfoque: diagnóstico (saturación cognitiva) → protocolo → herramientas de emergencia</w:t>
      </w:r>
    </w:p>
    <w:p>
      <w:pPr>
        <w:pStyle w:val="ListBullet"/>
      </w:pPr>
      <w:r>
        <w:t>⭐ FORTALEZAS: Ciencia + accción, múltiples touchpoints (checklist, kits, planillas), dirigido a problema específico (insomnio por ansiedad mental)</w:t>
      </w:r>
    </w:p>
    <w:p/>
    <w:p>
      <w:pPr>
        <w:pStyle w:val="Heading1"/>
      </w:pPr>
      <w:r>
        <w:t>4. VIABILIDAD M1 ANALYZER: SIMULACIÓN DE PUNTUACIÓN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 M1</w:t>
            </w:r>
          </w:p>
        </w:tc>
        <w:tc>
          <w:tcPr>
            <w:tcW w:type="dxa" w:w="2880"/>
          </w:tcPr>
          <w:p>
            <w:r>
              <w:t>Reset Emocional</w:t>
            </w:r>
          </w:p>
        </w:tc>
        <w:tc>
          <w:tcPr>
            <w:tcW w:type="dxa" w:w="2880"/>
          </w:tcPr>
          <w:p>
            <w:r>
              <w:t>Interruptor Mental</w:t>
            </w:r>
          </w:p>
        </w:tc>
      </w:tr>
      <w:tr>
        <w:tc>
          <w:tcPr>
            <w:tcW w:type="dxa" w:w="2880"/>
          </w:tcPr>
          <w:p>
            <w:r>
              <w:t>Viabilidad Oferta (Tipología)</w:t>
            </w:r>
          </w:p>
        </w:tc>
        <w:tc>
          <w:tcPr>
            <w:tcW w:type="dxa" w:w="2880"/>
          </w:tcPr>
          <w:p>
            <w:r>
              <w:t>8/10 - Espiritual/Transformación (menos mainstream, más nicho)</w:t>
            </w:r>
          </w:p>
        </w:tc>
        <w:tc>
          <w:tcPr>
            <w:tcW w:type="dxa" w:w="2880"/>
          </w:tcPr>
          <w:p>
            <w:r>
              <w:t>9/10 - Sueño/Salud (problema universal)</w:t>
            </w:r>
          </w:p>
        </w:tc>
      </w:tr>
      <w:tr>
        <w:tc>
          <w:tcPr>
            <w:tcW w:type="dxa" w:w="2880"/>
          </w:tcPr>
          <w:p>
            <w:r>
              <w:t>Estructura Landing</w:t>
            </w:r>
          </w:p>
        </w:tc>
        <w:tc>
          <w:tcPr>
            <w:tcW w:type="dxa" w:w="2880"/>
          </w:tcPr>
          <w:p>
            <w:r>
              <w:t>9/10 - Sigue 7 etapas perfectamente</w:t>
            </w:r>
          </w:p>
        </w:tc>
        <w:tc>
          <w:tcPr>
            <w:tcW w:type="dxa" w:w="2880"/>
          </w:tcPr>
          <w:p>
            <w:r>
              <w:t>10/10 - Sigue 7 etapas + quiz diferenciador</w:t>
            </w:r>
          </w:p>
        </w:tc>
      </w:tr>
      <w:tr>
        <w:tc>
          <w:tcPr>
            <w:tcW w:type="dxa" w:w="2880"/>
          </w:tcPr>
          <w:p>
            <w:r>
              <w:t>Valor Percibido Entregables</w:t>
            </w:r>
          </w:p>
        </w:tc>
        <w:tc>
          <w:tcPr>
            <w:tcW w:type="dxa" w:w="2880"/>
          </w:tcPr>
          <w:p>
            <w:r>
              <w:t>8/10 - 100p + 33 rituales = abundancia</w:t>
            </w:r>
          </w:p>
        </w:tc>
        <w:tc>
          <w:tcPr>
            <w:tcW w:type="dxa" w:w="2880"/>
          </w:tcPr>
          <w:p>
            <w:r>
              <w:t>9/10 - 82p + kits + planillas + ciencia</w:t>
            </w:r>
          </w:p>
        </w:tc>
      </w:tr>
      <w:tr>
        <w:tc>
          <w:tcPr>
            <w:tcW w:type="dxa" w:w="2880"/>
          </w:tcPr>
          <w:p>
            <w:r>
              <w:t>CPM Baseline Estimado</w:t>
            </w:r>
          </w:p>
        </w:tc>
        <w:tc>
          <w:tcPr>
            <w:tcW w:type="dxa" w:w="2880"/>
          </w:tcPr>
          <w:p>
            <w:r>
              <w:t>$0.80-1.20 USD</w:t>
            </w:r>
          </w:p>
        </w:tc>
        <w:tc>
          <w:tcPr>
            <w:tcW w:type="dxa" w:w="2880"/>
          </w:tcPr>
          <w:p>
            <w:r>
              <w:t>$0.50-0.80 USD</w:t>
            </w:r>
          </w:p>
        </w:tc>
      </w:tr>
      <w:tr>
        <w:tc>
          <w:tcPr>
            <w:tcW w:type="dxa" w:w="2880"/>
          </w:tcPr>
          <w:p>
            <w:r>
              <w:t>Días Activos en Ads</w:t>
            </w:r>
          </w:p>
        </w:tc>
        <w:tc>
          <w:tcPr>
            <w:tcW w:type="dxa" w:w="2880"/>
          </w:tcPr>
          <w:p>
            <w:r>
              <w:t>90-180 días</w:t>
            </w:r>
          </w:p>
        </w:tc>
        <w:tc>
          <w:tcPr>
            <w:tcW w:type="dxa" w:w="2880"/>
          </w:tcPr>
          <w:p>
            <w:r>
              <w:t>60-120 días</w:t>
            </w:r>
          </w:p>
        </w:tc>
      </w:tr>
      <w:tr>
        <w:tc>
          <w:tcPr>
            <w:tcW w:type="dxa" w:w="2880"/>
          </w:tcPr>
          <w:p>
            <w:r>
              <w:t>Score Viabilidad (1-100)</w:t>
            </w:r>
          </w:p>
        </w:tc>
        <w:tc>
          <w:tcPr>
            <w:tcW w:type="dxa" w:w="2880"/>
          </w:tcPr>
          <w:p>
            <w:r>
              <w:t>72/100</w:t>
            </w:r>
          </w:p>
        </w:tc>
        <w:tc>
          <w:tcPr>
            <w:tcW w:type="dxa" w:w="2880"/>
          </w:tcPr>
          <w:p>
            <w:r>
              <w:t>81/100</w:t>
            </w:r>
          </w:p>
        </w:tc>
      </w:tr>
      <w:tr>
        <w:tc>
          <w:tcPr>
            <w:tcW w:type="dxa" w:w="2880"/>
          </w:tcPr>
          <w:p>
            <w:r>
              <w:t>Recomendación</w:t>
            </w:r>
          </w:p>
        </w:tc>
        <w:tc>
          <w:tcPr>
            <w:tcW w:type="dxa" w:w="2880"/>
          </w:tcPr>
          <w:p>
            <w:r>
              <w:t>✅ VALIDADA - Crea 3-4 variaciones</w:t>
            </w:r>
          </w:p>
        </w:tc>
        <w:tc>
          <w:tcPr>
            <w:tcW w:type="dxa" w:w="2880"/>
          </w:tcPr>
          <w:p>
            <w:r>
              <w:t>✅✅ VALIDADA - Top Priority, crea 5-6 variaciones</w:t>
            </w:r>
          </w:p>
        </w:tc>
      </w:tr>
      <w:tr>
        <w:tc>
          <w:tcPr>
            <w:tcW w:type="dxa" w:w="2880"/>
          </w:tcPr>
          <w:p>
            <w:r>
              <w:t>Próximo Paso</w:t>
            </w:r>
          </w:p>
        </w:tc>
        <w:tc>
          <w:tcPr>
            <w:tcW w:type="dxa" w:w="2880"/>
          </w:tcPr>
          <w:p>
            <w:r>
              <w:t>M2: Generar landing variante (yoga + Reset)</w:t>
            </w:r>
          </w:p>
        </w:tc>
        <w:tc>
          <w:tcPr>
            <w:tcW w:type="dxa" w:w="2880"/>
          </w:tcPr>
          <w:p>
            <w:r>
              <w:t>M2: Generar landing variante (meditación + Sueño)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5. PATRONES GANADORES PARA TESTEOLAB REPLICAR</w:t>
      </w:r>
    </w:p>
    <w:p>
      <w:pPr>
        <w:pStyle w:val="Heading2"/>
      </w:pPr>
      <w:r>
        <w:t>5.1 Estructura Ganadora #1: Diagnóstico + Transformación</w:t>
      </w:r>
    </w:p>
    <w:p>
      <w:pPr>
        <w:pStyle w:val="ListNumber"/>
      </w:pPr>
      <w:r>
        <w:t>TSL1303v2 usa este patrón: Quiz diagnóstico → Resultado personificado → Solución específica</w:t>
      </w:r>
    </w:p>
    <w:p>
      <w:pPr>
        <w:pStyle w:val="ListNumber"/>
      </w:pPr>
      <w:r>
        <w:t>TesteoLab debe generar ofertas con esta estructura para:</w:t>
      </w:r>
    </w:p>
    <w:p>
      <w:pPr>
        <w:pStyle w:val="ListNumber2"/>
      </w:pPr>
      <w:r>
        <w:t>Sueño (actual) → Productividad → Ansiedad → Relaciones → Finanzas</w:t>
      </w:r>
    </w:p>
    <w:p>
      <w:pPr>
        <w:pStyle w:val="Heading2"/>
      </w:pPr>
      <w:r>
        <w:t>5.2 Estructura Ganadora #2: Abundancia + Escalabilidad</w:t>
      </w:r>
    </w:p>
    <w:p>
      <w:pPr>
        <w:pStyle w:val="ListNumber"/>
      </w:pPr>
      <w:r>
        <w:t>Reset Emocional ofrece 33 rituales = cliente nunca se aburre</w:t>
      </w:r>
    </w:p>
    <w:p>
      <w:pPr>
        <w:pStyle w:val="ListNumber"/>
      </w:pPr>
      <w:r>
        <w:t>TesteoLab debe generar ofertas low-ticket con múltiples módulos/componentes</w:t>
      </w:r>
    </w:p>
    <w:p>
      <w:pPr>
        <w:pStyle w:val="Heading2"/>
      </w:pPr>
      <w:r>
        <w:t>5.3 Elementos Clave a Replicar</w:t>
      </w:r>
    </w:p>
    <w:p>
      <w:pPr>
        <w:pStyle w:val="ListBullet"/>
      </w:pPr>
      <w:r>
        <w:t>Titular: problema emocional específico, NO genérico</w:t>
      </w:r>
    </w:p>
    <w:p>
      <w:pPr>
        <w:pStyle w:val="ListBullet"/>
      </w:pPr>
      <w:r>
        <w:t>Gancho visual: imagen que evoque transformación (meditación, sueño, energía)</w:t>
      </w:r>
    </w:p>
    <w:p>
      <w:pPr>
        <w:pStyle w:val="ListBullet"/>
      </w:pPr>
      <w:r>
        <w:t>Promesa cuantificada: '7 días', '15 minutos', 'primera noche'</w:t>
      </w:r>
    </w:p>
    <w:p>
      <w:pPr>
        <w:pStyle w:val="ListBullet"/>
      </w:pPr>
      <w:r>
        <w:t>Desglose abundancia: 6+ elementos, 30+ componentes internos</w:t>
      </w:r>
    </w:p>
    <w:p>
      <w:pPr>
        <w:pStyle w:val="ListBullet"/>
      </w:pPr>
      <w:r>
        <w:t>Testimonios visuales: antes/después o transformación emocional</w:t>
      </w:r>
    </w:p>
    <w:p>
      <w:pPr>
        <w:pStyle w:val="ListBullet"/>
      </w:pPr>
      <w:r>
        <w:t>Bonus múltiple: 2-3 capas (guía principal + kit + planillas)</w:t>
      </w:r>
    </w:p>
    <w:p>
      <w:pPr>
        <w:pStyle w:val="ListBullet"/>
      </w:pPr>
      <w:r>
        <w:t>Garantía: sin costo psicológico (no necesitas creer, no necesitas experiencia)</w:t>
      </w:r>
    </w:p>
    <w:p>
      <w:pPr>
        <w:pStyle w:val="ListBullet"/>
      </w:pPr>
      <w:r>
        <w:t>CTA progresiva: quiz → diagnóstico → acceso</w:t>
      </w:r>
    </w:p>
    <w:p/>
    <w:p>
      <w:pPr>
        <w:pStyle w:val="Heading1"/>
      </w:pPr>
      <w:r>
        <w:t>6. RECOMENDACIONES TESTEOLAB</w:t>
      </w:r>
    </w:p>
    <w:p>
      <w:pPr>
        <w:pStyle w:val="Heading2"/>
      </w:pPr>
      <w:r>
        <w:t>6.1 Inmediato (Esta Semana)</w:t>
      </w:r>
    </w:p>
    <w:p>
      <w:pPr>
        <w:pStyle w:val="ListNumber"/>
      </w:pPr>
      <w:r>
        <w:t>M1 Analyzer: Procesar tus 2 ofertas como ofertas VALIDADAS en el sistema</w:t>
      </w:r>
    </w:p>
    <w:p>
      <w:pPr>
        <w:pStyle w:val="ListNumber"/>
      </w:pPr>
      <w:r>
        <w:t>Extraer patrón JSON: gancho, promesa, bonus, garantía, CTA para cada una</w:t>
      </w:r>
    </w:p>
    <w:p>
      <w:pPr>
        <w:pStyle w:val="Heading2"/>
      </w:pPr>
      <w:r>
        <w:t>6.2 Corto Plazo (48h MVP)</w:t>
      </w:r>
    </w:p>
    <w:p>
      <w:pPr>
        <w:pStyle w:val="ListNumber"/>
      </w:pPr>
      <w:r>
        <w:t>Generar 3 variantes de Reset Emocional:</w:t>
      </w:r>
    </w:p>
    <w:p>
      <w:pPr>
        <w:pStyle w:val="ListNumber2"/>
      </w:pPr>
      <w:r>
        <w:t>Reset para Productividad (rituales de claridad mental)</w:t>
      </w:r>
    </w:p>
    <w:p>
      <w:pPr>
        <w:pStyle w:val="ListNumber2"/>
      </w:pPr>
      <w:r>
        <w:t>Reset para Relaciones (rituales de comunicación emocional)</w:t>
      </w:r>
    </w:p>
    <w:p>
      <w:pPr>
        <w:pStyle w:val="ListNumber2"/>
      </w:pPr>
      <w:r>
        <w:t>Reset para Finanzas (rituales de abundancia)</w:t>
      </w:r>
    </w:p>
    <w:p>
      <w:pPr>
        <w:pStyle w:val="ListNumber"/>
      </w:pPr>
      <w:r>
        <w:t>Generar 5 variantes de Interruptor Mental:</w:t>
      </w:r>
    </w:p>
    <w:p>
      <w:pPr>
        <w:pStyle w:val="ListNumber2"/>
      </w:pPr>
      <w:r>
        <w:t>Ansiolítico Natural (para ansiedad diurna)</w:t>
      </w:r>
    </w:p>
    <w:p>
      <w:pPr>
        <w:pStyle w:val="ListNumber2"/>
      </w:pPr>
      <w:r>
        <w:t>Enfoque Mental (para productividad)</w:t>
      </w:r>
    </w:p>
    <w:p>
      <w:pPr>
        <w:pStyle w:val="ListNumber2"/>
      </w:pPr>
      <w:r>
        <w:t>Energía Sostenida (para cansancio)</w:t>
      </w:r>
    </w:p>
    <w:p>
      <w:pPr>
        <w:pStyle w:val="ListNumber2"/>
      </w:pPr>
      <w:r>
        <w:t>Relaciones Claras (para comunicación)</w:t>
      </w:r>
    </w:p>
    <w:p>
      <w:pPr>
        <w:pStyle w:val="ListNumber2"/>
      </w:pPr>
      <w:r>
        <w:t>Decisiones Firmes (para clarity)</w:t>
      </w:r>
    </w:p>
    <w:p>
      <w:pPr>
        <w:pStyle w:val="Heading2"/>
      </w:pPr>
      <w:r>
        <w:t>6.3 M2 Landing Generator</w:t>
      </w:r>
    </w:p>
    <w:p>
      <w:pPr>
        <w:pStyle w:val="ListNumber"/>
      </w:pPr>
      <w:r>
        <w:t>Para cada variante, generar landing siguiendo estructura 7-etapas con estos elementos:</w:t>
      </w:r>
    </w:p>
    <w:p>
      <w:pPr>
        <w:pStyle w:val="ListNumber"/>
      </w:pPr>
      <w:r>
        <w:t>Tema visual: cada variante tiene color diferente (Reset=púrpura/dorado, Interruptor=azul/plateado)</w:t>
      </w:r>
    </w:p>
    <w:p>
      <w:pPr>
        <w:pStyle w:val="ListNumber"/>
      </w:pPr>
      <w:r>
        <w:t>Copy diferenciado pero reconocible (mantiene voz de marca)</w:t>
      </w:r>
    </w:p>
    <w:p>
      <w:pPr>
        <w:pStyle w:val="ListNumber"/>
      </w:pPr>
      <w:r>
        <w:t>Botón CTA: 'Ver mi diagnóstico' → establece relación, no cierre abrupto</w:t>
      </w:r>
    </w:p>
    <w:p/>
    <w:p>
      <w:r>
        <w:t>================================================================================</w:t>
      </w:r>
    </w:p>
    <w:p>
      <w:pPr>
        <w:jc w:val="center"/>
      </w:pPr>
      <w:r>
        <w:rPr>
          <w:i/>
          <w:sz w:val="18"/>
        </w:rPr>
        <w:t>Generado por: TesteoLab M1 Analyzer | Fecha: Abril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