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9E" w:rsidRPr="007B2FD8" w:rsidRDefault="006E719E" w:rsidP="002551E1">
      <w:pPr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51E1" w:rsidRPr="007B2FD8" w:rsidTr="002551E1">
        <w:tc>
          <w:tcPr>
            <w:tcW w:w="8494" w:type="dxa"/>
          </w:tcPr>
          <w:p w:rsidR="005D273D" w:rsidRPr="00402E41" w:rsidRDefault="002551E1" w:rsidP="004C11C9">
            <w:r w:rsidRPr="00402E41">
              <w:rPr>
                <w:b/>
              </w:rPr>
              <w:t>Disciplina:</w:t>
            </w:r>
            <w:r w:rsidRPr="00402E41">
              <w:t xml:space="preserve"> </w:t>
            </w:r>
            <w:r w:rsidR="004C11C9" w:rsidRPr="00402E41">
              <w:t>Análise e Projeto de Software</w:t>
            </w:r>
            <w:r w:rsidRPr="00402E41">
              <w:br/>
            </w:r>
            <w:r w:rsidRPr="00402E41">
              <w:rPr>
                <w:b/>
              </w:rPr>
              <w:t>Professor:</w:t>
            </w:r>
            <w:r w:rsidRPr="00402E41">
              <w:t xml:space="preserve"> </w:t>
            </w:r>
            <w:r w:rsidR="004C11C9" w:rsidRPr="00402E41">
              <w:t>João Ferreira</w:t>
            </w:r>
            <w:r w:rsidRPr="00402E41">
              <w:br/>
            </w:r>
            <w:r w:rsidRPr="00402E41">
              <w:rPr>
                <w:b/>
              </w:rPr>
              <w:t>Aluno</w:t>
            </w:r>
            <w:r w:rsidR="005D273D" w:rsidRPr="00402E41">
              <w:rPr>
                <w:b/>
              </w:rPr>
              <w:t>s</w:t>
            </w:r>
            <w:r w:rsidRPr="00402E41">
              <w:rPr>
                <w:b/>
              </w:rPr>
              <w:t>:</w:t>
            </w:r>
            <w:r w:rsidR="00107F91" w:rsidRPr="00402E41">
              <w:t xml:space="preserve"> João Gilberto do Nascimento</w:t>
            </w:r>
            <w:r w:rsidRPr="00402E41">
              <w:t xml:space="preserve"> Silva</w:t>
            </w:r>
          </w:p>
          <w:p w:rsidR="002551E1" w:rsidRPr="007B2FD8" w:rsidRDefault="005D273D" w:rsidP="004C11C9">
            <w:pPr>
              <w:rPr>
                <w:sz w:val="24"/>
              </w:rPr>
            </w:pPr>
            <w:r w:rsidRPr="00402E41">
              <w:t xml:space="preserve">               </w:t>
            </w:r>
            <w:proofErr w:type="spellStart"/>
            <w:r w:rsidRPr="00402E41">
              <w:t>Kariny</w:t>
            </w:r>
            <w:proofErr w:type="spellEnd"/>
            <w:r w:rsidR="00402E41">
              <w:t xml:space="preserve"> </w:t>
            </w:r>
            <w:proofErr w:type="spellStart"/>
            <w:r w:rsidR="00402E41">
              <w:t>Keny</w:t>
            </w:r>
            <w:proofErr w:type="spellEnd"/>
            <w:r w:rsidR="00402E41">
              <w:t xml:space="preserve"> Cavalcanti Dantas</w:t>
            </w:r>
            <w:r w:rsidR="002551E1" w:rsidRPr="00402E41">
              <w:br/>
            </w:r>
            <w:r w:rsidR="002551E1" w:rsidRPr="00402E41">
              <w:rPr>
                <w:b/>
              </w:rPr>
              <w:t>Curso:</w:t>
            </w:r>
            <w:r w:rsidR="002551E1" w:rsidRPr="00402E41">
              <w:t xml:space="preserve"> Análise e Desenvolvimento de Sistemas</w:t>
            </w:r>
            <w:r w:rsidR="002551E1" w:rsidRPr="00402E41">
              <w:br/>
            </w:r>
            <w:r w:rsidR="002551E1" w:rsidRPr="00402E41">
              <w:rPr>
                <w:b/>
              </w:rPr>
              <w:t>Turno:</w:t>
            </w:r>
            <w:r w:rsidR="002551E1" w:rsidRPr="00402E41">
              <w:t xml:space="preserve"> Noite</w:t>
            </w:r>
          </w:p>
        </w:tc>
      </w:tr>
    </w:tbl>
    <w:p w:rsidR="00015C1B" w:rsidRPr="000140D3" w:rsidRDefault="007849EA" w:rsidP="006E719E">
      <w:pPr>
        <w:jc w:val="center"/>
        <w:rPr>
          <w:b/>
          <w:sz w:val="20"/>
        </w:rPr>
      </w:pPr>
      <w:r w:rsidRPr="00077282">
        <w:rPr>
          <w:b/>
          <w:sz w:val="32"/>
        </w:rPr>
        <w:br/>
      </w:r>
      <w:r w:rsidR="002551E1" w:rsidRPr="000140D3">
        <w:rPr>
          <w:b/>
          <w:sz w:val="28"/>
        </w:rPr>
        <w:t>P</w:t>
      </w:r>
      <w:r w:rsidR="0029083F" w:rsidRPr="000140D3">
        <w:rPr>
          <w:b/>
          <w:sz w:val="28"/>
        </w:rPr>
        <w:t>rojeto – Rei do Cangaço</w:t>
      </w:r>
    </w:p>
    <w:p w:rsidR="00015C1B" w:rsidRPr="00402E41" w:rsidRDefault="00FE3D6D" w:rsidP="006E719E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255525" cy="121615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idoCangaç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5" cy="12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E9" w:rsidRPr="00402E41" w:rsidRDefault="00C364E9" w:rsidP="00EE4BE4">
      <w:pPr>
        <w:tabs>
          <w:tab w:val="left" w:pos="851"/>
        </w:tabs>
        <w:jc w:val="both"/>
        <w:rPr>
          <w:b/>
        </w:rPr>
      </w:pPr>
      <w:r w:rsidRPr="00402E41">
        <w:t xml:space="preserve">O </w:t>
      </w:r>
      <w:r w:rsidRPr="00015C1B">
        <w:rPr>
          <w:b/>
        </w:rPr>
        <w:t>Rei do Cangaço</w:t>
      </w:r>
      <w:r w:rsidRPr="00402E41">
        <w:t xml:space="preserve"> é um estabelecimento comercial que realiza a venda de produtos típicos do Sertão de Pernambuco como: carnes, queijos, mel de engenho, bolachas, entre outros.</w:t>
      </w:r>
    </w:p>
    <w:p w:rsidR="006728C2" w:rsidRDefault="006728C2" w:rsidP="00EE4BE4">
      <w:pPr>
        <w:tabs>
          <w:tab w:val="left" w:pos="851"/>
        </w:tabs>
        <w:jc w:val="both"/>
        <w:rPr>
          <w:b/>
        </w:rPr>
      </w:pPr>
    </w:p>
    <w:p w:rsidR="003C534C" w:rsidRDefault="00F06E8F" w:rsidP="00EE4BE4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OBJETIVO</w:t>
      </w:r>
      <w:r w:rsidR="00C364E9" w:rsidRPr="00402E41">
        <w:rPr>
          <w:b/>
        </w:rPr>
        <w:t xml:space="preserve"> DO PROJETO</w:t>
      </w:r>
    </w:p>
    <w:p w:rsidR="007824EE" w:rsidRPr="00402E41" w:rsidRDefault="003C534C" w:rsidP="00EE4BE4">
      <w:pPr>
        <w:tabs>
          <w:tab w:val="left" w:pos="851"/>
        </w:tabs>
        <w:jc w:val="both"/>
      </w:pPr>
      <w:r>
        <w:rPr>
          <w:rFonts w:ascii="Calibri" w:hAnsi="Calibri" w:cs="Calibri"/>
        </w:rPr>
        <w:t>Proporcionar</w:t>
      </w:r>
      <w:r w:rsidR="004B5BDE"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um</w:t>
      </w:r>
      <w:r w:rsidR="004B5BDE" w:rsidRPr="0070043A">
        <w:rPr>
          <w:rFonts w:ascii="Calibri" w:hAnsi="Calibri" w:cs="Calibri"/>
        </w:rPr>
        <w:t xml:space="preserve"> modelo de negócio </w:t>
      </w:r>
      <w:r w:rsidR="004B5BDE">
        <w:rPr>
          <w:rFonts w:ascii="Calibri" w:hAnsi="Calibri" w:cs="Calibri"/>
        </w:rPr>
        <w:t xml:space="preserve">que </w:t>
      </w:r>
      <w:r w:rsidR="004B5BDE">
        <w:t>permita</w:t>
      </w:r>
      <w:r w:rsidR="00C364E9" w:rsidRPr="00402E41">
        <w:t>, por parte do administrador, um controle maior no que diz respeito as movimentações/transações re</w:t>
      </w:r>
      <w:r w:rsidR="004B5BDE">
        <w:t>alizadas em seu estabelecimento,</w:t>
      </w:r>
      <w:r w:rsidR="00C364E9" w:rsidRPr="00402E41">
        <w:t xml:space="preserve"> assim como, </w:t>
      </w:r>
      <w:r>
        <w:t>oferecer</w:t>
      </w:r>
      <w:r w:rsidR="00C364E9" w:rsidRPr="00402E41">
        <w:t xml:space="preserve"> uma visão mais detalhada destas através de relatórios.</w:t>
      </w:r>
    </w:p>
    <w:p w:rsidR="006728C2" w:rsidRDefault="006728C2" w:rsidP="005D273D">
      <w:pPr>
        <w:tabs>
          <w:tab w:val="left" w:pos="851"/>
        </w:tabs>
        <w:jc w:val="both"/>
        <w:rPr>
          <w:b/>
        </w:rPr>
      </w:pPr>
    </w:p>
    <w:p w:rsidR="008146C8" w:rsidRDefault="00402E41" w:rsidP="005D273D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COMO FUNCIONA ATUALMENTE</w:t>
      </w:r>
    </w:p>
    <w:p w:rsidR="002C2188" w:rsidRDefault="004B5BDE" w:rsidP="005D273D">
      <w:pPr>
        <w:tabs>
          <w:tab w:val="left" w:pos="851"/>
        </w:tabs>
        <w:jc w:val="both"/>
      </w:pPr>
      <w:r>
        <w:t>No momento o cliente não possui nenhum</w:t>
      </w:r>
      <w:r w:rsidR="00456468">
        <w:t xml:space="preserve"> tipo de</w:t>
      </w:r>
      <w:r>
        <w:t xml:space="preserve"> controle</w:t>
      </w:r>
      <w:r w:rsidR="006728C2">
        <w:t xml:space="preserve"> ou registro das movimentações</w:t>
      </w:r>
      <w:r w:rsidR="00456468">
        <w:t xml:space="preserve"> realizadas</w:t>
      </w:r>
      <w:r w:rsidR="006728C2">
        <w:t>, seja digitalizada ou mesmo escrita</w:t>
      </w:r>
      <w:r w:rsidR="00456468">
        <w:t>; o que dificulta bastante a compreensão de evolução/desenvolvimento do negócio.</w:t>
      </w:r>
    </w:p>
    <w:p w:rsidR="00456468" w:rsidRDefault="00456468" w:rsidP="005D273D">
      <w:pPr>
        <w:tabs>
          <w:tab w:val="left" w:pos="851"/>
        </w:tabs>
        <w:jc w:val="both"/>
      </w:pPr>
    </w:p>
    <w:p w:rsidR="003C534C" w:rsidRPr="0070043A" w:rsidRDefault="003C534C" w:rsidP="003C534C">
      <w:pPr>
        <w:jc w:val="both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t xml:space="preserve">PROPOSTA DO </w:t>
      </w:r>
      <w:r>
        <w:rPr>
          <w:rFonts w:ascii="Calibri" w:hAnsi="Calibri" w:cs="Calibri"/>
          <w:b/>
        </w:rPr>
        <w:t>PROJETO</w:t>
      </w:r>
    </w:p>
    <w:p w:rsidR="00456468" w:rsidRDefault="00DE5A2F" w:rsidP="00EC4137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</w:rPr>
        <w:t xml:space="preserve">A proposta do </w:t>
      </w:r>
      <w:r>
        <w:rPr>
          <w:rFonts w:ascii="Calibri" w:hAnsi="Calibri" w:cs="Calibri"/>
        </w:rPr>
        <w:t>projeto</w:t>
      </w:r>
      <w:r w:rsidRPr="0070043A">
        <w:rPr>
          <w:rFonts w:ascii="Calibri" w:hAnsi="Calibri" w:cs="Calibri"/>
        </w:rPr>
        <w:t xml:space="preserve"> é</w:t>
      </w:r>
      <w:r>
        <w:rPr>
          <w:rFonts w:ascii="Calibri" w:hAnsi="Calibri" w:cs="Calibri"/>
        </w:rPr>
        <w:t xml:space="preserve"> </w:t>
      </w:r>
      <w:r w:rsidRPr="00DE5A2F">
        <w:rPr>
          <w:rFonts w:ascii="Calibri" w:hAnsi="Calibri" w:cs="Calibri"/>
          <w:b/>
        </w:rPr>
        <w:t>organizar</w:t>
      </w:r>
      <w:r>
        <w:rPr>
          <w:rFonts w:ascii="Calibri" w:hAnsi="Calibri" w:cs="Calibri"/>
        </w:rPr>
        <w:t xml:space="preserve">, </w:t>
      </w:r>
      <w:r w:rsidRPr="00DE5A2F">
        <w:rPr>
          <w:rFonts w:ascii="Calibri" w:hAnsi="Calibri" w:cs="Calibri"/>
          <w:b/>
        </w:rPr>
        <w:t>agilizar</w:t>
      </w:r>
      <w:r>
        <w:rPr>
          <w:rFonts w:ascii="Calibri" w:hAnsi="Calibri" w:cs="Calibri"/>
        </w:rPr>
        <w:t xml:space="preserve"> e </w:t>
      </w:r>
      <w:r w:rsidRPr="00DE5A2F">
        <w:rPr>
          <w:rFonts w:ascii="Calibri" w:hAnsi="Calibri" w:cs="Calibri"/>
          <w:b/>
        </w:rPr>
        <w:t>facilitar</w:t>
      </w:r>
      <w:r>
        <w:rPr>
          <w:rFonts w:ascii="Calibri" w:hAnsi="Calibri" w:cs="Calibri"/>
        </w:rPr>
        <w:t xml:space="preserve"> </w:t>
      </w:r>
      <w:r w:rsidRPr="0070043A">
        <w:rPr>
          <w:rFonts w:ascii="Calibri" w:hAnsi="Calibri" w:cs="Calibri"/>
        </w:rPr>
        <w:t xml:space="preserve">o processo de </w:t>
      </w:r>
      <w:r>
        <w:rPr>
          <w:rFonts w:ascii="Calibri" w:hAnsi="Calibri" w:cs="Calibri"/>
        </w:rPr>
        <w:t xml:space="preserve">controle das movimentações realizadas no estabelecimento por parte do administrador/vendedor; ofertando assim, uma percepção mais consciente e precisa do que ocorre no dia a dia </w:t>
      </w:r>
      <w:r w:rsidR="00EC4137">
        <w:rPr>
          <w:rFonts w:ascii="Calibri" w:hAnsi="Calibri" w:cs="Calibri"/>
        </w:rPr>
        <w:t>da empresa</w:t>
      </w:r>
      <w:r>
        <w:rPr>
          <w:rFonts w:ascii="Calibri" w:hAnsi="Calibri" w:cs="Calibri"/>
        </w:rPr>
        <w:t>. A ideia inicial é que possam ser registrados/cadastrados fornecedores, produtos e</w:t>
      </w:r>
      <w:r w:rsidRPr="00DE5A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vendedores, assim como os pedidos por estes realizados para que</w:t>
      </w:r>
      <w:r w:rsidR="00EC41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com base nestas informações, o administrador do negócio possa gerar relatórios que o </w:t>
      </w:r>
      <w:r w:rsidR="00EC4137">
        <w:rPr>
          <w:rFonts w:ascii="Calibri" w:hAnsi="Calibri" w:cs="Calibri"/>
        </w:rPr>
        <w:t>balizaram nas tomadas de decisão.</w:t>
      </w:r>
    </w:p>
    <w:p w:rsidR="009A2E84" w:rsidRDefault="009A2E84" w:rsidP="00C8778C">
      <w:pPr>
        <w:jc w:val="center"/>
        <w:rPr>
          <w:rFonts w:ascii="Calibri" w:hAnsi="Calibri" w:cs="Calibri"/>
          <w:b/>
        </w:rPr>
      </w:pPr>
    </w:p>
    <w:p w:rsidR="000140D3" w:rsidRDefault="000140D3" w:rsidP="00C8778C">
      <w:pPr>
        <w:jc w:val="center"/>
        <w:rPr>
          <w:rFonts w:ascii="Calibri" w:hAnsi="Calibri" w:cs="Calibri"/>
          <w:b/>
        </w:rPr>
      </w:pPr>
    </w:p>
    <w:p w:rsidR="000140D3" w:rsidRPr="000140D3" w:rsidRDefault="000140D3" w:rsidP="000140D3">
      <w:pPr>
        <w:jc w:val="center"/>
        <w:rPr>
          <w:rFonts w:ascii="Calibri" w:hAnsi="Calibri" w:cs="Calibri"/>
          <w:b/>
        </w:rPr>
      </w:pPr>
      <w:r w:rsidRPr="000140D3">
        <w:rPr>
          <w:rFonts w:ascii="Calibri" w:hAnsi="Calibri" w:cs="Calibri"/>
          <w:b/>
        </w:rPr>
        <w:lastRenderedPageBreak/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3"/>
        <w:gridCol w:w="354"/>
        <w:gridCol w:w="355"/>
        <w:gridCol w:w="354"/>
        <w:gridCol w:w="355"/>
        <w:gridCol w:w="355"/>
        <w:gridCol w:w="339"/>
        <w:gridCol w:w="340"/>
        <w:gridCol w:w="339"/>
        <w:gridCol w:w="340"/>
        <w:gridCol w:w="340"/>
        <w:gridCol w:w="375"/>
        <w:gridCol w:w="375"/>
        <w:gridCol w:w="375"/>
        <w:gridCol w:w="375"/>
        <w:gridCol w:w="376"/>
        <w:gridCol w:w="360"/>
        <w:gridCol w:w="361"/>
        <w:gridCol w:w="361"/>
        <w:gridCol w:w="361"/>
        <w:gridCol w:w="361"/>
      </w:tblGrid>
      <w:tr w:rsidR="000140D3" w:rsidRPr="009E553E" w:rsidTr="009E553E">
        <w:tc>
          <w:tcPr>
            <w:tcW w:w="1343" w:type="dxa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MÊS / ANO</w:t>
            </w:r>
          </w:p>
        </w:tc>
        <w:tc>
          <w:tcPr>
            <w:tcW w:w="1773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SETEMBRO/2020</w:t>
            </w:r>
          </w:p>
        </w:tc>
        <w:tc>
          <w:tcPr>
            <w:tcW w:w="1698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OUTUBRO/2020</w:t>
            </w:r>
          </w:p>
        </w:tc>
        <w:tc>
          <w:tcPr>
            <w:tcW w:w="1876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NOVEMBRO/2020</w:t>
            </w:r>
          </w:p>
        </w:tc>
        <w:tc>
          <w:tcPr>
            <w:tcW w:w="1804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DEZEMBRO/2020</w:t>
            </w:r>
          </w:p>
        </w:tc>
      </w:tr>
      <w:tr w:rsidR="000140D3" w:rsidRPr="009E553E" w:rsidTr="009E553E">
        <w:tc>
          <w:tcPr>
            <w:tcW w:w="1343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SEMANA</w:t>
            </w:r>
            <w:r w:rsidR="00441B72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S</w:t>
            </w:r>
          </w:p>
        </w:tc>
        <w:tc>
          <w:tcPr>
            <w:tcW w:w="354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54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39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39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76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</w:tr>
      <w:tr w:rsidR="009E553E" w:rsidTr="009E553E">
        <w:tc>
          <w:tcPr>
            <w:tcW w:w="1343" w:type="dxa"/>
            <w:shd w:val="clear" w:color="auto" w:fill="E2EFD9" w:themeFill="accent6" w:themeFillTint="33"/>
          </w:tcPr>
          <w:p w:rsidR="009E553E" w:rsidRPr="009E553E" w:rsidRDefault="009E553E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538135" w:themeColor="accent6" w:themeShade="BF"/>
                <w:sz w:val="20"/>
              </w:rPr>
              <w:t>ATIVIDADES</w:t>
            </w:r>
          </w:p>
        </w:tc>
        <w:tc>
          <w:tcPr>
            <w:tcW w:w="7151" w:type="dxa"/>
            <w:gridSpan w:val="20"/>
            <w:shd w:val="clear" w:color="auto" w:fill="E2EFD9" w:themeFill="accent6" w:themeFillTint="33"/>
          </w:tcPr>
          <w:p w:rsidR="009E553E" w:rsidRPr="000140D3" w:rsidRDefault="009E553E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0140D3" w:rsidTr="00EA227A">
        <w:tc>
          <w:tcPr>
            <w:tcW w:w="1343" w:type="dxa"/>
            <w:shd w:val="clear" w:color="auto" w:fill="E2EFD9" w:themeFill="accent6" w:themeFillTint="33"/>
          </w:tcPr>
          <w:p w:rsidR="000140D3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Reuniões e Planejamento</w:t>
            </w:r>
          </w:p>
        </w:tc>
        <w:tc>
          <w:tcPr>
            <w:tcW w:w="354" w:type="dxa"/>
            <w:shd w:val="clear" w:color="auto" w:fill="AEAAAA" w:themeFill="background2" w:themeFillShade="BF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Entrevista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Levantamento de Requisitos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Definições de Tecnologias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Modelagem de BD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2A7BB6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13975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Codificação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441B72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13975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Revisão</w:t>
            </w:r>
            <w:r w:rsidR="00FA6CD0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 xml:space="preserve"> de Requisitos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441B72">
        <w:tc>
          <w:tcPr>
            <w:tcW w:w="1343" w:type="dxa"/>
            <w:shd w:val="clear" w:color="auto" w:fill="E2EFD9" w:themeFill="accent6" w:themeFillTint="33"/>
          </w:tcPr>
          <w:p w:rsidR="00441B72" w:rsidRPr="00441B72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Documentação</w:t>
            </w: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413975" w:rsidTr="002A7BB6">
        <w:tc>
          <w:tcPr>
            <w:tcW w:w="1343" w:type="dxa"/>
            <w:shd w:val="clear" w:color="auto" w:fill="E2EFD9" w:themeFill="accent6" w:themeFillTint="33"/>
          </w:tcPr>
          <w:p w:rsidR="00413975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Revisão de Projeto</w:t>
            </w: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413975" w:rsidTr="002A7BB6">
        <w:tc>
          <w:tcPr>
            <w:tcW w:w="1343" w:type="dxa"/>
            <w:shd w:val="clear" w:color="auto" w:fill="E2EFD9" w:themeFill="accent6" w:themeFillTint="33"/>
          </w:tcPr>
          <w:p w:rsidR="00441B72" w:rsidRPr="00441B72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413975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Entrega</w:t>
            </w: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F16C0" w:rsidTr="00EF16C0">
        <w:tc>
          <w:tcPr>
            <w:tcW w:w="1343" w:type="dxa"/>
            <w:shd w:val="clear" w:color="auto" w:fill="E2EFD9" w:themeFill="accent6" w:themeFillTint="33"/>
          </w:tcPr>
          <w:p w:rsidR="00EF16C0" w:rsidRPr="00441B72" w:rsidRDefault="00EF16C0" w:rsidP="00EF16C0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F16C0" w:rsidRPr="00EA227A" w:rsidRDefault="00EF16C0" w:rsidP="00EF16C0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Apresentação</w:t>
            </w:r>
          </w:p>
        </w:tc>
        <w:tc>
          <w:tcPr>
            <w:tcW w:w="354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</w:tbl>
    <w:p w:rsidR="000140D3" w:rsidRPr="001B17C7" w:rsidRDefault="000140D3" w:rsidP="000140D3">
      <w:pPr>
        <w:jc w:val="center"/>
        <w:rPr>
          <w:rFonts w:ascii="Calibri" w:hAnsi="Calibri" w:cs="Calibri"/>
          <w:b/>
        </w:rPr>
      </w:pPr>
    </w:p>
    <w:p w:rsidR="00E066F1" w:rsidRPr="000140D3" w:rsidRDefault="00E066F1" w:rsidP="00E066F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TABELA DE CUSTOS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E64071" w:rsidRPr="00E64071" w:rsidTr="00305C55">
        <w:tc>
          <w:tcPr>
            <w:tcW w:w="5662" w:type="dxa"/>
            <w:shd w:val="clear" w:color="auto" w:fill="BDD6EE" w:themeFill="accent1" w:themeFillTint="66"/>
          </w:tcPr>
          <w:p w:rsidR="00E64071" w:rsidRPr="00E64071" w:rsidRDefault="00E64071" w:rsidP="00C8778C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E64071">
              <w:rPr>
                <w:rFonts w:ascii="Calibri" w:hAnsi="Calibri" w:cs="Calibri"/>
                <w:b/>
                <w:sz w:val="20"/>
              </w:rPr>
              <w:t>RECURSOS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E64071" w:rsidRPr="00E64071" w:rsidRDefault="00E64071" w:rsidP="00C8778C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E64071">
              <w:rPr>
                <w:rFonts w:ascii="Calibri" w:hAnsi="Calibri" w:cs="Calibri"/>
                <w:b/>
                <w:sz w:val="20"/>
              </w:rPr>
              <w:t>VALORES</w:t>
            </w:r>
          </w:p>
        </w:tc>
      </w:tr>
      <w:tr w:rsidR="00F67FE5" w:rsidRPr="00FA0F62" w:rsidTr="001850C7">
        <w:tc>
          <w:tcPr>
            <w:tcW w:w="5662" w:type="dxa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</w:t>
            </w:r>
            <w:r w:rsidRPr="00FA0F62">
              <w:rPr>
                <w:rFonts w:ascii="Calibri" w:hAnsi="Calibri" w:cs="Calibri"/>
                <w:sz w:val="18"/>
              </w:rPr>
              <w:t>Desenvolvedores</w:t>
            </w:r>
          </w:p>
        </w:tc>
        <w:tc>
          <w:tcPr>
            <w:tcW w:w="2832" w:type="dxa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4.990,00 / mês*** - 19.960,00</w:t>
            </w:r>
          </w:p>
        </w:tc>
      </w:tr>
      <w:tr w:rsidR="00F67FE5" w:rsidTr="008A5532">
        <w:tc>
          <w:tcPr>
            <w:tcW w:w="5662" w:type="dxa"/>
            <w:shd w:val="clear" w:color="auto" w:fill="E7E6E6" w:themeFill="background2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Notebooks Dell (i7 - 16GB RAM - SSD 512GB) </w:t>
            </w:r>
          </w:p>
        </w:tc>
        <w:tc>
          <w:tcPr>
            <w:tcW w:w="2832" w:type="dxa"/>
            <w:shd w:val="clear" w:color="auto" w:fill="E7E6E6" w:themeFill="background2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10.000,00</w:t>
            </w:r>
          </w:p>
        </w:tc>
      </w:tr>
      <w:tr w:rsidR="00F67FE5" w:rsidTr="003B4085">
        <w:tc>
          <w:tcPr>
            <w:tcW w:w="5662" w:type="dxa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2 - Suportes de notebook</w:t>
            </w:r>
          </w:p>
        </w:tc>
        <w:tc>
          <w:tcPr>
            <w:tcW w:w="2832" w:type="dxa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120,00</w:t>
            </w:r>
          </w:p>
        </w:tc>
      </w:tr>
      <w:tr w:rsidR="00F67FE5" w:rsidTr="008A5532">
        <w:tc>
          <w:tcPr>
            <w:tcW w:w="5662" w:type="dxa"/>
            <w:shd w:val="clear" w:color="auto" w:fill="E7E6E6" w:themeFill="background2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Monitores (24” - </w:t>
            </w:r>
            <w:proofErr w:type="spellStart"/>
            <w:r>
              <w:rPr>
                <w:rFonts w:ascii="Calibri" w:hAnsi="Calibri" w:cs="Calibri"/>
                <w:sz w:val="18"/>
              </w:rPr>
              <w:t>Full</w:t>
            </w:r>
            <w:proofErr w:type="spellEnd"/>
            <w:r>
              <w:rPr>
                <w:rFonts w:ascii="Calibri" w:hAnsi="Calibri" w:cs="Calibri"/>
                <w:sz w:val="18"/>
              </w:rPr>
              <w:t xml:space="preserve"> HD)</w:t>
            </w:r>
          </w:p>
        </w:tc>
        <w:tc>
          <w:tcPr>
            <w:tcW w:w="2832" w:type="dxa"/>
            <w:shd w:val="clear" w:color="auto" w:fill="E7E6E6" w:themeFill="background2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1.700,00</w:t>
            </w:r>
          </w:p>
        </w:tc>
      </w:tr>
      <w:tr w:rsidR="00F67FE5" w:rsidTr="005370D1">
        <w:tc>
          <w:tcPr>
            <w:tcW w:w="5662" w:type="dxa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2 - Mouses Dell (Wireless)</w:t>
            </w:r>
          </w:p>
        </w:tc>
        <w:tc>
          <w:tcPr>
            <w:tcW w:w="2832" w:type="dxa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180,00</w:t>
            </w:r>
          </w:p>
        </w:tc>
      </w:tr>
      <w:tr w:rsidR="00F67FE5" w:rsidTr="008A5532">
        <w:tc>
          <w:tcPr>
            <w:tcW w:w="5662" w:type="dxa"/>
            <w:shd w:val="clear" w:color="auto" w:fill="E7E6E6" w:themeFill="background2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1 - Servidor </w:t>
            </w:r>
            <w:proofErr w:type="spellStart"/>
            <w:r>
              <w:rPr>
                <w:rFonts w:ascii="Calibri" w:hAnsi="Calibri" w:cs="Calibri"/>
                <w:sz w:val="18"/>
              </w:rPr>
              <w:t>Cloud</w:t>
            </w:r>
            <w:proofErr w:type="spellEnd"/>
          </w:p>
        </w:tc>
        <w:tc>
          <w:tcPr>
            <w:tcW w:w="2832" w:type="dxa"/>
            <w:shd w:val="clear" w:color="auto" w:fill="E7E6E6" w:themeFill="background2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500,00 / mês – 2.000</w:t>
            </w:r>
          </w:p>
        </w:tc>
      </w:tr>
      <w:tr w:rsidR="00F67FE5" w:rsidTr="00CA0A2E">
        <w:tc>
          <w:tcPr>
            <w:tcW w:w="5662" w:type="dxa"/>
          </w:tcPr>
          <w:p w:rsidR="00F67FE5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Imprevistos | Rescisão</w:t>
            </w:r>
          </w:p>
        </w:tc>
        <w:tc>
          <w:tcPr>
            <w:tcW w:w="2832" w:type="dxa"/>
          </w:tcPr>
          <w:p w:rsidR="00F67FE5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10.000,00 mês</w:t>
            </w:r>
          </w:p>
        </w:tc>
      </w:tr>
      <w:tr w:rsidR="00F67FE5" w:rsidTr="00E64071">
        <w:tc>
          <w:tcPr>
            <w:tcW w:w="5662" w:type="dxa"/>
            <w:shd w:val="clear" w:color="auto" w:fill="E2EFD9" w:themeFill="accent6" w:themeFillTint="33"/>
          </w:tcPr>
          <w:p w:rsidR="00F67FE5" w:rsidRDefault="00F67FE5" w:rsidP="00F67FE5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F67FE5" w:rsidRPr="00CC32B1" w:rsidRDefault="00F67FE5" w:rsidP="00F67FE5">
            <w:pPr>
              <w:jc w:val="right"/>
              <w:rPr>
                <w:rFonts w:ascii="Calibri" w:hAnsi="Calibri" w:cs="Calibri"/>
              </w:rPr>
            </w:pPr>
            <w:r w:rsidRPr="00CC32B1">
              <w:rPr>
                <w:rFonts w:ascii="Calibri" w:hAnsi="Calibri" w:cs="Calibri"/>
              </w:rPr>
              <w:t>R$: 4</w:t>
            </w:r>
            <w:r>
              <w:rPr>
                <w:rFonts w:ascii="Calibri" w:hAnsi="Calibri" w:cs="Calibri"/>
              </w:rPr>
              <w:t>3</w:t>
            </w:r>
            <w:r w:rsidRPr="00CC32B1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96</w:t>
            </w:r>
            <w:r w:rsidRPr="00CC32B1">
              <w:rPr>
                <w:rFonts w:ascii="Calibri" w:hAnsi="Calibri" w:cs="Calibri"/>
              </w:rPr>
              <w:t>0,00</w:t>
            </w:r>
          </w:p>
        </w:tc>
      </w:tr>
    </w:tbl>
    <w:p w:rsidR="000140D3" w:rsidRDefault="000140D3" w:rsidP="00C8778C">
      <w:pPr>
        <w:jc w:val="center"/>
        <w:rPr>
          <w:rFonts w:ascii="Calibri" w:hAnsi="Calibri" w:cs="Calibri"/>
          <w:b/>
        </w:rPr>
      </w:pPr>
    </w:p>
    <w:p w:rsidR="000140D3" w:rsidRDefault="00F67FE5" w:rsidP="00C8778C">
      <w:pPr>
        <w:jc w:val="center"/>
        <w:rPr>
          <w:rFonts w:ascii="Calibri" w:hAnsi="Calibri" w:cs="Calibri"/>
          <w:b/>
        </w:rPr>
      </w:pPr>
      <w:r w:rsidRPr="000159BE">
        <w:rPr>
          <w:noProof/>
          <w:lang w:eastAsia="pt-BR"/>
        </w:rPr>
        <w:drawing>
          <wp:inline distT="0" distB="0" distL="0" distR="0" wp14:anchorId="2049B2F7" wp14:editId="46636E18">
            <wp:extent cx="3563935" cy="3461257"/>
            <wp:effectExtent l="19050" t="19050" r="1778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622" cy="3492032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73ED" w:rsidRDefault="001873ED" w:rsidP="001873ED">
      <w:pPr>
        <w:jc w:val="center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lastRenderedPageBreak/>
        <w:t>REQUISITOS FUNCIONAIS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ADMINISTRADOR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t xml:space="preserve">RF01 - Manter </w:t>
      </w:r>
      <w:r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: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>
        <w:rPr>
          <w:rFonts w:ascii="Calibri" w:hAnsi="Calibri" w:cs="Calibri"/>
        </w:rPr>
        <w:t xml:space="preserve">um </w:t>
      </w:r>
      <w:r w:rsidRPr="001575DA"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RF02 - Manter Fornecedor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>
        <w:rPr>
          <w:rFonts w:ascii="Calibri" w:hAnsi="Calibri" w:cs="Calibri"/>
        </w:rPr>
        <w:t xml:space="preserve">um </w:t>
      </w:r>
      <w:r w:rsidRPr="001575DA">
        <w:rPr>
          <w:rFonts w:ascii="Calibri" w:hAnsi="Calibri" w:cs="Calibri"/>
          <w:b/>
        </w:rPr>
        <w:t>fornecedor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RF03</w:t>
      </w:r>
      <w:r w:rsidRPr="0070043A">
        <w:rPr>
          <w:rFonts w:ascii="Calibri" w:hAnsi="Calibri" w:cs="Calibri"/>
          <w:b/>
        </w:rPr>
        <w:t xml:space="preserve"> - Gerar </w:t>
      </w:r>
      <w:r>
        <w:rPr>
          <w:rFonts w:ascii="Calibri" w:hAnsi="Calibri" w:cs="Calibri"/>
          <w:b/>
        </w:rPr>
        <w:t>R</w:t>
      </w:r>
      <w:r w:rsidRPr="0070043A">
        <w:rPr>
          <w:rFonts w:ascii="Calibri" w:hAnsi="Calibri" w:cs="Calibri"/>
          <w:b/>
        </w:rPr>
        <w:t>elatório:</w:t>
      </w:r>
      <w:r w:rsidRPr="0070043A">
        <w:rPr>
          <w:rFonts w:ascii="Calibri" w:hAnsi="Calibri" w:cs="Calibri"/>
        </w:rPr>
        <w:t xml:space="preserve"> 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poderá gerar relatórios</w:t>
      </w:r>
      <w:r>
        <w:rPr>
          <w:rFonts w:ascii="Calibri" w:hAnsi="Calibri" w:cs="Calibri"/>
        </w:rPr>
        <w:t xml:space="preserve"> através de poucos cliques que, dependendo do tipo de relatório, poderá solicitar algum parâmetro como data inicial e data final, entre outros.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| ADMINISTRADOR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RF04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Realizar </w:t>
      </w:r>
      <w:r w:rsidRPr="0070043A">
        <w:rPr>
          <w:rFonts w:ascii="Calibri" w:hAnsi="Calibri" w:cs="Calibri"/>
          <w:b/>
        </w:rPr>
        <w:t>Login: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aos usuários </w:t>
      </w:r>
      <w:r>
        <w:rPr>
          <w:rFonts w:ascii="Calibri" w:hAnsi="Calibri" w:cs="Calibri"/>
        </w:rPr>
        <w:t xml:space="preserve">realizar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na aplicação;</w:t>
      </w:r>
      <w:r w:rsidRPr="0070043A">
        <w:rPr>
          <w:rFonts w:ascii="Calibri" w:hAnsi="Calibri" w:cs="Calibri"/>
        </w:rPr>
        <w:t xml:space="preserve"> para e</w:t>
      </w:r>
      <w:r>
        <w:rPr>
          <w:rFonts w:ascii="Calibri" w:hAnsi="Calibri" w:cs="Calibri"/>
        </w:rPr>
        <w:t xml:space="preserve">sta ação, deverá ser informado o usuário </w:t>
      </w:r>
      <w:r w:rsidRPr="0070043A">
        <w:rPr>
          <w:rFonts w:ascii="Calibri" w:hAnsi="Calibri" w:cs="Calibri"/>
        </w:rPr>
        <w:t>e senha</w:t>
      </w:r>
      <w:r>
        <w:rPr>
          <w:rFonts w:ascii="Calibri" w:hAnsi="Calibri" w:cs="Calibri"/>
        </w:rPr>
        <w:t xml:space="preserve"> cadastrados no sistema</w:t>
      </w:r>
      <w:r w:rsidRPr="0070043A">
        <w:rPr>
          <w:rFonts w:ascii="Calibri" w:hAnsi="Calibri" w:cs="Calibri"/>
        </w:rPr>
        <w:t>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RF05 - Manter Produto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 xml:space="preserve">um </w:t>
      </w:r>
      <w:r>
        <w:rPr>
          <w:rFonts w:ascii="Calibri" w:hAnsi="Calibri" w:cs="Calibri"/>
          <w:b/>
        </w:rPr>
        <w:t>produto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RF06 - Manter C</w:t>
      </w:r>
      <w:r w:rsidRPr="0070043A">
        <w:rPr>
          <w:rFonts w:ascii="Calibri" w:hAnsi="Calibri" w:cs="Calibri"/>
          <w:b/>
        </w:rPr>
        <w:t>ategoria:</w:t>
      </w:r>
      <w:r w:rsidRPr="0070043A">
        <w:rPr>
          <w:rFonts w:ascii="Calibri" w:hAnsi="Calibri" w:cs="Calibri"/>
        </w:rPr>
        <w:t xml:space="preserve"> 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uma</w:t>
      </w:r>
      <w:r w:rsidRPr="0070043A">
        <w:rPr>
          <w:rFonts w:ascii="Calibri" w:hAnsi="Calibri" w:cs="Calibri"/>
        </w:rPr>
        <w:t xml:space="preserve"> </w:t>
      </w:r>
      <w:r w:rsidRPr="00B00D19">
        <w:rPr>
          <w:rFonts w:ascii="Calibri" w:hAnsi="Calibri" w:cs="Calibri"/>
          <w:b/>
        </w:rPr>
        <w:t>categoria</w:t>
      </w:r>
      <w:r w:rsidRPr="0070043A"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t>produto;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desta</w:t>
      </w:r>
      <w:r w:rsidRPr="0070043A">
        <w:rPr>
          <w:rFonts w:ascii="Calibri" w:hAnsi="Calibri" w:cs="Calibri"/>
        </w:rPr>
        <w:t>s;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RF07 - Manter Forma de Pagamento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uma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forma de pagamento</w:t>
      </w:r>
      <w:r>
        <w:rPr>
          <w:rFonts w:ascii="Calibri" w:hAnsi="Calibri" w:cs="Calibri"/>
        </w:rPr>
        <w:t>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desta</w:t>
      </w:r>
      <w:r w:rsidRPr="0070043A">
        <w:rPr>
          <w:rFonts w:ascii="Calibri" w:hAnsi="Calibri" w:cs="Calibri"/>
        </w:rPr>
        <w:t>s;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RF08 - Manter Contato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contato</w:t>
      </w:r>
      <w:r w:rsidRPr="0070043A">
        <w:rPr>
          <w:rFonts w:ascii="Calibri" w:hAnsi="Calibri" w:cs="Calibri"/>
        </w:rPr>
        <w:t xml:space="preserve"> </w:t>
      </w:r>
      <w:r w:rsidRPr="00FA4F2C">
        <w:rPr>
          <w:rFonts w:ascii="Calibri" w:hAnsi="Calibri" w:cs="Calibri"/>
          <w:b/>
        </w:rPr>
        <w:t>de fornecedor</w:t>
      </w:r>
      <w:r>
        <w:rPr>
          <w:rFonts w:ascii="Calibri" w:hAnsi="Calibri" w:cs="Calibri"/>
        </w:rPr>
        <w:t>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deste</w:t>
      </w:r>
      <w:r w:rsidRPr="0070043A">
        <w:rPr>
          <w:rFonts w:ascii="Calibri" w:hAnsi="Calibri" w:cs="Calibri"/>
        </w:rPr>
        <w:t>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RF09 - Realizar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a </w:t>
      </w:r>
      <w:r>
        <w:rPr>
          <w:rFonts w:ascii="Calibri" w:hAnsi="Calibri" w:cs="Calibri"/>
        </w:rPr>
        <w:t>realização de pedidos; para isso, o usuário primeiro poderá inserir o produto pesquisando-o pelo código do produto ou através do nome do produto; após a escolha, será necessário informar a quantidade de produtos solicitados pelo cliente; o sistema em seguida deverá, automaticamente, preencher o valor parcial, ou seja, de cada produto e total da nota, assim como a data da realização do pedido; ao final, o usuário deverá confirmar o pedido que ficará com o status de FATURADO;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RF10 - Cancelar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 cancelamento do pedido; para isso, o usuário deverá pesquisar pelo código ou data do pedido; ao encontrá-lo, poderá solicitar o cancelamento confirmando, ao final, a alteração de seu status para CANCELADO;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RF11 - Reativar de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o pedido anteriormente cancelado possa ter seu status alterado para FATURADO; para isso, o usuário deverá pesquisar pelo código ou data do pedido; ao encontrá-lo, solicitará o faturamento confirmando, ao final, a alteração de seu status;</w:t>
      </w:r>
    </w:p>
    <w:p w:rsidR="001873ED" w:rsidRPr="00383720" w:rsidRDefault="001873ED" w:rsidP="001873ED">
      <w:pPr>
        <w:jc w:val="both"/>
        <w:rPr>
          <w:rFonts w:ascii="Calibri" w:hAnsi="Calibri" w:cs="Calibri"/>
        </w:rPr>
      </w:pPr>
    </w:p>
    <w:p w:rsidR="001873ED" w:rsidRDefault="001873ED" w:rsidP="001873ED">
      <w:pPr>
        <w:jc w:val="center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lastRenderedPageBreak/>
        <w:t>REQUISITOS</w:t>
      </w:r>
      <w:r>
        <w:rPr>
          <w:rFonts w:ascii="Calibri" w:hAnsi="Calibri" w:cs="Calibri"/>
          <w:b/>
        </w:rPr>
        <w:t xml:space="preserve"> NÃO</w:t>
      </w:r>
      <w:r w:rsidRPr="0070043A">
        <w:rPr>
          <w:rFonts w:ascii="Calibri" w:hAnsi="Calibri" w:cs="Calibri"/>
          <w:b/>
        </w:rPr>
        <w:t xml:space="preserve"> FUNCIONAIS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RNF01</w:t>
      </w:r>
      <w:r w:rsidR="00F67FE5">
        <w:rPr>
          <w:rFonts w:ascii="Calibri" w:hAnsi="Calibri" w:cs="Calibri"/>
        </w:rPr>
        <w:t xml:space="preserve"> -</w:t>
      </w:r>
      <w:r>
        <w:rPr>
          <w:rFonts w:ascii="Calibri" w:hAnsi="Calibri" w:cs="Calibri"/>
        </w:rPr>
        <w:t xml:space="preserve"> </w:t>
      </w:r>
      <w:r w:rsidR="00F67FE5">
        <w:rPr>
          <w:rFonts w:ascii="Calibri" w:hAnsi="Calibri" w:cs="Calibri"/>
        </w:rPr>
        <w:t>Desenvolvido em linguagem Python</w:t>
      </w:r>
      <w:r>
        <w:rPr>
          <w:rFonts w:ascii="Calibri" w:hAnsi="Calibri" w:cs="Calibri"/>
        </w:rPr>
        <w:t>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RNF02</w:t>
      </w:r>
      <w:r>
        <w:rPr>
          <w:rFonts w:ascii="Calibri" w:hAnsi="Calibri" w:cs="Calibri"/>
        </w:rPr>
        <w:t xml:space="preserve"> </w:t>
      </w:r>
      <w:r w:rsidR="00F67FE5">
        <w:rPr>
          <w:rFonts w:ascii="Calibri" w:hAnsi="Calibri" w:cs="Calibri"/>
        </w:rPr>
        <w:t xml:space="preserve">– Utilização do framework </w:t>
      </w:r>
      <w:proofErr w:type="spellStart"/>
      <w:r w:rsidR="00F67FE5">
        <w:rPr>
          <w:rFonts w:ascii="Calibri" w:hAnsi="Calibri" w:cs="Calibri"/>
        </w:rPr>
        <w:t>Flask</w:t>
      </w:r>
      <w:proofErr w:type="spellEnd"/>
      <w:r>
        <w:rPr>
          <w:rFonts w:ascii="Calibri" w:hAnsi="Calibri" w:cs="Calibri"/>
        </w:rPr>
        <w:t>;</w:t>
      </w:r>
    </w:p>
    <w:p w:rsidR="001873ED" w:rsidRPr="0070043A" w:rsidRDefault="001873ED" w:rsidP="00F67FE5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RNF03</w:t>
      </w:r>
      <w:r>
        <w:rPr>
          <w:rFonts w:ascii="Calibri" w:hAnsi="Calibri" w:cs="Calibri"/>
        </w:rPr>
        <w:t xml:space="preserve"> - </w:t>
      </w:r>
      <w:r w:rsidR="00F67FE5">
        <w:rPr>
          <w:rFonts w:ascii="Calibri" w:hAnsi="Calibri" w:cs="Calibri"/>
        </w:rPr>
        <w:t>Banco de dados normalizado e em linguagem MySQL.</w:t>
      </w: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F67FE5" w:rsidRDefault="00F67FE5" w:rsidP="00BF2346">
      <w:pPr>
        <w:jc w:val="center"/>
        <w:rPr>
          <w:rFonts w:ascii="Calibri" w:hAnsi="Calibri" w:cs="Calibri"/>
          <w:b/>
        </w:rPr>
      </w:pPr>
    </w:p>
    <w:p w:rsidR="00F67FE5" w:rsidRDefault="00F67FE5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Pr="001B17C7" w:rsidRDefault="00BF2346" w:rsidP="00BF2346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lastRenderedPageBreak/>
        <w:t>DIAGRAMAS DE CASO DE USO</w:t>
      </w:r>
    </w:p>
    <w:p w:rsidR="001873ED" w:rsidRDefault="000873A5" w:rsidP="00BF234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151678" cy="2119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istr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64" cy="21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0873A5" w:rsidP="00BF234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898908" cy="383951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ndedor-A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85" cy="38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0440C6" w:rsidRDefault="000440C6" w:rsidP="00BF2346">
      <w:pPr>
        <w:jc w:val="center"/>
        <w:rPr>
          <w:rFonts w:ascii="Calibri" w:hAnsi="Calibri" w:cs="Calibri"/>
        </w:rPr>
      </w:pPr>
    </w:p>
    <w:p w:rsidR="001873ED" w:rsidRDefault="001873ED" w:rsidP="00BF2346">
      <w:pPr>
        <w:jc w:val="center"/>
        <w:rPr>
          <w:rFonts w:ascii="Calibri" w:hAnsi="Calibri" w:cs="Calibri"/>
        </w:rPr>
      </w:pPr>
    </w:p>
    <w:p w:rsidR="00096DB4" w:rsidRDefault="00096DB4" w:rsidP="00096DB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ESPECIFICAÇÕES </w:t>
      </w:r>
      <w:r w:rsidRPr="001B17C7">
        <w:rPr>
          <w:rFonts w:ascii="Calibri" w:hAnsi="Calibri" w:cs="Calibri"/>
          <w:b/>
        </w:rPr>
        <w:t>DE CASO DE USO</w:t>
      </w:r>
    </w:p>
    <w:p w:rsidR="00AA77AD" w:rsidRDefault="00AA77AD" w:rsidP="00096DB4">
      <w:pPr>
        <w:jc w:val="center"/>
        <w:rPr>
          <w:rFonts w:ascii="Calibri" w:hAnsi="Calibri" w:cs="Calibri"/>
          <w:b/>
        </w:rPr>
      </w:pPr>
    </w:p>
    <w:p w:rsidR="006845ED" w:rsidRPr="00E60A1A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 w:rsidRPr="00AA77AD">
        <w:rPr>
          <w:rFonts w:ascii="Calibri" w:hAnsi="Calibri" w:cs="Calibri"/>
          <w:b/>
        </w:rPr>
        <w:t>[UC01 – Manter Vendedor]</w:t>
      </w:r>
      <w:r w:rsidR="00E60A1A">
        <w:rPr>
          <w:rFonts w:ascii="Calibri" w:hAnsi="Calibri" w:cs="Calibri"/>
          <w:b/>
        </w:rPr>
        <w:t xml:space="preserve">: </w:t>
      </w:r>
      <w:r w:rsidRPr="006845ED">
        <w:rPr>
          <w:rFonts w:ascii="Calibri" w:hAnsi="Calibri" w:cs="Calibri"/>
        </w:rPr>
        <w:t>Este caso de uso tem como final</w:t>
      </w:r>
      <w:r>
        <w:rPr>
          <w:rFonts w:ascii="Calibri" w:hAnsi="Calibri" w:cs="Calibri"/>
        </w:rPr>
        <w:t>idade possibilitar o cadastro, edição, exclusão e consulta de vendedores</w:t>
      </w:r>
      <w:r w:rsidR="00E60A1A">
        <w:rPr>
          <w:rFonts w:ascii="Calibri" w:hAnsi="Calibri" w:cs="Calibri"/>
        </w:rPr>
        <w:t xml:space="preserve"> por parte do administrador do sistema</w:t>
      </w:r>
      <w:r>
        <w:rPr>
          <w:rFonts w:ascii="Calibri" w:hAnsi="Calibri" w:cs="Calibri"/>
        </w:rPr>
        <w:t>.</w:t>
      </w:r>
    </w:p>
    <w:p w:rsidR="006845ED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6845ED" w:rsidRDefault="006845ED" w:rsidP="00F911A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Cadastrar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</w:t>
      </w:r>
      <w:r w:rsidRPr="006845ED">
        <w:rPr>
          <w:rFonts w:ascii="Calibri" w:hAnsi="Calibri" w:cs="Calibri"/>
        </w:rPr>
        <w:t>;</w:t>
      </w:r>
    </w:p>
    <w:p w:rsidR="006845ED" w:rsidRDefault="006845ED" w:rsidP="00F911A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Editar vendedor;</w:t>
      </w:r>
    </w:p>
    <w:p w:rsidR="006845ED" w:rsidRDefault="006845ED" w:rsidP="00F911A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Excluir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</w:t>
      </w:r>
      <w:r w:rsidRPr="006845ED">
        <w:rPr>
          <w:rFonts w:ascii="Calibri" w:hAnsi="Calibri" w:cs="Calibri"/>
        </w:rPr>
        <w:t>;</w:t>
      </w:r>
    </w:p>
    <w:p w:rsidR="006845ED" w:rsidRPr="006845ED" w:rsidRDefault="006845ED" w:rsidP="00B50FFD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Listar vendedores.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6845ED" w:rsidRPr="006845ED" w:rsidRDefault="006845ED" w:rsidP="0014568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Administrador do Sistema.</w:t>
      </w:r>
    </w:p>
    <w:p w:rsidR="006845ED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6845ED" w:rsidRPr="006845ED" w:rsidRDefault="006845ED" w:rsidP="006845ED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O perfil de ADMINISTRADOR estar previamente cadastrado.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Default="00E60A1A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="006845ED" w:rsidRPr="00E60A1A">
        <w:rPr>
          <w:rFonts w:ascii="Calibri" w:hAnsi="Calibri" w:cs="Calibri"/>
          <w:b/>
        </w:rPr>
        <w:t>PRINCIPAL</w:t>
      </w:r>
    </w:p>
    <w:p w:rsidR="00E60A1A" w:rsidRPr="00E60A1A" w:rsidRDefault="00E60A1A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</w:p>
    <w:p w:rsidR="00E60A1A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E60A1A">
        <w:rPr>
          <w:rFonts w:ascii="Calibri" w:hAnsi="Calibri" w:cs="Calibri"/>
          <w:b/>
        </w:rPr>
        <w:t xml:space="preserve">[FP01 – </w:t>
      </w:r>
      <w:r w:rsidR="00E60A1A" w:rsidRPr="00E60A1A">
        <w:rPr>
          <w:rFonts w:ascii="Calibri" w:hAnsi="Calibri" w:cs="Calibri"/>
          <w:b/>
        </w:rPr>
        <w:t>Cadastrar</w:t>
      </w:r>
      <w:r w:rsidRPr="00E60A1A">
        <w:rPr>
          <w:rFonts w:ascii="Calibri" w:hAnsi="Calibri" w:cs="Calibri"/>
          <w:b/>
        </w:rPr>
        <w:t xml:space="preserve"> </w:t>
      </w:r>
      <w:r w:rsidR="00E60A1A" w:rsidRPr="00E60A1A">
        <w:rPr>
          <w:rFonts w:ascii="Calibri" w:hAnsi="Calibri" w:cs="Calibri"/>
          <w:b/>
        </w:rPr>
        <w:t>Vendedor]:</w:t>
      </w:r>
      <w:r w:rsidR="00E60A1A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 xml:space="preserve">Este fluxo tem como finalidade permitir o cadastro de um novo </w:t>
      </w:r>
      <w:r w:rsidR="00E60A1A">
        <w:rPr>
          <w:rFonts w:ascii="Calibri" w:hAnsi="Calibri" w:cs="Calibri"/>
        </w:rPr>
        <w:t>vendedor no</w:t>
      </w:r>
      <w:r w:rsidRPr="006845ED">
        <w:rPr>
          <w:rFonts w:ascii="Calibri" w:hAnsi="Calibri" w:cs="Calibri"/>
        </w:rPr>
        <w:t xml:space="preserve"> sistema.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seleciona a opção de cadastrar </w:t>
      </w:r>
      <w:r w:rsidR="00302BAF" w:rsidRPr="00302BAF">
        <w:rPr>
          <w:rFonts w:ascii="Calibri" w:hAnsi="Calibri" w:cs="Calibri"/>
        </w:rPr>
        <w:t>vendedor</w:t>
      </w:r>
      <w:r w:rsidRPr="00302BAF">
        <w:rPr>
          <w:rFonts w:ascii="Calibri" w:hAnsi="Calibri" w:cs="Calibri"/>
        </w:rPr>
        <w:t>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preenche </w:t>
      </w:r>
      <w:r w:rsidR="00302BAF" w:rsidRPr="00302BAF">
        <w:rPr>
          <w:rFonts w:ascii="Calibri" w:hAnsi="Calibri" w:cs="Calibri"/>
        </w:rPr>
        <w:t xml:space="preserve">as </w:t>
      </w:r>
      <w:r w:rsidRPr="00302BAF">
        <w:rPr>
          <w:rFonts w:ascii="Calibri" w:hAnsi="Calibri" w:cs="Calibri"/>
        </w:rPr>
        <w:t xml:space="preserve">informações </w:t>
      </w:r>
      <w:r w:rsidR="00302BAF" w:rsidRPr="00302BAF">
        <w:rPr>
          <w:rFonts w:ascii="Calibri" w:hAnsi="Calibri" w:cs="Calibri"/>
        </w:rPr>
        <w:t>pessoais (Login</w:t>
      </w:r>
      <w:r w:rsidRPr="00302BAF">
        <w:rPr>
          <w:rFonts w:ascii="Calibri" w:hAnsi="Calibri" w:cs="Calibri"/>
        </w:rPr>
        <w:t xml:space="preserve"> e </w:t>
      </w:r>
      <w:r w:rsidR="00302BAF" w:rsidRPr="00302BAF">
        <w:rPr>
          <w:rFonts w:ascii="Calibri" w:hAnsi="Calibri" w:cs="Calibri"/>
        </w:rPr>
        <w:t>s</w:t>
      </w:r>
      <w:r w:rsidRPr="00302BAF">
        <w:rPr>
          <w:rFonts w:ascii="Calibri" w:hAnsi="Calibri" w:cs="Calibri"/>
        </w:rPr>
        <w:t>enha);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ator confirma o cadastro;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exibe uma mensagem de sucesso;</w:t>
      </w:r>
    </w:p>
    <w:p w:rsidR="006845ED" w:rsidRPr="00302BAF" w:rsidRDefault="006845ED" w:rsidP="00302BA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retorna para a página anterior;</w:t>
      </w:r>
    </w:p>
    <w:p w:rsidR="00302BAF" w:rsidRPr="00302BAF" w:rsidRDefault="00302BAF" w:rsidP="0084349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Fim do caso de uso.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="00302BAF" w:rsidRPr="00302BAF">
        <w:rPr>
          <w:rFonts w:ascii="Calibri" w:hAnsi="Calibri" w:cs="Calibri"/>
          <w:b/>
        </w:rPr>
        <w:t>ALTERNATIVO</w:t>
      </w:r>
    </w:p>
    <w:p w:rsidR="00302BAF" w:rsidRPr="006845ED" w:rsidRDefault="00302BAF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302BAF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  <w:b/>
        </w:rPr>
        <w:t xml:space="preserve">[FA01 – </w:t>
      </w:r>
      <w:r w:rsidR="00302BAF" w:rsidRPr="00302BAF">
        <w:rPr>
          <w:rFonts w:ascii="Calibri" w:hAnsi="Calibri" w:cs="Calibri"/>
          <w:b/>
        </w:rPr>
        <w:t>Editar</w:t>
      </w:r>
      <w:r w:rsidRPr="00302BAF">
        <w:rPr>
          <w:rFonts w:ascii="Calibri" w:hAnsi="Calibri" w:cs="Calibri"/>
          <w:b/>
        </w:rPr>
        <w:t xml:space="preserve"> </w:t>
      </w:r>
      <w:r w:rsidR="00302BAF" w:rsidRPr="00302BAF">
        <w:rPr>
          <w:rFonts w:ascii="Calibri" w:hAnsi="Calibri" w:cs="Calibri"/>
          <w:b/>
        </w:rPr>
        <w:t>Vendedor</w:t>
      </w:r>
      <w:r w:rsidRPr="00302BAF">
        <w:rPr>
          <w:rFonts w:ascii="Calibri" w:hAnsi="Calibri" w:cs="Calibri"/>
          <w:b/>
        </w:rPr>
        <w:t>]</w:t>
      </w:r>
      <w:r w:rsidR="00302BAF" w:rsidRPr="00302BAF">
        <w:rPr>
          <w:rFonts w:ascii="Calibri" w:hAnsi="Calibri" w:cs="Calibri"/>
          <w:b/>
        </w:rPr>
        <w:t>:</w:t>
      </w:r>
      <w:r w:rsidR="00302BAF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>Este flux</w:t>
      </w:r>
      <w:r w:rsidR="00302BAF">
        <w:rPr>
          <w:rFonts w:ascii="Calibri" w:hAnsi="Calibri" w:cs="Calibri"/>
        </w:rPr>
        <w:t>o tem como finalidade permitir a</w:t>
      </w:r>
      <w:r w:rsidRPr="006845ED">
        <w:rPr>
          <w:rFonts w:ascii="Calibri" w:hAnsi="Calibri" w:cs="Calibri"/>
        </w:rPr>
        <w:t xml:space="preserve"> </w:t>
      </w:r>
      <w:r w:rsidR="00302BAF">
        <w:rPr>
          <w:rFonts w:ascii="Calibri" w:hAnsi="Calibri" w:cs="Calibri"/>
        </w:rPr>
        <w:t>edição</w:t>
      </w:r>
      <w:r w:rsidRPr="006845ED">
        <w:rPr>
          <w:rFonts w:ascii="Calibri" w:hAnsi="Calibri" w:cs="Calibri"/>
        </w:rPr>
        <w:t xml:space="preserve"> do cadastro</w:t>
      </w:r>
      <w:r w:rsidR="00302BAF">
        <w:rPr>
          <w:rFonts w:ascii="Calibri" w:hAnsi="Calibri" w:cs="Calibri"/>
        </w:rPr>
        <w:t xml:space="preserve"> do vendedor</w:t>
      </w:r>
      <w:r w:rsidRPr="006845ED">
        <w:rPr>
          <w:rFonts w:ascii="Calibri" w:hAnsi="Calibri" w:cs="Calibri"/>
        </w:rPr>
        <w:t>.</w:t>
      </w:r>
    </w:p>
    <w:p w:rsidR="006845ED" w:rsidRDefault="006845ED" w:rsidP="00302BA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</w:t>
      </w:r>
      <w:r w:rsidR="00302BAF">
        <w:rPr>
          <w:rFonts w:ascii="Calibri" w:hAnsi="Calibri" w:cs="Calibri"/>
        </w:rPr>
        <w:t>seleciona a opção editar</w:t>
      </w:r>
      <w:r w:rsidRPr="00302BAF">
        <w:rPr>
          <w:rFonts w:ascii="Calibri" w:hAnsi="Calibri" w:cs="Calibri"/>
        </w:rPr>
        <w:t xml:space="preserve"> </w:t>
      </w:r>
      <w:r w:rsidR="00302BAF">
        <w:rPr>
          <w:rFonts w:ascii="Calibri" w:hAnsi="Calibri" w:cs="Calibri"/>
        </w:rPr>
        <w:t>n</w:t>
      </w:r>
      <w:r w:rsidRPr="00302BAF">
        <w:rPr>
          <w:rFonts w:ascii="Calibri" w:hAnsi="Calibri" w:cs="Calibri"/>
        </w:rPr>
        <w:t>o cadastro</w:t>
      </w:r>
      <w:r w:rsidR="00302BAF">
        <w:rPr>
          <w:rFonts w:ascii="Calibri" w:hAnsi="Calibri" w:cs="Calibri"/>
        </w:rPr>
        <w:t xml:space="preserve"> de vendedor</w:t>
      </w:r>
      <w:r w:rsidRPr="00302BAF">
        <w:rPr>
          <w:rFonts w:ascii="Calibri" w:hAnsi="Calibri" w:cs="Calibri"/>
        </w:rPr>
        <w:t>;</w:t>
      </w:r>
    </w:p>
    <w:p w:rsidR="00302BAF" w:rsidRDefault="00302BAF" w:rsidP="007C180D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edita</w:t>
      </w:r>
      <w:r w:rsidRPr="00302BAF">
        <w:rPr>
          <w:rFonts w:ascii="Calibri" w:hAnsi="Calibri" w:cs="Calibri"/>
        </w:rPr>
        <w:t xml:space="preserve"> as informações pessoais (Login e senha);</w:t>
      </w:r>
    </w:p>
    <w:p w:rsidR="00302BAF" w:rsidRDefault="00302BAF" w:rsidP="00302BA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confirma o cadastro; </w:t>
      </w:r>
    </w:p>
    <w:p w:rsidR="00302BAF" w:rsidRPr="00302BAF" w:rsidRDefault="00302BAF" w:rsidP="007E0B3E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exibe uma mensagem de sucesso;</w:t>
      </w:r>
    </w:p>
    <w:p w:rsidR="006845ED" w:rsidRPr="00302BAF" w:rsidRDefault="006845ED" w:rsidP="00302BA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retorna para a tela inicial;</w:t>
      </w:r>
    </w:p>
    <w:p w:rsidR="00302BAF" w:rsidRPr="00302BAF" w:rsidRDefault="00302BAF" w:rsidP="001726B6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Fim do caso de uso.</w:t>
      </w:r>
    </w:p>
    <w:p w:rsidR="009075B8" w:rsidRDefault="009075B8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9075B8" w:rsidRDefault="009075B8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lastRenderedPageBreak/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9075B8" w:rsidRPr="006845ED" w:rsidRDefault="009075B8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E2535D">
        <w:rPr>
          <w:rFonts w:ascii="Calibri" w:hAnsi="Calibri" w:cs="Calibri"/>
          <w:b/>
        </w:rPr>
        <w:t>[FE01 – Campo vazio]</w:t>
      </w:r>
      <w:r w:rsidR="009075B8" w:rsidRPr="00E2535D">
        <w:rPr>
          <w:rFonts w:ascii="Calibri" w:hAnsi="Calibri" w:cs="Calibri"/>
          <w:b/>
        </w:rPr>
        <w:t>:</w:t>
      </w:r>
      <w:r w:rsidR="009075B8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 xml:space="preserve">Este fluxo tem a finalidade de </w:t>
      </w:r>
      <w:r w:rsidR="00E2535D">
        <w:rPr>
          <w:rFonts w:ascii="Calibri" w:hAnsi="Calibri" w:cs="Calibri"/>
        </w:rPr>
        <w:t xml:space="preserve">apresentar o cenário de erro ao, no preenchimento das informações </w:t>
      </w:r>
      <w:r w:rsidR="00E2535D" w:rsidRPr="00E2535D">
        <w:rPr>
          <w:rFonts w:ascii="Calibri" w:hAnsi="Calibri" w:cs="Calibri"/>
          <w:b/>
        </w:rPr>
        <w:t>[FP01]</w:t>
      </w:r>
      <w:r w:rsidR="00E2535D" w:rsidRPr="00E2535D">
        <w:rPr>
          <w:rFonts w:ascii="Calibri" w:hAnsi="Calibri" w:cs="Calibri"/>
        </w:rPr>
        <w:t>,</w:t>
      </w:r>
      <w:r w:rsidRPr="006845ED">
        <w:rPr>
          <w:rFonts w:ascii="Calibri" w:hAnsi="Calibri" w:cs="Calibri"/>
        </w:rPr>
        <w:t xml:space="preserve"> deixar campos obrigatório</w:t>
      </w:r>
      <w:r w:rsidR="00E2535D">
        <w:rPr>
          <w:rFonts w:ascii="Calibri" w:hAnsi="Calibri" w:cs="Calibri"/>
        </w:rPr>
        <w:t>s</w:t>
      </w:r>
      <w:r w:rsidRPr="006845ED">
        <w:rPr>
          <w:rFonts w:ascii="Calibri" w:hAnsi="Calibri" w:cs="Calibri"/>
        </w:rPr>
        <w:t xml:space="preserve"> vazio</w:t>
      </w:r>
      <w:r w:rsidR="00E2535D">
        <w:rPr>
          <w:rFonts w:ascii="Calibri" w:hAnsi="Calibri" w:cs="Calibri"/>
        </w:rPr>
        <w:t>s</w:t>
      </w:r>
      <w:r w:rsidRPr="006845ED">
        <w:rPr>
          <w:rFonts w:ascii="Calibri" w:hAnsi="Calibri" w:cs="Calibri"/>
        </w:rPr>
        <w:t>.</w:t>
      </w:r>
    </w:p>
    <w:p w:rsidR="006845ED" w:rsidRPr="00460FFB" w:rsidRDefault="006845ED" w:rsidP="00460FF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sistem</w:t>
      </w:r>
      <w:r w:rsidR="00460FFB" w:rsidRPr="00460FFB">
        <w:rPr>
          <w:rFonts w:ascii="Calibri" w:hAnsi="Calibri" w:cs="Calibri"/>
        </w:rPr>
        <w:t>a apresenta a mensagem de erro</w:t>
      </w:r>
      <w:r w:rsidR="00460FFB">
        <w:rPr>
          <w:rFonts w:ascii="Calibri" w:hAnsi="Calibri" w:cs="Calibri"/>
        </w:rPr>
        <w:t xml:space="preserve"> indicando o campo que deve ser preenchido</w:t>
      </w:r>
      <w:r w:rsidR="00460FFB" w:rsidRPr="00460FFB">
        <w:rPr>
          <w:rFonts w:ascii="Calibri" w:hAnsi="Calibri" w:cs="Calibri"/>
        </w:rPr>
        <w:t>;</w:t>
      </w:r>
    </w:p>
    <w:p w:rsidR="006845ED" w:rsidRPr="00460FFB" w:rsidRDefault="006845ED" w:rsidP="00460FF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ator confirma a mensagem de erro;</w:t>
      </w:r>
    </w:p>
    <w:p w:rsidR="006845ED" w:rsidRPr="00460FFB" w:rsidRDefault="006845ED" w:rsidP="00460FFB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 xml:space="preserve">O sistema retorna para a tela </w:t>
      </w:r>
      <w:r w:rsidR="00460FFB">
        <w:rPr>
          <w:rFonts w:ascii="Calibri" w:hAnsi="Calibri" w:cs="Calibri"/>
        </w:rPr>
        <w:t>de preenchimento</w:t>
      </w:r>
      <w:r w:rsidRPr="00460FFB">
        <w:rPr>
          <w:rFonts w:ascii="Calibri" w:hAnsi="Calibri" w:cs="Calibri"/>
        </w:rPr>
        <w:t>;</w:t>
      </w:r>
    </w:p>
    <w:p w:rsidR="00460FFB" w:rsidRPr="00460FFB" w:rsidRDefault="00460FFB" w:rsidP="0061086E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Fim do caso de uso.</w:t>
      </w:r>
    </w:p>
    <w:p w:rsid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CD1984" w:rsidRPr="006845ED" w:rsidRDefault="00CD1984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</w:p>
    <w:p w:rsidR="00CD1984" w:rsidRPr="006845ED" w:rsidRDefault="006845ED" w:rsidP="006845ED">
      <w:pPr>
        <w:spacing w:before="100" w:beforeAutospacing="1" w:after="100" w:afterAutospacing="1" w:line="240" w:lineRule="auto"/>
        <w:contextualSpacing/>
        <w:jc w:val="both"/>
        <w:rPr>
          <w:rFonts w:ascii="Calibri" w:hAnsi="Calibri" w:cs="Calibri"/>
        </w:rPr>
      </w:pPr>
      <w:r w:rsidRPr="00CD1984">
        <w:rPr>
          <w:rFonts w:ascii="Calibri" w:hAnsi="Calibri" w:cs="Calibri"/>
          <w:b/>
        </w:rPr>
        <w:t>[FE02 – Campo inválido]</w:t>
      </w:r>
      <w:r w:rsidR="00CD1984" w:rsidRPr="00CD1984">
        <w:rPr>
          <w:rFonts w:ascii="Calibri" w:hAnsi="Calibri" w:cs="Calibri"/>
          <w:b/>
        </w:rPr>
        <w:t>:</w:t>
      </w:r>
      <w:r w:rsidR="00CD1984">
        <w:rPr>
          <w:rFonts w:ascii="Calibri" w:hAnsi="Calibri" w:cs="Calibri"/>
        </w:rPr>
        <w:t xml:space="preserve"> </w:t>
      </w:r>
      <w:r w:rsidRPr="006845ED">
        <w:rPr>
          <w:rFonts w:ascii="Calibri" w:hAnsi="Calibri" w:cs="Calibri"/>
        </w:rPr>
        <w:t>Este fluxo tem a finalidade de apresentar o cenário de erro</w:t>
      </w:r>
      <w:r w:rsidR="00CD1984">
        <w:rPr>
          <w:rFonts w:ascii="Calibri" w:hAnsi="Calibri" w:cs="Calibri"/>
        </w:rPr>
        <w:t xml:space="preserve">, no preenchimento das informações </w:t>
      </w:r>
      <w:r w:rsidR="00CD1984" w:rsidRPr="00E2535D">
        <w:rPr>
          <w:rFonts w:ascii="Calibri" w:hAnsi="Calibri" w:cs="Calibri"/>
          <w:b/>
        </w:rPr>
        <w:t>[FP01]</w:t>
      </w:r>
      <w:r w:rsidR="00CD1984" w:rsidRPr="00E2535D">
        <w:rPr>
          <w:rFonts w:ascii="Calibri" w:hAnsi="Calibri" w:cs="Calibri"/>
        </w:rPr>
        <w:t>,</w:t>
      </w:r>
      <w:r w:rsidR="00CD1984" w:rsidRPr="006845ED">
        <w:rPr>
          <w:rFonts w:ascii="Calibri" w:hAnsi="Calibri" w:cs="Calibri"/>
        </w:rPr>
        <w:t xml:space="preserve"> </w:t>
      </w:r>
      <w:r w:rsidR="00CD1984">
        <w:rPr>
          <w:rFonts w:ascii="Calibri" w:hAnsi="Calibri" w:cs="Calibri"/>
        </w:rPr>
        <w:t>digitar dados inconsistentes.</w:t>
      </w:r>
    </w:p>
    <w:p w:rsidR="006845ED" w:rsidRPr="00C054CE" w:rsidRDefault="006845ED" w:rsidP="0065449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5449F">
        <w:rPr>
          <w:rFonts w:ascii="Calibri" w:hAnsi="Calibri" w:cs="Calibri"/>
        </w:rPr>
        <w:t xml:space="preserve">O </w:t>
      </w:r>
      <w:r w:rsidRPr="00C054CE">
        <w:rPr>
          <w:rFonts w:ascii="Calibri" w:hAnsi="Calibri" w:cs="Calibri"/>
        </w:rPr>
        <w:t>sistem</w:t>
      </w:r>
      <w:r w:rsidR="00440681" w:rsidRPr="00C054CE">
        <w:rPr>
          <w:rFonts w:ascii="Calibri" w:hAnsi="Calibri" w:cs="Calibri"/>
        </w:rPr>
        <w:t>a apresenta a mensagem de erro indicando o preenchimento inválido;</w:t>
      </w:r>
    </w:p>
    <w:p w:rsidR="006845ED" w:rsidRPr="00C054CE" w:rsidRDefault="006845ED" w:rsidP="0065449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ator confirma a mensagem de erro;</w:t>
      </w:r>
    </w:p>
    <w:p w:rsidR="00C054CE" w:rsidRDefault="006845ED" w:rsidP="00C054CE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 xml:space="preserve">O sistema retorna para a tela </w:t>
      </w:r>
      <w:r w:rsidR="00440681" w:rsidRPr="00C054CE">
        <w:rPr>
          <w:rFonts w:ascii="Calibri" w:hAnsi="Calibri" w:cs="Calibri"/>
        </w:rPr>
        <w:t>de preenchimento</w:t>
      </w:r>
      <w:r w:rsidRPr="00C054CE">
        <w:rPr>
          <w:rFonts w:ascii="Calibri" w:hAnsi="Calibri" w:cs="Calibri"/>
        </w:rPr>
        <w:t>;</w:t>
      </w:r>
    </w:p>
    <w:p w:rsidR="00096DB4" w:rsidRPr="00C054CE" w:rsidRDefault="006845ED" w:rsidP="00C054CE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Fim do</w:t>
      </w:r>
      <w:r w:rsidR="00C054CE">
        <w:rPr>
          <w:rFonts w:ascii="Calibri" w:hAnsi="Calibri" w:cs="Calibri"/>
        </w:rPr>
        <w:t xml:space="preserve"> caso de uso.</w:t>
      </w: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DA6A83" w:rsidRDefault="00DA6A83" w:rsidP="00DA6A83">
      <w:pPr>
        <w:jc w:val="center"/>
        <w:rPr>
          <w:rFonts w:ascii="Calibri" w:hAnsi="Calibri" w:cs="Calibri"/>
          <w:b/>
          <w:sz w:val="24"/>
        </w:rPr>
      </w:pPr>
      <w:r w:rsidRPr="001B17C7">
        <w:rPr>
          <w:rFonts w:ascii="Calibri" w:hAnsi="Calibri" w:cs="Calibri"/>
          <w:b/>
        </w:rPr>
        <w:lastRenderedPageBreak/>
        <w:t>DIAGRAMA ENTIDADE-RELACIONAMENTO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CONCEITUAL</w:t>
      </w:r>
    </w:p>
    <w:p w:rsidR="00DA6A83" w:rsidRDefault="00DA6A83" w:rsidP="00DA6A83">
      <w:pPr>
        <w:jc w:val="center"/>
      </w:pPr>
      <w:r>
        <w:rPr>
          <w:noProof/>
          <w:lang w:eastAsia="pt-BR"/>
        </w:rPr>
        <w:drawing>
          <wp:inline distT="0" distB="0" distL="0" distR="0" wp14:anchorId="02170B58" wp14:editId="491ACD8A">
            <wp:extent cx="5400040" cy="4676775"/>
            <wp:effectExtent l="19050" t="19050" r="1016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Conceitual_ReiDoCanga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  <w:rPr>
          <w:rFonts w:ascii="Calibri" w:hAnsi="Calibri" w:cs="Calibri"/>
          <w:b/>
        </w:rPr>
      </w:pPr>
    </w:p>
    <w:p w:rsidR="000440C6" w:rsidRDefault="000440C6" w:rsidP="00DA6A83">
      <w:pPr>
        <w:jc w:val="center"/>
        <w:rPr>
          <w:rFonts w:ascii="Calibri" w:hAnsi="Calibri" w:cs="Calibri"/>
          <w:b/>
        </w:rPr>
      </w:pPr>
    </w:p>
    <w:p w:rsidR="000440C6" w:rsidRDefault="000440C6" w:rsidP="00DA6A83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lastRenderedPageBreak/>
        <w:t>DIAGRAMA ENTIDADE-RELACIONAMENTO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LÓGICO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pt-BR"/>
        </w:rPr>
        <w:drawing>
          <wp:inline distT="0" distB="0" distL="0" distR="0" wp14:anchorId="244C052C" wp14:editId="136F31E5">
            <wp:extent cx="5400040" cy="6991985"/>
            <wp:effectExtent l="19050" t="19050" r="1016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Logico_ReiDoCanga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73ED" w:rsidRDefault="001873ED" w:rsidP="00DA6A83">
      <w:pPr>
        <w:jc w:val="center"/>
        <w:rPr>
          <w:rFonts w:ascii="Calibri" w:hAnsi="Calibri" w:cs="Calibri"/>
          <w:b/>
        </w:rPr>
      </w:pPr>
    </w:p>
    <w:p w:rsidR="00287F5A" w:rsidRDefault="00287F5A" w:rsidP="00DA6A83">
      <w:pPr>
        <w:jc w:val="center"/>
        <w:rPr>
          <w:rFonts w:ascii="Calibri" w:hAnsi="Calibri" w:cs="Calibri"/>
          <w:b/>
        </w:rPr>
      </w:pPr>
    </w:p>
    <w:p w:rsidR="00287F5A" w:rsidRDefault="00287F5A" w:rsidP="00287F5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AMBIENTE OPERACIONAL</w:t>
      </w:r>
    </w:p>
    <w:p w:rsidR="008F0939" w:rsidRDefault="008F0939" w:rsidP="00287F5A">
      <w:pPr>
        <w:jc w:val="both"/>
        <w:rPr>
          <w:rFonts w:ascii="Calibri" w:hAnsi="Calibri" w:cs="Calibri"/>
        </w:rPr>
      </w:pPr>
    </w:p>
    <w:p w:rsidR="00287F5A" w:rsidRPr="008F0939" w:rsidRDefault="005F2277" w:rsidP="00287F5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Requisitos mínimos </w:t>
      </w:r>
      <w:r w:rsidR="008F0939" w:rsidRPr="008F0939">
        <w:rPr>
          <w:rFonts w:ascii="Calibri" w:hAnsi="Calibri" w:cs="Calibri"/>
          <w:b/>
        </w:rPr>
        <w:t>d</w:t>
      </w:r>
      <w:r>
        <w:rPr>
          <w:rFonts w:ascii="Calibri" w:hAnsi="Calibri" w:cs="Calibri"/>
          <w:b/>
        </w:rPr>
        <w:t>e</w:t>
      </w:r>
      <w:r w:rsidR="008F0939" w:rsidRPr="008F0939">
        <w:rPr>
          <w:rFonts w:ascii="Calibri" w:hAnsi="Calibri" w:cs="Calibri"/>
          <w:b/>
        </w:rPr>
        <w:t xml:space="preserve"> Estrutura:</w:t>
      </w:r>
    </w:p>
    <w:p w:rsidR="00EC780C" w:rsidRDefault="00EC780C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Desktops ou Notebooks;</w:t>
      </w:r>
    </w:p>
    <w:p w:rsidR="008F0939" w:rsidRDefault="008F0939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Rede local</w:t>
      </w:r>
      <w:r w:rsidR="005F2277">
        <w:rPr>
          <w:rFonts w:ascii="Calibri" w:hAnsi="Calibri" w:cs="Calibri"/>
        </w:rPr>
        <w:t xml:space="preserve"> com acesso à internet;</w:t>
      </w:r>
    </w:p>
    <w:p w:rsidR="005F2277" w:rsidRDefault="005F2277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Velocidade de internet </w:t>
      </w:r>
      <w:r w:rsidR="00EC780C">
        <w:rPr>
          <w:rFonts w:ascii="Calibri" w:hAnsi="Calibri" w:cs="Calibri"/>
        </w:rPr>
        <w:t xml:space="preserve">de </w:t>
      </w:r>
      <w:r>
        <w:rPr>
          <w:rFonts w:ascii="Calibri" w:hAnsi="Calibri" w:cs="Calibri"/>
        </w:rPr>
        <w:t>10MB;</w:t>
      </w:r>
    </w:p>
    <w:p w:rsidR="008F0939" w:rsidRDefault="005D0164" w:rsidP="00A8388C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 w:rsidRPr="00987A57">
        <w:rPr>
          <w:rFonts w:ascii="Calibri" w:hAnsi="Calibri" w:cs="Calibri"/>
        </w:rPr>
        <w:t>Servidor</w:t>
      </w:r>
      <w:r w:rsidR="00987A57" w:rsidRPr="00987A57">
        <w:rPr>
          <w:rFonts w:ascii="Calibri" w:hAnsi="Calibri" w:cs="Calibri"/>
        </w:rPr>
        <w:t xml:space="preserve"> web</w:t>
      </w:r>
      <w:r w:rsidR="00EC780C">
        <w:rPr>
          <w:rFonts w:ascii="Calibri" w:hAnsi="Calibri" w:cs="Calibri"/>
        </w:rPr>
        <w:t xml:space="preserve"> com as mesmas especificações mínimas das estações abaixo</w:t>
      </w:r>
      <w:bookmarkStart w:id="0" w:name="_GoBack"/>
      <w:bookmarkEnd w:id="0"/>
      <w:r w:rsidR="00987A57" w:rsidRPr="00987A57">
        <w:rPr>
          <w:rFonts w:ascii="Calibri" w:hAnsi="Calibri" w:cs="Calibri"/>
        </w:rPr>
        <w:t>.</w:t>
      </w:r>
    </w:p>
    <w:p w:rsidR="00987A57" w:rsidRPr="00987A57" w:rsidRDefault="00987A57" w:rsidP="00987A57">
      <w:pPr>
        <w:pStyle w:val="PargrafodaLista"/>
        <w:jc w:val="both"/>
        <w:rPr>
          <w:rFonts w:ascii="Calibri" w:hAnsi="Calibri" w:cs="Calibri"/>
        </w:rPr>
      </w:pPr>
    </w:p>
    <w:p w:rsidR="008F0939" w:rsidRPr="008F0939" w:rsidRDefault="005F2277" w:rsidP="00287F5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Requisitos mínimos</w:t>
      </w:r>
      <w:r w:rsidR="008F0939" w:rsidRPr="008F0939">
        <w:rPr>
          <w:rFonts w:ascii="Calibri" w:hAnsi="Calibri" w:cs="Calibri"/>
          <w:b/>
        </w:rPr>
        <w:t xml:space="preserve"> da Estação de trabalho</w:t>
      </w:r>
      <w:r>
        <w:rPr>
          <w:rFonts w:ascii="Calibri" w:hAnsi="Calibri" w:cs="Calibri"/>
          <w:b/>
        </w:rPr>
        <w:t>:</w:t>
      </w:r>
    </w:p>
    <w:p w:rsidR="008F0939" w:rsidRDefault="005F2277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Sistema Operacional </w:t>
      </w:r>
      <w:r w:rsidR="008F0939">
        <w:rPr>
          <w:rFonts w:ascii="Calibri" w:hAnsi="Calibri" w:cs="Calibri"/>
        </w:rPr>
        <w:t>Windows 7 ou mais recente (x64);</w:t>
      </w:r>
    </w:p>
    <w:p w:rsidR="008F0939" w:rsidRDefault="005F2277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Sistema Operacional </w:t>
      </w:r>
      <w:r w:rsidR="008F0939">
        <w:rPr>
          <w:rFonts w:ascii="Calibri" w:hAnsi="Calibri" w:cs="Calibri"/>
        </w:rPr>
        <w:t>Microsoft Server 2008 R2 ou mais recente (x64);</w:t>
      </w:r>
    </w:p>
    <w:p w:rsidR="008F0939" w:rsidRDefault="008F0939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Mínimo de 4 GB de memória DDR3 1300 </w:t>
      </w:r>
      <w:proofErr w:type="spellStart"/>
      <w:r>
        <w:rPr>
          <w:rFonts w:ascii="Calibri" w:hAnsi="Calibri" w:cs="Calibri"/>
        </w:rPr>
        <w:t>Mhz</w:t>
      </w:r>
      <w:proofErr w:type="spellEnd"/>
      <w:r>
        <w:rPr>
          <w:rFonts w:ascii="Calibri" w:hAnsi="Calibri" w:cs="Calibri"/>
        </w:rPr>
        <w:t>;</w:t>
      </w:r>
    </w:p>
    <w:p w:rsidR="008F0939" w:rsidRDefault="008F0939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Processador i3</w:t>
      </w:r>
      <w:r w:rsidR="005D0164">
        <w:rPr>
          <w:rFonts w:ascii="Calibri" w:hAnsi="Calibri" w:cs="Calibri"/>
        </w:rPr>
        <w:t xml:space="preserve"> da 4ª geração ou superior;</w:t>
      </w:r>
    </w:p>
    <w:p w:rsidR="008F0939" w:rsidRDefault="008F0939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GB de espaço livre em HDD;</w:t>
      </w:r>
    </w:p>
    <w:p w:rsidR="005D0164" w:rsidRPr="008F0939" w:rsidRDefault="005D0164" w:rsidP="008F0939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Navegador Google Chrome.</w:t>
      </w:r>
    </w:p>
    <w:p w:rsidR="00287F5A" w:rsidRDefault="00287F5A" w:rsidP="00DA6A83">
      <w:pPr>
        <w:jc w:val="center"/>
        <w:rPr>
          <w:rFonts w:ascii="Calibri" w:hAnsi="Calibri" w:cs="Calibri"/>
          <w:b/>
        </w:rPr>
      </w:pPr>
    </w:p>
    <w:sectPr w:rsidR="00287F5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7D9" w:rsidRDefault="00A037D9" w:rsidP="006E719E">
      <w:pPr>
        <w:spacing w:after="0" w:line="240" w:lineRule="auto"/>
      </w:pPr>
      <w:r>
        <w:separator/>
      </w:r>
    </w:p>
  </w:endnote>
  <w:endnote w:type="continuationSeparator" w:id="0">
    <w:p w:rsidR="00A037D9" w:rsidRDefault="00A037D9" w:rsidP="006E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7D9" w:rsidRDefault="00A037D9" w:rsidP="006E719E">
      <w:pPr>
        <w:spacing w:after="0" w:line="240" w:lineRule="auto"/>
      </w:pPr>
      <w:r>
        <w:separator/>
      </w:r>
    </w:p>
  </w:footnote>
  <w:footnote w:type="continuationSeparator" w:id="0">
    <w:p w:rsidR="00A037D9" w:rsidRDefault="00A037D9" w:rsidP="006E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9E" w:rsidRDefault="004C11C9" w:rsidP="006E719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571220" cy="9025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nassaumob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067" cy="958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C0D"/>
    <w:multiLevelType w:val="hybridMultilevel"/>
    <w:tmpl w:val="ECBEE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7011"/>
    <w:multiLevelType w:val="hybridMultilevel"/>
    <w:tmpl w:val="20BE5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3B85"/>
    <w:multiLevelType w:val="hybridMultilevel"/>
    <w:tmpl w:val="1F9E3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342"/>
    <w:multiLevelType w:val="hybridMultilevel"/>
    <w:tmpl w:val="2EFCD2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1AB"/>
    <w:multiLevelType w:val="hybridMultilevel"/>
    <w:tmpl w:val="1590A1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8E2"/>
    <w:multiLevelType w:val="hybridMultilevel"/>
    <w:tmpl w:val="B51E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06B34"/>
    <w:multiLevelType w:val="hybridMultilevel"/>
    <w:tmpl w:val="F7563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A4D22"/>
    <w:multiLevelType w:val="hybridMultilevel"/>
    <w:tmpl w:val="AF5E5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40849"/>
    <w:multiLevelType w:val="hybridMultilevel"/>
    <w:tmpl w:val="0B5E5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60808"/>
    <w:multiLevelType w:val="hybridMultilevel"/>
    <w:tmpl w:val="92EA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D28CF"/>
    <w:multiLevelType w:val="hybridMultilevel"/>
    <w:tmpl w:val="9470F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57D04"/>
    <w:multiLevelType w:val="hybridMultilevel"/>
    <w:tmpl w:val="96967E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84EC6"/>
    <w:multiLevelType w:val="hybridMultilevel"/>
    <w:tmpl w:val="B354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A6C2C"/>
    <w:multiLevelType w:val="hybridMultilevel"/>
    <w:tmpl w:val="E638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C6740"/>
    <w:multiLevelType w:val="hybridMultilevel"/>
    <w:tmpl w:val="A030F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E20B8"/>
    <w:multiLevelType w:val="hybridMultilevel"/>
    <w:tmpl w:val="C8F86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6189A"/>
    <w:multiLevelType w:val="hybridMultilevel"/>
    <w:tmpl w:val="2348C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A305F"/>
    <w:multiLevelType w:val="hybridMultilevel"/>
    <w:tmpl w:val="C6289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B2CED"/>
    <w:multiLevelType w:val="hybridMultilevel"/>
    <w:tmpl w:val="58F418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3"/>
  </w:num>
  <w:num w:numId="5">
    <w:abstractNumId w:val="5"/>
  </w:num>
  <w:num w:numId="6">
    <w:abstractNumId w:val="12"/>
  </w:num>
  <w:num w:numId="7">
    <w:abstractNumId w:val="14"/>
  </w:num>
  <w:num w:numId="8">
    <w:abstractNumId w:val="11"/>
  </w:num>
  <w:num w:numId="9">
    <w:abstractNumId w:val="9"/>
  </w:num>
  <w:num w:numId="10">
    <w:abstractNumId w:val="2"/>
  </w:num>
  <w:num w:numId="11">
    <w:abstractNumId w:val="17"/>
  </w:num>
  <w:num w:numId="12">
    <w:abstractNumId w:val="16"/>
  </w:num>
  <w:num w:numId="13">
    <w:abstractNumId w:val="1"/>
  </w:num>
  <w:num w:numId="14">
    <w:abstractNumId w:val="13"/>
  </w:num>
  <w:num w:numId="15">
    <w:abstractNumId w:val="6"/>
  </w:num>
  <w:num w:numId="16">
    <w:abstractNumId w:val="15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9E"/>
    <w:rsid w:val="00011699"/>
    <w:rsid w:val="000140D3"/>
    <w:rsid w:val="00014F46"/>
    <w:rsid w:val="00015050"/>
    <w:rsid w:val="00015C1B"/>
    <w:rsid w:val="00031A62"/>
    <w:rsid w:val="000322B6"/>
    <w:rsid w:val="00040417"/>
    <w:rsid w:val="000440C6"/>
    <w:rsid w:val="00056B26"/>
    <w:rsid w:val="00061749"/>
    <w:rsid w:val="00062F50"/>
    <w:rsid w:val="00077282"/>
    <w:rsid w:val="000873A5"/>
    <w:rsid w:val="000930C2"/>
    <w:rsid w:val="00096DB4"/>
    <w:rsid w:val="000E2618"/>
    <w:rsid w:val="000F5C1C"/>
    <w:rsid w:val="00107F91"/>
    <w:rsid w:val="0012266A"/>
    <w:rsid w:val="00123FB1"/>
    <w:rsid w:val="001349EF"/>
    <w:rsid w:val="00142E07"/>
    <w:rsid w:val="001438D2"/>
    <w:rsid w:val="00155E21"/>
    <w:rsid w:val="001575DA"/>
    <w:rsid w:val="001607E9"/>
    <w:rsid w:val="001623D2"/>
    <w:rsid w:val="001748BD"/>
    <w:rsid w:val="00183472"/>
    <w:rsid w:val="001847BF"/>
    <w:rsid w:val="001873ED"/>
    <w:rsid w:val="001A2943"/>
    <w:rsid w:val="001A4685"/>
    <w:rsid w:val="001B17C7"/>
    <w:rsid w:val="001F0D8E"/>
    <w:rsid w:val="00206B91"/>
    <w:rsid w:val="00216B8B"/>
    <w:rsid w:val="00217B9B"/>
    <w:rsid w:val="00244D1A"/>
    <w:rsid w:val="00244F7A"/>
    <w:rsid w:val="0024526F"/>
    <w:rsid w:val="002551E1"/>
    <w:rsid w:val="002816B9"/>
    <w:rsid w:val="00287F5A"/>
    <w:rsid w:val="0029083F"/>
    <w:rsid w:val="00291449"/>
    <w:rsid w:val="002A7BB6"/>
    <w:rsid w:val="002C2188"/>
    <w:rsid w:val="002E3081"/>
    <w:rsid w:val="002F77DF"/>
    <w:rsid w:val="00302BAF"/>
    <w:rsid w:val="00303BA6"/>
    <w:rsid w:val="00305C55"/>
    <w:rsid w:val="00345009"/>
    <w:rsid w:val="00357C46"/>
    <w:rsid w:val="00372B5F"/>
    <w:rsid w:val="00383720"/>
    <w:rsid w:val="003B7B23"/>
    <w:rsid w:val="003C534C"/>
    <w:rsid w:val="003F2568"/>
    <w:rsid w:val="00402E41"/>
    <w:rsid w:val="00403DE6"/>
    <w:rsid w:val="00413975"/>
    <w:rsid w:val="00433A9C"/>
    <w:rsid w:val="0043414D"/>
    <w:rsid w:val="00440681"/>
    <w:rsid w:val="00440932"/>
    <w:rsid w:val="00441B72"/>
    <w:rsid w:val="00442331"/>
    <w:rsid w:val="00450857"/>
    <w:rsid w:val="00452788"/>
    <w:rsid w:val="00456468"/>
    <w:rsid w:val="00460FFB"/>
    <w:rsid w:val="00474AED"/>
    <w:rsid w:val="004A5C94"/>
    <w:rsid w:val="004B5BDE"/>
    <w:rsid w:val="004C11C9"/>
    <w:rsid w:val="004E7B8B"/>
    <w:rsid w:val="004F33D5"/>
    <w:rsid w:val="00503AA5"/>
    <w:rsid w:val="005175BE"/>
    <w:rsid w:val="00550B1E"/>
    <w:rsid w:val="00566DE9"/>
    <w:rsid w:val="00597320"/>
    <w:rsid w:val="005C2EEE"/>
    <w:rsid w:val="005C4DB7"/>
    <w:rsid w:val="005D0164"/>
    <w:rsid w:val="005D273D"/>
    <w:rsid w:val="005D5CE1"/>
    <w:rsid w:val="005E10F0"/>
    <w:rsid w:val="005F2277"/>
    <w:rsid w:val="006053C1"/>
    <w:rsid w:val="00625011"/>
    <w:rsid w:val="00646535"/>
    <w:rsid w:val="00647AD7"/>
    <w:rsid w:val="0065449F"/>
    <w:rsid w:val="006728C2"/>
    <w:rsid w:val="006845ED"/>
    <w:rsid w:val="006E719E"/>
    <w:rsid w:val="006F032C"/>
    <w:rsid w:val="007824EE"/>
    <w:rsid w:val="007849EA"/>
    <w:rsid w:val="007A0AEC"/>
    <w:rsid w:val="007B2FD8"/>
    <w:rsid w:val="007D1846"/>
    <w:rsid w:val="00801AF4"/>
    <w:rsid w:val="00801CF4"/>
    <w:rsid w:val="008146C8"/>
    <w:rsid w:val="00843D46"/>
    <w:rsid w:val="00885043"/>
    <w:rsid w:val="00897792"/>
    <w:rsid w:val="008A5532"/>
    <w:rsid w:val="008B7F9D"/>
    <w:rsid w:val="008D1A40"/>
    <w:rsid w:val="008F0939"/>
    <w:rsid w:val="008F79D2"/>
    <w:rsid w:val="00901DC2"/>
    <w:rsid w:val="0090563E"/>
    <w:rsid w:val="009075B8"/>
    <w:rsid w:val="009122BB"/>
    <w:rsid w:val="00927EA9"/>
    <w:rsid w:val="00932925"/>
    <w:rsid w:val="00943366"/>
    <w:rsid w:val="00986734"/>
    <w:rsid w:val="009875AF"/>
    <w:rsid w:val="00987A57"/>
    <w:rsid w:val="009A2E84"/>
    <w:rsid w:val="009E477B"/>
    <w:rsid w:val="009E553E"/>
    <w:rsid w:val="009F4BE9"/>
    <w:rsid w:val="00A037D9"/>
    <w:rsid w:val="00A236C7"/>
    <w:rsid w:val="00A31DA9"/>
    <w:rsid w:val="00A440C1"/>
    <w:rsid w:val="00A60567"/>
    <w:rsid w:val="00A722C1"/>
    <w:rsid w:val="00AA77AD"/>
    <w:rsid w:val="00AE5872"/>
    <w:rsid w:val="00B00D19"/>
    <w:rsid w:val="00B16C1C"/>
    <w:rsid w:val="00B71133"/>
    <w:rsid w:val="00B91CB5"/>
    <w:rsid w:val="00B964C4"/>
    <w:rsid w:val="00BB2EAD"/>
    <w:rsid w:val="00BE69CC"/>
    <w:rsid w:val="00BE7563"/>
    <w:rsid w:val="00BF07E7"/>
    <w:rsid w:val="00BF2346"/>
    <w:rsid w:val="00BF345A"/>
    <w:rsid w:val="00C04392"/>
    <w:rsid w:val="00C054CE"/>
    <w:rsid w:val="00C364E9"/>
    <w:rsid w:val="00C44B1E"/>
    <w:rsid w:val="00C54688"/>
    <w:rsid w:val="00C62566"/>
    <w:rsid w:val="00C625EA"/>
    <w:rsid w:val="00C73485"/>
    <w:rsid w:val="00C8778C"/>
    <w:rsid w:val="00C91931"/>
    <w:rsid w:val="00C9435D"/>
    <w:rsid w:val="00CB1385"/>
    <w:rsid w:val="00CB43F1"/>
    <w:rsid w:val="00CC2705"/>
    <w:rsid w:val="00CC32B1"/>
    <w:rsid w:val="00CC3DC3"/>
    <w:rsid w:val="00CD0088"/>
    <w:rsid w:val="00CD1984"/>
    <w:rsid w:val="00CD4F3F"/>
    <w:rsid w:val="00D01056"/>
    <w:rsid w:val="00D30CFC"/>
    <w:rsid w:val="00D41777"/>
    <w:rsid w:val="00D53163"/>
    <w:rsid w:val="00D54EEE"/>
    <w:rsid w:val="00D5585B"/>
    <w:rsid w:val="00D66058"/>
    <w:rsid w:val="00D8064B"/>
    <w:rsid w:val="00D958B3"/>
    <w:rsid w:val="00DA6A83"/>
    <w:rsid w:val="00DD3661"/>
    <w:rsid w:val="00DE5A2F"/>
    <w:rsid w:val="00DF1F66"/>
    <w:rsid w:val="00E066F1"/>
    <w:rsid w:val="00E06E45"/>
    <w:rsid w:val="00E07303"/>
    <w:rsid w:val="00E2535D"/>
    <w:rsid w:val="00E261A3"/>
    <w:rsid w:val="00E4335A"/>
    <w:rsid w:val="00E60A1A"/>
    <w:rsid w:val="00E64071"/>
    <w:rsid w:val="00E75050"/>
    <w:rsid w:val="00E84BA0"/>
    <w:rsid w:val="00E8553E"/>
    <w:rsid w:val="00EA227A"/>
    <w:rsid w:val="00EC4137"/>
    <w:rsid w:val="00EC50A1"/>
    <w:rsid w:val="00EC780C"/>
    <w:rsid w:val="00EE4BE4"/>
    <w:rsid w:val="00EF16C0"/>
    <w:rsid w:val="00EF6C88"/>
    <w:rsid w:val="00F06E8F"/>
    <w:rsid w:val="00F10435"/>
    <w:rsid w:val="00F25D03"/>
    <w:rsid w:val="00F32954"/>
    <w:rsid w:val="00F3678A"/>
    <w:rsid w:val="00F67FE5"/>
    <w:rsid w:val="00FA0F62"/>
    <w:rsid w:val="00FA4F2C"/>
    <w:rsid w:val="00FA6CD0"/>
    <w:rsid w:val="00FC6221"/>
    <w:rsid w:val="00FE3D6D"/>
    <w:rsid w:val="00FF18B6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9B5EC"/>
  <w15:chartTrackingRefBased/>
  <w15:docId w15:val="{2C55DF13-B148-49A7-9986-BCAF9133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9E"/>
  </w:style>
  <w:style w:type="paragraph" w:styleId="Rodap">
    <w:name w:val="footer"/>
    <w:basedOn w:val="Normal"/>
    <w:link w:val="Rodap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9E"/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  <w:style w:type="table" w:styleId="Tabelacomgrade">
    <w:name w:val="Table Grid"/>
    <w:basedOn w:val="Tabelanormal"/>
    <w:uiPriority w:val="39"/>
    <w:rsid w:val="0025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4F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F0138-524D-4C87-B16E-39DC5636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1238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Gilberto</dc:creator>
  <cp:keywords/>
  <dc:description/>
  <cp:lastModifiedBy>João Gilberto</cp:lastModifiedBy>
  <cp:revision>98</cp:revision>
  <cp:lastPrinted>2020-10-17T08:42:00Z</cp:lastPrinted>
  <dcterms:created xsi:type="dcterms:W3CDTF">2020-09-28T01:31:00Z</dcterms:created>
  <dcterms:modified xsi:type="dcterms:W3CDTF">2020-10-17T09:24:00Z</dcterms:modified>
</cp:coreProperties>
</file>