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D5A2B0" w14:textId="4047C96C" w:rsidR="00DA3C27" w:rsidRPr="00E34F4B" w:rsidRDefault="00C832EE" w:rsidP="0096519A">
      <w:pPr>
        <w:spacing w:after="160"/>
        <w:jc w:val="center"/>
        <w:rPr>
          <w:rFonts w:cs="Arial"/>
          <w:sz w:val="28"/>
          <w:szCs w:val="28"/>
        </w:rPr>
      </w:pPr>
      <w:r w:rsidRPr="00E34F4B">
        <w:rPr>
          <w:rFonts w:cs="Arial"/>
          <w:b/>
          <w:sz w:val="28"/>
          <w:szCs w:val="28"/>
        </w:rPr>
        <w:t>Local Supermarket Management System</w:t>
      </w:r>
      <w:r w:rsidR="00E34F4B">
        <w:rPr>
          <w:rFonts w:cs="Arial"/>
          <w:b/>
          <w:sz w:val="28"/>
          <w:szCs w:val="28"/>
        </w:rPr>
        <w:t xml:space="preserve"> </w:t>
      </w:r>
      <w:r w:rsidRPr="00E34F4B">
        <w:rPr>
          <w:rFonts w:cs="Arial"/>
          <w:b/>
          <w:sz w:val="28"/>
          <w:szCs w:val="28"/>
        </w:rPr>
        <w:t>for Small Shops</w:t>
      </w:r>
    </w:p>
    <w:p w14:paraId="67729160" w14:textId="5B73233E" w:rsidR="00DA3C27" w:rsidRPr="00C70DB7" w:rsidRDefault="00C832EE" w:rsidP="00637E94">
      <w:pPr>
        <w:jc w:val="center"/>
        <w:rPr>
          <w:rFonts w:cs="Arial"/>
        </w:rPr>
      </w:pPr>
      <w:r w:rsidRPr="00C70DB7">
        <w:rPr>
          <w:rFonts w:cs="Arial"/>
          <w:b/>
          <w:sz w:val="28"/>
        </w:rPr>
        <w:t>CST2550 Reset Coursework Report</w:t>
      </w:r>
    </w:p>
    <w:tbl>
      <w:tblPr>
        <w:tblStyle w:val="TableGrid"/>
        <w:tblW w:w="0" w:type="auto"/>
        <w:tblLook w:val="04A0" w:firstRow="1" w:lastRow="0" w:firstColumn="1" w:lastColumn="0" w:noHBand="0" w:noVBand="1"/>
      </w:tblPr>
      <w:tblGrid>
        <w:gridCol w:w="5086"/>
        <w:gridCol w:w="5085"/>
      </w:tblGrid>
      <w:tr w:rsidR="00DA3C27" w:rsidRPr="00C70DB7" w14:paraId="16589000" w14:textId="77777777">
        <w:tc>
          <w:tcPr>
            <w:tcW w:w="5090" w:type="dxa"/>
          </w:tcPr>
          <w:p w14:paraId="31400F1B" w14:textId="77777777" w:rsidR="00DA3C27" w:rsidRPr="00C70DB7" w:rsidRDefault="00C832EE" w:rsidP="0096519A">
            <w:pPr>
              <w:spacing w:line="276" w:lineRule="auto"/>
              <w:rPr>
                <w:rFonts w:cs="Arial"/>
              </w:rPr>
            </w:pPr>
            <w:r w:rsidRPr="00C70DB7">
              <w:rPr>
                <w:rFonts w:cs="Arial"/>
                <w:b/>
              </w:rPr>
              <w:t>Module</w:t>
            </w:r>
          </w:p>
        </w:tc>
        <w:tc>
          <w:tcPr>
            <w:tcW w:w="5090" w:type="dxa"/>
          </w:tcPr>
          <w:p w14:paraId="0190429F" w14:textId="77777777" w:rsidR="00DA3C27" w:rsidRPr="00C70DB7" w:rsidRDefault="00C832EE" w:rsidP="0096519A">
            <w:pPr>
              <w:spacing w:line="276" w:lineRule="auto"/>
              <w:rPr>
                <w:rFonts w:cs="Arial"/>
              </w:rPr>
            </w:pPr>
            <w:r w:rsidRPr="00C70DB7">
              <w:rPr>
                <w:rFonts w:cs="Arial"/>
              </w:rPr>
              <w:t>CST2550 Reset Coursework</w:t>
            </w:r>
          </w:p>
        </w:tc>
      </w:tr>
      <w:tr w:rsidR="00DA3C27" w:rsidRPr="00C70DB7" w14:paraId="57995DD9" w14:textId="77777777">
        <w:tc>
          <w:tcPr>
            <w:tcW w:w="5090" w:type="dxa"/>
          </w:tcPr>
          <w:p w14:paraId="5E99195B" w14:textId="77777777" w:rsidR="00DA3C27" w:rsidRPr="00C70DB7" w:rsidRDefault="00C832EE" w:rsidP="0096519A">
            <w:pPr>
              <w:spacing w:line="276" w:lineRule="auto"/>
              <w:rPr>
                <w:rFonts w:cs="Arial"/>
              </w:rPr>
            </w:pPr>
            <w:r w:rsidRPr="00C70DB7">
              <w:rPr>
                <w:rFonts w:cs="Arial"/>
                <w:b/>
              </w:rPr>
              <w:t>Application Type</w:t>
            </w:r>
          </w:p>
        </w:tc>
        <w:tc>
          <w:tcPr>
            <w:tcW w:w="5090" w:type="dxa"/>
          </w:tcPr>
          <w:p w14:paraId="326E96BB" w14:textId="77777777" w:rsidR="00DA3C27" w:rsidRPr="00C70DB7" w:rsidRDefault="00C832EE" w:rsidP="0096519A">
            <w:pPr>
              <w:spacing w:line="276" w:lineRule="auto"/>
              <w:rPr>
                <w:rFonts w:cs="Arial"/>
              </w:rPr>
            </w:pPr>
            <w:r w:rsidRPr="00C70DB7">
              <w:rPr>
                <w:rFonts w:cs="Arial"/>
              </w:rPr>
              <w:t>C# .NET 10 Windows Forms Application</w:t>
            </w:r>
          </w:p>
        </w:tc>
      </w:tr>
      <w:tr w:rsidR="00DA3C27" w:rsidRPr="00C70DB7" w14:paraId="72ED10AB" w14:textId="77777777">
        <w:tc>
          <w:tcPr>
            <w:tcW w:w="5090" w:type="dxa"/>
          </w:tcPr>
          <w:p w14:paraId="31B22679" w14:textId="77777777" w:rsidR="00DA3C27" w:rsidRPr="00C70DB7" w:rsidRDefault="00C832EE" w:rsidP="0096519A">
            <w:pPr>
              <w:spacing w:line="276" w:lineRule="auto"/>
              <w:rPr>
                <w:rFonts w:cs="Arial"/>
              </w:rPr>
            </w:pPr>
            <w:r w:rsidRPr="00C70DB7">
              <w:rPr>
                <w:rFonts w:cs="Arial"/>
                <w:b/>
              </w:rPr>
              <w:t>Database</w:t>
            </w:r>
          </w:p>
        </w:tc>
        <w:tc>
          <w:tcPr>
            <w:tcW w:w="5090" w:type="dxa"/>
          </w:tcPr>
          <w:p w14:paraId="1A7AC53A" w14:textId="77777777" w:rsidR="00DA3C27" w:rsidRPr="00C70DB7" w:rsidRDefault="00C832EE" w:rsidP="0096519A">
            <w:pPr>
              <w:spacing w:line="276" w:lineRule="auto"/>
              <w:rPr>
                <w:rFonts w:cs="Arial"/>
              </w:rPr>
            </w:pPr>
            <w:r w:rsidRPr="00C70DB7">
              <w:rPr>
                <w:rFonts w:cs="Arial"/>
              </w:rPr>
              <w:t xml:space="preserve">SQL Server </w:t>
            </w:r>
            <w:proofErr w:type="spellStart"/>
            <w:r w:rsidRPr="00C70DB7">
              <w:rPr>
                <w:rFonts w:cs="Arial"/>
              </w:rPr>
              <w:t>LocalDB</w:t>
            </w:r>
            <w:proofErr w:type="spellEnd"/>
            <w:r w:rsidRPr="00C70DB7">
              <w:rPr>
                <w:rFonts w:cs="Arial"/>
              </w:rPr>
              <w:t xml:space="preserve"> with Entity Framework Core</w:t>
            </w:r>
          </w:p>
        </w:tc>
      </w:tr>
      <w:tr w:rsidR="00DA3C27" w:rsidRPr="00C70DB7" w14:paraId="50F0D0BC" w14:textId="77777777">
        <w:tc>
          <w:tcPr>
            <w:tcW w:w="5090" w:type="dxa"/>
          </w:tcPr>
          <w:p w14:paraId="0BA55EB8" w14:textId="77777777" w:rsidR="00DA3C27" w:rsidRPr="00C70DB7" w:rsidRDefault="00C832EE" w:rsidP="0096519A">
            <w:pPr>
              <w:spacing w:line="276" w:lineRule="auto"/>
              <w:rPr>
                <w:rFonts w:cs="Arial"/>
              </w:rPr>
            </w:pPr>
            <w:r w:rsidRPr="00C70DB7">
              <w:rPr>
                <w:rFonts w:cs="Arial"/>
                <w:b/>
              </w:rPr>
              <w:t>Student Name</w:t>
            </w:r>
          </w:p>
        </w:tc>
        <w:tc>
          <w:tcPr>
            <w:tcW w:w="5090" w:type="dxa"/>
          </w:tcPr>
          <w:p w14:paraId="622F7037" w14:textId="77777777" w:rsidR="00DA3C27" w:rsidRPr="00C70DB7" w:rsidRDefault="009277A0" w:rsidP="009277A0">
            <w:pPr>
              <w:spacing w:line="276" w:lineRule="auto"/>
              <w:rPr>
                <w:rFonts w:cs="Arial"/>
              </w:rPr>
            </w:pPr>
            <w:proofErr w:type="spellStart"/>
            <w:r>
              <w:rPr>
                <w:rFonts w:cs="Arial"/>
              </w:rPr>
              <w:t>Karish</w:t>
            </w:r>
            <w:proofErr w:type="spellEnd"/>
            <w:r>
              <w:rPr>
                <w:rFonts w:cs="Arial"/>
              </w:rPr>
              <w:t xml:space="preserve"> </w:t>
            </w:r>
            <w:proofErr w:type="spellStart"/>
            <w:r>
              <w:rPr>
                <w:rFonts w:cs="Arial"/>
              </w:rPr>
              <w:t>S</w:t>
            </w:r>
            <w:r w:rsidRPr="009277A0">
              <w:rPr>
                <w:rFonts w:cs="Arial"/>
              </w:rPr>
              <w:t>hahi</w:t>
            </w:r>
            <w:proofErr w:type="spellEnd"/>
          </w:p>
        </w:tc>
      </w:tr>
      <w:tr w:rsidR="00DA3C27" w:rsidRPr="00C70DB7" w14:paraId="198C7AD5" w14:textId="77777777">
        <w:tc>
          <w:tcPr>
            <w:tcW w:w="5090" w:type="dxa"/>
          </w:tcPr>
          <w:p w14:paraId="4184A592" w14:textId="77777777" w:rsidR="00DA3C27" w:rsidRPr="00C70DB7" w:rsidRDefault="00C832EE" w:rsidP="0096519A">
            <w:pPr>
              <w:spacing w:line="276" w:lineRule="auto"/>
              <w:rPr>
                <w:rFonts w:cs="Arial"/>
              </w:rPr>
            </w:pPr>
            <w:r w:rsidRPr="00C70DB7">
              <w:rPr>
                <w:rFonts w:cs="Arial"/>
                <w:b/>
              </w:rPr>
              <w:t>Student ID</w:t>
            </w:r>
          </w:p>
        </w:tc>
        <w:tc>
          <w:tcPr>
            <w:tcW w:w="5090" w:type="dxa"/>
          </w:tcPr>
          <w:p w14:paraId="18D0B3C0" w14:textId="77777777" w:rsidR="00DA3C27" w:rsidRPr="00C70DB7" w:rsidRDefault="009277A0" w:rsidP="009277A0">
            <w:pPr>
              <w:spacing w:line="276" w:lineRule="auto"/>
              <w:rPr>
                <w:rFonts w:cs="Arial"/>
              </w:rPr>
            </w:pPr>
            <w:r w:rsidRPr="009277A0">
              <w:rPr>
                <w:rFonts w:cs="Arial"/>
              </w:rPr>
              <w:t>M01010883</w:t>
            </w:r>
          </w:p>
        </w:tc>
      </w:tr>
    </w:tbl>
    <w:p w14:paraId="72585299" w14:textId="74FAFAC4" w:rsidR="00637E94" w:rsidRDefault="00637E94" w:rsidP="00637E94">
      <w:pPr>
        <w:rPr>
          <w:rFonts w:cs="Arial"/>
        </w:rPr>
      </w:pPr>
    </w:p>
    <w:p w14:paraId="23F4103E" w14:textId="6C7141B5" w:rsidR="00637E94" w:rsidRPr="00C70DB7" w:rsidRDefault="00637E94" w:rsidP="00637E94">
      <w:pPr>
        <w:pStyle w:val="Heading1"/>
        <w:spacing w:before="80" w:after="60"/>
        <w:rPr>
          <w:rFonts w:ascii="Arial" w:hAnsi="Arial" w:cs="Arial"/>
        </w:rPr>
      </w:pPr>
      <w:r>
        <w:rPr>
          <w:rFonts w:ascii="Arial" w:hAnsi="Arial" w:cs="Arial"/>
          <w:sz w:val="26"/>
        </w:rPr>
        <w:t>1</w:t>
      </w:r>
      <w:r w:rsidRPr="00C70DB7">
        <w:rPr>
          <w:rFonts w:ascii="Arial" w:hAnsi="Arial" w:cs="Arial"/>
          <w:sz w:val="26"/>
        </w:rPr>
        <w:t>. Introduction and Supported Supermarket Operations</w:t>
      </w:r>
    </w:p>
    <w:p w14:paraId="651FDC02" w14:textId="77777777" w:rsidR="00637E94" w:rsidRDefault="00637E94" w:rsidP="00637E94">
      <w:pPr>
        <w:spacing w:after="80"/>
        <w:jc w:val="both"/>
        <w:rPr>
          <w:rFonts w:cs="Arial"/>
        </w:rPr>
      </w:pPr>
      <w:r>
        <w:rPr>
          <w:rFonts w:cs="Arial"/>
        </w:rPr>
        <w:t>Small supermarkets usually use notebooks or simple excel sheets to manage their products, stock, suppliers, and sales. This type of manual process leads to problems like duplicate product records, delayed re-stocking and incorrect stock data. This Local Supermarket Management System will automate these functionalities, providing a solution for these problems.</w:t>
      </w:r>
    </w:p>
    <w:p w14:paraId="12482F7E" w14:textId="77777777" w:rsidR="00637E94" w:rsidRPr="00401487" w:rsidRDefault="00637E94" w:rsidP="00637E94">
      <w:pPr>
        <w:spacing w:after="80"/>
        <w:jc w:val="both"/>
        <w:rPr>
          <w:rFonts w:cs="Arial"/>
        </w:rPr>
      </w:pPr>
      <w:r w:rsidRPr="00401487">
        <w:rPr>
          <w:rFonts w:cs="Arial"/>
        </w:rPr>
        <w:t xml:space="preserve">The application is developed using C #.NET. Windows Forms was selected because it supports forms, buttons, input fields, data grids, and event-driven interaction, which is suitable for a small business application requiring functional data entry screens and transparent tables (Microsoft, 2025a). SQL Server </w:t>
      </w:r>
      <w:proofErr w:type="spellStart"/>
      <w:r w:rsidRPr="00401487">
        <w:rPr>
          <w:rFonts w:cs="Arial"/>
        </w:rPr>
        <w:t>LocalDB</w:t>
      </w:r>
      <w:proofErr w:type="spellEnd"/>
      <w:r w:rsidRPr="00401487">
        <w:rPr>
          <w:rFonts w:cs="Arial"/>
        </w:rPr>
        <w:t xml:space="preserve"> for local persistent storage Entity Framework Core maps C# entity classes to database tables and gets rid of repetitive data-access code (Microsoft, 2024).</w:t>
      </w:r>
    </w:p>
    <w:p w14:paraId="7652A46D" w14:textId="77777777" w:rsidR="00637E94" w:rsidRPr="00401487" w:rsidRDefault="00637E94" w:rsidP="00637E94">
      <w:pPr>
        <w:spacing w:after="80"/>
        <w:jc w:val="both"/>
        <w:rPr>
          <w:rFonts w:cs="Arial"/>
        </w:rPr>
      </w:pPr>
      <w:r w:rsidRPr="00401487">
        <w:rPr>
          <w:rFonts w:cs="Arial"/>
        </w:rPr>
        <w:t xml:space="preserve">The system can manage products, suppliers, stock, sales recording, search, monitoring of low stock and generation of simple reports. Each product record contains product ID, barcode, title, brand, category, supplier, price, quantity in stock, low stock threshold, stock status, expiry date and restock date. The fields are suitable for the supermarket operations outlined in the coursework brief and are adequate for managing the </w:t>
      </w:r>
      <w:r>
        <w:rPr>
          <w:rFonts w:cs="Arial"/>
        </w:rPr>
        <w:t>day-to-day running of the shop.</w:t>
      </w:r>
    </w:p>
    <w:p w14:paraId="5B7AD784" w14:textId="77777777" w:rsidR="00637E94" w:rsidRPr="00401487" w:rsidRDefault="00637E94" w:rsidP="00637E94">
      <w:pPr>
        <w:pStyle w:val="ListParagraph"/>
        <w:numPr>
          <w:ilvl w:val="0"/>
          <w:numId w:val="11"/>
        </w:numPr>
        <w:spacing w:after="80"/>
        <w:jc w:val="both"/>
        <w:rPr>
          <w:rFonts w:cs="Arial"/>
        </w:rPr>
      </w:pPr>
      <w:r w:rsidRPr="00401487">
        <w:rPr>
          <w:rFonts w:cs="Arial"/>
        </w:rPr>
        <w:t>Product &amp; inventory management add, change, delete, search, monitor inventory level</w:t>
      </w:r>
    </w:p>
    <w:p w14:paraId="12AACEC7" w14:textId="77777777" w:rsidR="00637E94" w:rsidRPr="00401487" w:rsidRDefault="00637E94" w:rsidP="00637E94">
      <w:pPr>
        <w:pStyle w:val="ListParagraph"/>
        <w:numPr>
          <w:ilvl w:val="0"/>
          <w:numId w:val="11"/>
        </w:numPr>
        <w:spacing w:after="80"/>
        <w:jc w:val="both"/>
        <w:rPr>
          <w:rFonts w:cs="Arial"/>
        </w:rPr>
      </w:pPr>
      <w:r w:rsidRPr="00401487">
        <w:rPr>
          <w:rFonts w:cs="Arial"/>
        </w:rPr>
        <w:t>Supplier management: contacts, information and addresses of suppliers.</w:t>
      </w:r>
    </w:p>
    <w:p w14:paraId="3DCB6A61" w14:textId="77777777" w:rsidR="00637E94" w:rsidRPr="00401487" w:rsidRDefault="00637E94" w:rsidP="00637E94">
      <w:pPr>
        <w:pStyle w:val="ListParagraph"/>
        <w:numPr>
          <w:ilvl w:val="0"/>
          <w:numId w:val="11"/>
        </w:numPr>
        <w:spacing w:after="80"/>
        <w:jc w:val="both"/>
        <w:rPr>
          <w:rFonts w:cs="Arial"/>
        </w:rPr>
      </w:pPr>
      <w:r w:rsidRPr="00401487">
        <w:rPr>
          <w:rFonts w:cs="Arial"/>
        </w:rPr>
        <w:t>Sales management – Add products to cart, do transactions and reduce stock automatically.</w:t>
      </w:r>
    </w:p>
    <w:p w14:paraId="3FBCED05" w14:textId="77777777" w:rsidR="00637E94" w:rsidRDefault="00637E94" w:rsidP="00637E94">
      <w:pPr>
        <w:pStyle w:val="ListParagraph"/>
        <w:numPr>
          <w:ilvl w:val="0"/>
          <w:numId w:val="11"/>
        </w:numPr>
        <w:spacing w:after="80"/>
        <w:jc w:val="both"/>
        <w:rPr>
          <w:rFonts w:cs="Arial"/>
        </w:rPr>
      </w:pPr>
      <w:r w:rsidRPr="00401487">
        <w:rPr>
          <w:rFonts w:cs="Arial"/>
        </w:rPr>
        <w:t>Reporting: low stock products reporting, sales by product, products by category and supplier stock reporting</w:t>
      </w:r>
    </w:p>
    <w:p w14:paraId="4DDDB43A" w14:textId="77777777" w:rsidR="00637E94" w:rsidRPr="00C70DB7" w:rsidRDefault="00637E94" w:rsidP="00637E94">
      <w:pPr>
        <w:spacing w:after="80"/>
        <w:jc w:val="both"/>
        <w:rPr>
          <w:rFonts w:cs="Arial"/>
        </w:rPr>
      </w:pPr>
      <w:r>
        <w:rPr>
          <w:rFonts w:cs="Arial"/>
        </w:rPr>
        <w:t>This system is purposefully designed in accordance to the needs of a small shop. It has all the basic core workflow a supermarket staff would need. Advanced features like customer accounts, receipt printing etc. are intended for future developments.</w:t>
      </w:r>
    </w:p>
    <w:p w14:paraId="4D5805FD" w14:textId="77777777" w:rsidR="00637E94" w:rsidRPr="00C70DB7" w:rsidRDefault="00637E94" w:rsidP="00637E94">
      <w:pPr>
        <w:pStyle w:val="Heading2"/>
        <w:spacing w:before="40" w:after="60"/>
        <w:rPr>
          <w:rFonts w:ascii="Arial" w:hAnsi="Arial" w:cs="Arial"/>
        </w:rPr>
      </w:pPr>
      <w:bookmarkStart w:id="0" w:name="_Toc233333388"/>
      <w:r w:rsidRPr="00C70DB7">
        <w:rPr>
          <w:rFonts w:ascii="Arial" w:hAnsi="Arial" w:cs="Arial"/>
          <w:sz w:val="22"/>
        </w:rPr>
        <w:t xml:space="preserve">Problem </w:t>
      </w:r>
      <w:r>
        <w:rPr>
          <w:rFonts w:ascii="Arial" w:hAnsi="Arial" w:cs="Arial"/>
          <w:sz w:val="22"/>
        </w:rPr>
        <w:t>Statement</w:t>
      </w:r>
      <w:bookmarkEnd w:id="0"/>
    </w:p>
    <w:p w14:paraId="44EA8A7C" w14:textId="77777777" w:rsidR="00637E94" w:rsidRDefault="00637E94" w:rsidP="00637E94">
      <w:pPr>
        <w:spacing w:after="80"/>
        <w:jc w:val="both"/>
        <w:rPr>
          <w:rFonts w:cs="Arial"/>
        </w:rPr>
      </w:pPr>
      <w:r>
        <w:rPr>
          <w:rFonts w:cs="Arial"/>
        </w:rPr>
        <w:t>The main problem is that paper based supermarket system does not give fast and accurate access to information. A product might exists but its information could be wrong. Similarly, sales reduces stock level, but if this is not properly recorded, it can cause problems. To address these issues, this system stores all that data into a single database. The records are updated based on the sales.</w:t>
      </w:r>
    </w:p>
    <w:p w14:paraId="74CF8D23" w14:textId="77777777" w:rsidR="00637E94" w:rsidRPr="00C70DB7" w:rsidRDefault="00637E94" w:rsidP="00637E94">
      <w:pPr>
        <w:spacing w:after="80"/>
        <w:jc w:val="both"/>
        <w:rPr>
          <w:rFonts w:cs="Arial"/>
        </w:rPr>
      </w:pPr>
      <w:r>
        <w:rPr>
          <w:rFonts w:cs="Arial"/>
        </w:rPr>
        <w:t xml:space="preserve">The system also provided utility functions. The low stock reports tells the users which product needs to be restocked while sales by product shows which product is most selling. </w:t>
      </w:r>
      <w:r w:rsidRPr="00401487">
        <w:rPr>
          <w:rFonts w:cs="Arial"/>
        </w:rPr>
        <w:t xml:space="preserve">These operations </w:t>
      </w:r>
      <w:r>
        <w:rPr>
          <w:rFonts w:cs="Arial"/>
        </w:rPr>
        <w:t>facilitate the workflow of the supermarket.</w:t>
      </w:r>
    </w:p>
    <w:p w14:paraId="59666C9A" w14:textId="77777777" w:rsidR="00637E94" w:rsidRPr="00C70DB7" w:rsidRDefault="00637E94" w:rsidP="00637E94">
      <w:pPr>
        <w:pStyle w:val="Heading1"/>
        <w:spacing w:before="80" w:after="60"/>
        <w:rPr>
          <w:rFonts w:ascii="Arial" w:hAnsi="Arial" w:cs="Arial"/>
        </w:rPr>
      </w:pPr>
      <w:bookmarkStart w:id="1" w:name="_Toc233333389"/>
      <w:r w:rsidRPr="00C70DB7">
        <w:rPr>
          <w:rFonts w:ascii="Arial" w:hAnsi="Arial" w:cs="Arial"/>
          <w:sz w:val="26"/>
        </w:rPr>
        <w:t>2. System Design and User Interface</w:t>
      </w:r>
      <w:bookmarkEnd w:id="1"/>
    </w:p>
    <w:p w14:paraId="49613792" w14:textId="77777777" w:rsidR="00637E94" w:rsidRPr="00901DCE" w:rsidRDefault="00637E94" w:rsidP="00637E94">
      <w:pPr>
        <w:spacing w:after="80"/>
        <w:jc w:val="both"/>
        <w:rPr>
          <w:rFonts w:cs="Arial"/>
        </w:rPr>
      </w:pPr>
      <w:r w:rsidRPr="00901DCE">
        <w:rPr>
          <w:rFonts w:cs="Arial"/>
        </w:rPr>
        <w:t>The UI layer consists of Windows Forms Tabs and Controls. The service layer hosts the business logic for products, suppliers, stock, sales and reporting. The data layer consists of Entity Framework Core database context, model classes, and seed data. This is a good separation for the code as it makes it easier to maintain, because the interface changes, business logic and database access are not all mixed up in one large class.</w:t>
      </w:r>
    </w:p>
    <w:p w14:paraId="0D8BA2AC" w14:textId="77777777" w:rsidR="007605A2" w:rsidRDefault="00637E94" w:rsidP="00637E94">
      <w:pPr>
        <w:spacing w:after="80"/>
        <w:jc w:val="both"/>
        <w:rPr>
          <w:rFonts w:cs="Arial"/>
        </w:rPr>
      </w:pPr>
      <w:r w:rsidRPr="00901DCE">
        <w:rPr>
          <w:rFonts w:cs="Arial"/>
        </w:rPr>
        <w:t>The application is ta</w:t>
      </w:r>
      <w:r w:rsidR="007605A2">
        <w:rPr>
          <w:rFonts w:cs="Arial"/>
        </w:rPr>
        <w:t>bbed and has 4 sections namely</w:t>
      </w:r>
    </w:p>
    <w:p w14:paraId="732A30CF" w14:textId="77777777" w:rsidR="007605A2" w:rsidRDefault="007605A2" w:rsidP="007605A2">
      <w:pPr>
        <w:pStyle w:val="ListParagraph"/>
        <w:numPr>
          <w:ilvl w:val="0"/>
          <w:numId w:val="14"/>
        </w:numPr>
        <w:spacing w:after="80"/>
        <w:jc w:val="both"/>
        <w:rPr>
          <w:rFonts w:cs="Arial"/>
        </w:rPr>
      </w:pPr>
      <w:r>
        <w:rPr>
          <w:rFonts w:cs="Arial"/>
        </w:rPr>
        <w:lastRenderedPageBreak/>
        <w:t>Products and Stock</w:t>
      </w:r>
    </w:p>
    <w:p w14:paraId="5FFBBD8F" w14:textId="77777777" w:rsidR="007605A2" w:rsidRDefault="007605A2" w:rsidP="007605A2">
      <w:pPr>
        <w:pStyle w:val="ListParagraph"/>
        <w:numPr>
          <w:ilvl w:val="0"/>
          <w:numId w:val="14"/>
        </w:numPr>
        <w:spacing w:after="80"/>
        <w:jc w:val="both"/>
        <w:rPr>
          <w:rFonts w:cs="Arial"/>
        </w:rPr>
      </w:pPr>
      <w:r>
        <w:rPr>
          <w:rFonts w:cs="Arial"/>
        </w:rPr>
        <w:t>Suppliers</w:t>
      </w:r>
    </w:p>
    <w:p w14:paraId="74C91EA8" w14:textId="77777777" w:rsidR="007605A2" w:rsidRDefault="007605A2" w:rsidP="007605A2">
      <w:pPr>
        <w:pStyle w:val="ListParagraph"/>
        <w:numPr>
          <w:ilvl w:val="0"/>
          <w:numId w:val="14"/>
        </w:numPr>
        <w:spacing w:after="80"/>
        <w:jc w:val="both"/>
        <w:rPr>
          <w:rFonts w:cs="Arial"/>
        </w:rPr>
      </w:pPr>
      <w:r>
        <w:rPr>
          <w:rFonts w:cs="Arial"/>
        </w:rPr>
        <w:t>Sales</w:t>
      </w:r>
    </w:p>
    <w:p w14:paraId="1386250D" w14:textId="0C5EB41C" w:rsidR="007605A2" w:rsidRPr="007605A2" w:rsidRDefault="00637E94" w:rsidP="007605A2">
      <w:pPr>
        <w:pStyle w:val="ListParagraph"/>
        <w:numPr>
          <w:ilvl w:val="0"/>
          <w:numId w:val="14"/>
        </w:numPr>
        <w:spacing w:after="80"/>
        <w:jc w:val="both"/>
        <w:rPr>
          <w:rFonts w:cs="Arial"/>
        </w:rPr>
      </w:pPr>
      <w:r w:rsidRPr="007605A2">
        <w:rPr>
          <w:rFonts w:cs="Arial"/>
        </w:rPr>
        <w:t xml:space="preserve">Reports.  </w:t>
      </w:r>
    </w:p>
    <w:p w14:paraId="319DBDE6" w14:textId="53FA38AB" w:rsidR="00637E94" w:rsidRPr="008D0A58" w:rsidRDefault="004D4DD3" w:rsidP="00637E94">
      <w:pPr>
        <w:spacing w:after="80"/>
        <w:jc w:val="both"/>
        <w:rPr>
          <w:rFonts w:cs="Arial"/>
        </w:rPr>
      </w:pPr>
      <w:r>
        <w:rPr>
          <w:rFonts w:cs="Arial"/>
        </w:rPr>
        <w:t xml:space="preserve">Product and Stock screen user can add a new product, set its stock limits, select category, </w:t>
      </w:r>
      <w:proofErr w:type="gramStart"/>
      <w:r>
        <w:rPr>
          <w:rFonts w:cs="Arial"/>
        </w:rPr>
        <w:t>search</w:t>
      </w:r>
      <w:proofErr w:type="gramEnd"/>
      <w:r>
        <w:rPr>
          <w:rFonts w:cs="Arial"/>
        </w:rPr>
        <w:t xml:space="preserve"> for products and update product data. The supplier section contains information regarding all suppliers. A cart workflow is implemented in the sales section to perform purchase transactions. The reports section provides useful summaries to help with decision making.</w:t>
      </w:r>
    </w:p>
    <w:tbl>
      <w:tblPr>
        <w:tblW w:w="0" w:type="auto"/>
        <w:jc w:val="center"/>
        <w:tblLook w:val="04A0" w:firstRow="1" w:lastRow="0" w:firstColumn="1" w:lastColumn="0" w:noHBand="0" w:noVBand="1"/>
      </w:tblPr>
      <w:tblGrid>
        <w:gridCol w:w="5090"/>
        <w:gridCol w:w="5091"/>
      </w:tblGrid>
      <w:tr w:rsidR="00637E94" w:rsidRPr="00C70DB7" w14:paraId="201D56E0" w14:textId="77777777" w:rsidTr="000B36D2">
        <w:trPr>
          <w:jc w:val="center"/>
        </w:trPr>
        <w:tc>
          <w:tcPr>
            <w:tcW w:w="5184" w:type="dxa"/>
          </w:tcPr>
          <w:p w14:paraId="693CB9D5" w14:textId="77777777" w:rsidR="00637E94" w:rsidRPr="00C70DB7" w:rsidRDefault="00637E94" w:rsidP="00230C43">
            <w:pPr>
              <w:jc w:val="center"/>
              <w:rPr>
                <w:rFonts w:cs="Arial"/>
              </w:rPr>
            </w:pPr>
            <w:r w:rsidRPr="00C70DB7">
              <w:rPr>
                <w:rFonts w:cs="Arial"/>
                <w:noProof/>
              </w:rPr>
              <w:drawing>
                <wp:inline distT="0" distB="0" distL="0" distR="0" wp14:anchorId="069C2B00" wp14:editId="302A460A">
                  <wp:extent cx="3154680" cy="2259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e6b830-8f0c-490e-b6a8-d72141783b4a.png"/>
                          <pic:cNvPicPr/>
                        </pic:nvPicPr>
                        <pic:blipFill>
                          <a:blip r:embed="rId8"/>
                          <a:stretch>
                            <a:fillRect/>
                          </a:stretch>
                        </pic:blipFill>
                        <pic:spPr>
                          <a:xfrm>
                            <a:off x="0" y="0"/>
                            <a:ext cx="3154680" cy="2259572"/>
                          </a:xfrm>
                          <a:prstGeom prst="rect">
                            <a:avLst/>
                          </a:prstGeom>
                        </pic:spPr>
                      </pic:pic>
                    </a:graphicData>
                  </a:graphic>
                </wp:inline>
              </w:drawing>
            </w:r>
          </w:p>
        </w:tc>
        <w:tc>
          <w:tcPr>
            <w:tcW w:w="5184" w:type="dxa"/>
          </w:tcPr>
          <w:p w14:paraId="59B216B0" w14:textId="77777777" w:rsidR="00637E94" w:rsidRPr="00C70DB7" w:rsidRDefault="00637E94" w:rsidP="00230C43">
            <w:pPr>
              <w:jc w:val="center"/>
              <w:rPr>
                <w:rFonts w:cs="Arial"/>
              </w:rPr>
            </w:pPr>
            <w:r w:rsidRPr="00C70DB7">
              <w:rPr>
                <w:rFonts w:cs="Arial"/>
                <w:noProof/>
              </w:rPr>
              <w:drawing>
                <wp:inline distT="0" distB="0" distL="0" distR="0" wp14:anchorId="60CDB975" wp14:editId="4F50B6D0">
                  <wp:extent cx="3154680" cy="1362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48193-fce9-40e8-a377-53704bdbc5f2.png"/>
                          <pic:cNvPicPr/>
                        </pic:nvPicPr>
                        <pic:blipFill>
                          <a:blip r:embed="rId9"/>
                          <a:stretch>
                            <a:fillRect/>
                          </a:stretch>
                        </pic:blipFill>
                        <pic:spPr>
                          <a:xfrm>
                            <a:off x="0" y="0"/>
                            <a:ext cx="3154680" cy="1362597"/>
                          </a:xfrm>
                          <a:prstGeom prst="rect">
                            <a:avLst/>
                          </a:prstGeom>
                        </pic:spPr>
                      </pic:pic>
                    </a:graphicData>
                  </a:graphic>
                </wp:inline>
              </w:drawing>
            </w:r>
          </w:p>
        </w:tc>
      </w:tr>
      <w:tr w:rsidR="00637E94" w:rsidRPr="00C70DB7" w14:paraId="700DCEA2" w14:textId="77777777" w:rsidTr="000B36D2">
        <w:trPr>
          <w:jc w:val="center"/>
        </w:trPr>
        <w:tc>
          <w:tcPr>
            <w:tcW w:w="5184" w:type="dxa"/>
          </w:tcPr>
          <w:p w14:paraId="209A894C" w14:textId="77777777" w:rsidR="00637E94" w:rsidRPr="00C70DB7" w:rsidRDefault="00637E94" w:rsidP="00230C43">
            <w:pPr>
              <w:jc w:val="center"/>
              <w:rPr>
                <w:rFonts w:cs="Arial"/>
              </w:rPr>
            </w:pPr>
            <w:r w:rsidRPr="00C70DB7">
              <w:rPr>
                <w:rFonts w:cs="Arial"/>
                <w:noProof/>
              </w:rPr>
              <w:drawing>
                <wp:inline distT="0" distB="0" distL="0" distR="0" wp14:anchorId="66822652" wp14:editId="2A05130C">
                  <wp:extent cx="3154680" cy="22738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110635-2865-4c4e-89ef-d3ee0d0f58c7.png"/>
                          <pic:cNvPicPr/>
                        </pic:nvPicPr>
                        <pic:blipFill>
                          <a:blip r:embed="rId10"/>
                          <a:stretch>
                            <a:fillRect/>
                          </a:stretch>
                        </pic:blipFill>
                        <pic:spPr>
                          <a:xfrm>
                            <a:off x="0" y="0"/>
                            <a:ext cx="3154680" cy="2273828"/>
                          </a:xfrm>
                          <a:prstGeom prst="rect">
                            <a:avLst/>
                          </a:prstGeom>
                        </pic:spPr>
                      </pic:pic>
                    </a:graphicData>
                  </a:graphic>
                </wp:inline>
              </w:drawing>
            </w:r>
          </w:p>
        </w:tc>
        <w:tc>
          <w:tcPr>
            <w:tcW w:w="5184" w:type="dxa"/>
          </w:tcPr>
          <w:p w14:paraId="6391EBBE" w14:textId="77777777" w:rsidR="00637E94" w:rsidRPr="00C70DB7" w:rsidRDefault="00637E94" w:rsidP="00230C43">
            <w:pPr>
              <w:jc w:val="center"/>
              <w:rPr>
                <w:rFonts w:cs="Arial"/>
              </w:rPr>
            </w:pPr>
            <w:r w:rsidRPr="00C70DB7">
              <w:rPr>
                <w:rFonts w:cs="Arial"/>
                <w:noProof/>
              </w:rPr>
              <w:drawing>
                <wp:inline distT="0" distB="0" distL="0" distR="0" wp14:anchorId="1FB8857C" wp14:editId="04E59C86">
                  <wp:extent cx="3154680" cy="8410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f846f-51f3-4079-ac57-e92beb9356f3.png"/>
                          <pic:cNvPicPr/>
                        </pic:nvPicPr>
                        <pic:blipFill>
                          <a:blip r:embed="rId11"/>
                          <a:stretch>
                            <a:fillRect/>
                          </a:stretch>
                        </pic:blipFill>
                        <pic:spPr>
                          <a:xfrm>
                            <a:off x="0" y="0"/>
                            <a:ext cx="3154680" cy="841078"/>
                          </a:xfrm>
                          <a:prstGeom prst="rect">
                            <a:avLst/>
                          </a:prstGeom>
                        </pic:spPr>
                      </pic:pic>
                    </a:graphicData>
                  </a:graphic>
                </wp:inline>
              </w:drawing>
            </w:r>
          </w:p>
        </w:tc>
      </w:tr>
    </w:tbl>
    <w:p w14:paraId="5CBD0B4B" w14:textId="3D5B9C25" w:rsidR="00637E94" w:rsidRPr="00C70DB7" w:rsidRDefault="00637E94" w:rsidP="00637E94">
      <w:pPr>
        <w:spacing w:before="20" w:after="80"/>
        <w:jc w:val="center"/>
        <w:rPr>
          <w:rFonts w:cs="Arial"/>
        </w:rPr>
      </w:pPr>
      <w:r w:rsidRPr="00C70DB7">
        <w:rPr>
          <w:rFonts w:cs="Arial"/>
          <w:i/>
          <w:sz w:val="18"/>
        </w:rPr>
        <w:t xml:space="preserve">Figure 1: </w:t>
      </w:r>
      <w:r w:rsidR="009045F9">
        <w:rPr>
          <w:rFonts w:cs="Arial"/>
          <w:i/>
          <w:sz w:val="18"/>
        </w:rPr>
        <w:t>UI of the Application</w:t>
      </w:r>
    </w:p>
    <w:p w14:paraId="5B67328E" w14:textId="5DDCCA1E" w:rsidR="00637E94" w:rsidRPr="00C70DB7" w:rsidRDefault="00637E94" w:rsidP="00637E94">
      <w:pPr>
        <w:spacing w:after="80"/>
        <w:jc w:val="both"/>
        <w:rPr>
          <w:rFonts w:cs="Arial"/>
        </w:rPr>
      </w:pPr>
      <w:r>
        <w:rPr>
          <w:rFonts w:cs="Arial"/>
        </w:rPr>
        <w:t xml:space="preserve">The interface </w:t>
      </w:r>
      <w:r w:rsidR="007605A2">
        <w:rPr>
          <w:rFonts w:cs="Arial"/>
        </w:rPr>
        <w:t>h</w:t>
      </w:r>
      <w:r>
        <w:rPr>
          <w:rFonts w:cs="Arial"/>
        </w:rPr>
        <w:t>as intuitive labels, data grids to show records, action buttons and input forms. This type of software is ideal for non-technical users.</w:t>
      </w:r>
    </w:p>
    <w:p w14:paraId="210B6A86" w14:textId="77777777" w:rsidR="00637E94" w:rsidRPr="00C70DB7" w:rsidRDefault="00637E94" w:rsidP="00637E94">
      <w:pPr>
        <w:pStyle w:val="Heading1"/>
        <w:spacing w:before="80" w:after="60"/>
        <w:rPr>
          <w:rFonts w:ascii="Arial" w:hAnsi="Arial" w:cs="Arial"/>
        </w:rPr>
      </w:pPr>
      <w:bookmarkStart w:id="2" w:name="_Toc233333390"/>
      <w:r w:rsidRPr="00C70DB7">
        <w:rPr>
          <w:rFonts w:ascii="Arial" w:hAnsi="Arial" w:cs="Arial"/>
          <w:sz w:val="26"/>
        </w:rPr>
        <w:t>3. Database Design and Relationship Diagram</w:t>
      </w:r>
      <w:bookmarkEnd w:id="2"/>
    </w:p>
    <w:p w14:paraId="4E025099" w14:textId="031B4305" w:rsidR="00637E94" w:rsidRDefault="00637E94" w:rsidP="00637E94">
      <w:pPr>
        <w:spacing w:after="80"/>
        <w:jc w:val="both"/>
        <w:rPr>
          <w:rFonts w:cs="Arial"/>
        </w:rPr>
      </w:pPr>
      <w:r w:rsidRPr="00034621">
        <w:rPr>
          <w:rFonts w:cs="Arial"/>
        </w:rPr>
        <w:t>The database</w:t>
      </w:r>
      <w:r>
        <w:rPr>
          <w:rFonts w:cs="Arial"/>
        </w:rPr>
        <w:t xml:space="preserve"> contains six tables:</w:t>
      </w:r>
    </w:p>
    <w:p w14:paraId="49DAE715" w14:textId="77777777" w:rsidR="00637E94" w:rsidRDefault="00637E94" w:rsidP="00637E94">
      <w:pPr>
        <w:pStyle w:val="ListParagraph"/>
        <w:numPr>
          <w:ilvl w:val="0"/>
          <w:numId w:val="12"/>
        </w:numPr>
        <w:spacing w:after="80"/>
        <w:jc w:val="both"/>
        <w:rPr>
          <w:rFonts w:cs="Arial"/>
        </w:rPr>
      </w:pPr>
      <w:r>
        <w:rPr>
          <w:rFonts w:cs="Arial"/>
        </w:rPr>
        <w:t>Categories</w:t>
      </w:r>
      <w:bookmarkStart w:id="3" w:name="_GoBack"/>
      <w:bookmarkEnd w:id="3"/>
    </w:p>
    <w:p w14:paraId="6DDFE0E0" w14:textId="77777777" w:rsidR="00637E94" w:rsidRDefault="00637E94" w:rsidP="00637E94">
      <w:pPr>
        <w:pStyle w:val="ListParagraph"/>
        <w:numPr>
          <w:ilvl w:val="0"/>
          <w:numId w:val="12"/>
        </w:numPr>
        <w:spacing w:after="80"/>
        <w:jc w:val="both"/>
        <w:rPr>
          <w:rFonts w:cs="Arial"/>
        </w:rPr>
      </w:pPr>
      <w:r>
        <w:rPr>
          <w:rFonts w:cs="Arial"/>
        </w:rPr>
        <w:t>Suppliers</w:t>
      </w:r>
    </w:p>
    <w:p w14:paraId="40C2DFD2" w14:textId="77777777" w:rsidR="00637E94" w:rsidRDefault="00637E94" w:rsidP="00637E94">
      <w:pPr>
        <w:pStyle w:val="ListParagraph"/>
        <w:numPr>
          <w:ilvl w:val="0"/>
          <w:numId w:val="12"/>
        </w:numPr>
        <w:spacing w:after="80"/>
        <w:jc w:val="both"/>
        <w:rPr>
          <w:rFonts w:cs="Arial"/>
        </w:rPr>
      </w:pPr>
      <w:r>
        <w:rPr>
          <w:rFonts w:cs="Arial"/>
        </w:rPr>
        <w:t>Products</w:t>
      </w:r>
    </w:p>
    <w:p w14:paraId="0F114B3E" w14:textId="77777777" w:rsidR="00637E94" w:rsidRDefault="00637E94" w:rsidP="00637E94">
      <w:pPr>
        <w:pStyle w:val="ListParagraph"/>
        <w:numPr>
          <w:ilvl w:val="0"/>
          <w:numId w:val="12"/>
        </w:numPr>
        <w:spacing w:after="80"/>
        <w:jc w:val="both"/>
        <w:rPr>
          <w:rFonts w:cs="Arial"/>
        </w:rPr>
      </w:pPr>
      <w:proofErr w:type="spellStart"/>
      <w:r>
        <w:rPr>
          <w:rFonts w:cs="Arial"/>
        </w:rPr>
        <w:t>StockRecord</w:t>
      </w:r>
      <w:proofErr w:type="spellEnd"/>
    </w:p>
    <w:p w14:paraId="258035BC" w14:textId="77777777" w:rsidR="00637E94" w:rsidRDefault="00637E94" w:rsidP="00637E94">
      <w:pPr>
        <w:pStyle w:val="ListParagraph"/>
        <w:numPr>
          <w:ilvl w:val="0"/>
          <w:numId w:val="12"/>
        </w:numPr>
        <w:spacing w:after="80"/>
        <w:jc w:val="both"/>
        <w:rPr>
          <w:rFonts w:cs="Arial"/>
        </w:rPr>
      </w:pPr>
      <w:r>
        <w:rPr>
          <w:rFonts w:cs="Arial"/>
        </w:rPr>
        <w:t>Sales</w:t>
      </w:r>
    </w:p>
    <w:p w14:paraId="429A2737" w14:textId="77777777" w:rsidR="00637E94" w:rsidRDefault="00637E94" w:rsidP="00637E94">
      <w:pPr>
        <w:pStyle w:val="ListParagraph"/>
        <w:numPr>
          <w:ilvl w:val="0"/>
          <w:numId w:val="12"/>
        </w:numPr>
        <w:spacing w:after="80"/>
        <w:jc w:val="both"/>
        <w:rPr>
          <w:rFonts w:cs="Arial"/>
        </w:rPr>
      </w:pPr>
      <w:proofErr w:type="spellStart"/>
      <w:r w:rsidRPr="00B3454E">
        <w:rPr>
          <w:rFonts w:cs="Arial"/>
        </w:rPr>
        <w:t>SaleItems</w:t>
      </w:r>
      <w:proofErr w:type="spellEnd"/>
      <w:r w:rsidRPr="00B3454E">
        <w:rPr>
          <w:rFonts w:cs="Arial"/>
        </w:rPr>
        <w:t xml:space="preserve">. </w:t>
      </w:r>
    </w:p>
    <w:p w14:paraId="28ADE3A2" w14:textId="0F4A1C71" w:rsidR="00637E94" w:rsidRDefault="00637E94" w:rsidP="00091E28">
      <w:pPr>
        <w:spacing w:after="80"/>
        <w:jc w:val="both"/>
        <w:rPr>
          <w:rFonts w:cs="Arial"/>
        </w:rPr>
      </w:pPr>
      <w:r w:rsidRPr="009269C6">
        <w:rPr>
          <w:rFonts w:cs="Arial"/>
        </w:rPr>
        <w:t xml:space="preserve">The main table is the Products table because every product belongs to a category and to a supplier and can have many stock records and can be part of many sale items. Sales and </w:t>
      </w:r>
      <w:proofErr w:type="spellStart"/>
      <w:r w:rsidRPr="009269C6">
        <w:rPr>
          <w:rFonts w:cs="Arial"/>
        </w:rPr>
        <w:t>SaleItems</w:t>
      </w:r>
      <w:proofErr w:type="spellEnd"/>
      <w:r w:rsidRPr="009269C6">
        <w:rPr>
          <w:rFonts w:cs="Arial"/>
        </w:rPr>
        <w:t xml:space="preserve"> tables </w:t>
      </w:r>
      <w:r w:rsidR="00C75835">
        <w:rPr>
          <w:rFonts w:cs="Arial"/>
        </w:rPr>
        <w:t>are used for transactions</w:t>
      </w:r>
      <w:r w:rsidRPr="009269C6">
        <w:rPr>
          <w:rFonts w:cs="Arial"/>
        </w:rPr>
        <w:t xml:space="preserve">. </w:t>
      </w:r>
      <w:r w:rsidR="00C75835">
        <w:rPr>
          <w:rFonts w:cs="Arial"/>
        </w:rPr>
        <w:t xml:space="preserve">Each sale consists of a number of items sold and </w:t>
      </w:r>
      <w:r w:rsidR="00CB2AA5">
        <w:rPr>
          <w:rFonts w:cs="Arial"/>
        </w:rPr>
        <w:t>this layered architecture helps reduce redundancy.</w:t>
      </w:r>
    </w:p>
    <w:p w14:paraId="6971B14C" w14:textId="49AB9025" w:rsidR="00C75835" w:rsidRPr="00B3454E" w:rsidRDefault="00C75835" w:rsidP="00091E28">
      <w:pPr>
        <w:spacing w:after="80"/>
        <w:jc w:val="both"/>
        <w:rPr>
          <w:rFonts w:cs="Arial"/>
        </w:rPr>
      </w:pPr>
    </w:p>
    <w:tbl>
      <w:tblPr>
        <w:tblStyle w:val="TableGrid"/>
        <w:tblW w:w="0" w:type="auto"/>
        <w:jc w:val="center"/>
        <w:tblLook w:val="04A0" w:firstRow="1" w:lastRow="0" w:firstColumn="1" w:lastColumn="0" w:noHBand="0" w:noVBand="1"/>
      </w:tblPr>
      <w:tblGrid>
        <w:gridCol w:w="1980"/>
        <w:gridCol w:w="8191"/>
      </w:tblGrid>
      <w:tr w:rsidR="00637E94" w:rsidRPr="00C70DB7" w14:paraId="49211414" w14:textId="77777777" w:rsidTr="000B36D2">
        <w:trPr>
          <w:tblHeader/>
          <w:jc w:val="center"/>
        </w:trPr>
        <w:tc>
          <w:tcPr>
            <w:tcW w:w="1980" w:type="dxa"/>
            <w:shd w:val="clear" w:color="auto" w:fill="D9EAF7"/>
            <w:vAlign w:val="center"/>
          </w:tcPr>
          <w:p w14:paraId="486C08EE" w14:textId="77777777" w:rsidR="00637E94" w:rsidRPr="00C70DB7" w:rsidRDefault="00637E94" w:rsidP="00230C43">
            <w:pPr>
              <w:spacing w:line="276" w:lineRule="auto"/>
              <w:rPr>
                <w:rFonts w:cs="Arial"/>
              </w:rPr>
            </w:pPr>
            <w:r w:rsidRPr="00C70DB7">
              <w:rPr>
                <w:rFonts w:cs="Arial"/>
                <w:b/>
              </w:rPr>
              <w:t>Table</w:t>
            </w:r>
          </w:p>
        </w:tc>
        <w:tc>
          <w:tcPr>
            <w:tcW w:w="8200" w:type="dxa"/>
            <w:shd w:val="clear" w:color="auto" w:fill="D9EAF7"/>
            <w:vAlign w:val="center"/>
          </w:tcPr>
          <w:p w14:paraId="739F80E7" w14:textId="77777777" w:rsidR="00637E94" w:rsidRPr="00C70DB7" w:rsidRDefault="00637E94" w:rsidP="00230C43">
            <w:pPr>
              <w:spacing w:line="276" w:lineRule="auto"/>
              <w:rPr>
                <w:rFonts w:cs="Arial"/>
              </w:rPr>
            </w:pPr>
            <w:r w:rsidRPr="00C70DB7">
              <w:rPr>
                <w:rFonts w:cs="Arial"/>
                <w:b/>
              </w:rPr>
              <w:t>Purpose</w:t>
            </w:r>
          </w:p>
        </w:tc>
      </w:tr>
      <w:tr w:rsidR="00637E94" w:rsidRPr="00C70DB7" w14:paraId="1F3C78EE" w14:textId="77777777" w:rsidTr="000B36D2">
        <w:trPr>
          <w:jc w:val="center"/>
        </w:trPr>
        <w:tc>
          <w:tcPr>
            <w:tcW w:w="1980" w:type="dxa"/>
            <w:vAlign w:val="center"/>
          </w:tcPr>
          <w:p w14:paraId="150C2E57" w14:textId="77777777" w:rsidR="00637E94" w:rsidRPr="00C70DB7" w:rsidRDefault="00637E94" w:rsidP="00230C43">
            <w:pPr>
              <w:spacing w:line="276" w:lineRule="auto"/>
              <w:rPr>
                <w:rFonts w:cs="Arial"/>
              </w:rPr>
            </w:pPr>
            <w:r w:rsidRPr="00C70DB7">
              <w:rPr>
                <w:rFonts w:cs="Arial"/>
              </w:rPr>
              <w:t>Categories</w:t>
            </w:r>
          </w:p>
        </w:tc>
        <w:tc>
          <w:tcPr>
            <w:tcW w:w="8200" w:type="dxa"/>
            <w:vAlign w:val="center"/>
          </w:tcPr>
          <w:p w14:paraId="0F5A88BD" w14:textId="77777777" w:rsidR="00637E94" w:rsidRPr="00C70DB7" w:rsidRDefault="00637E94" w:rsidP="00230C43">
            <w:pPr>
              <w:spacing w:line="276" w:lineRule="auto"/>
              <w:rPr>
                <w:rFonts w:cs="Arial"/>
              </w:rPr>
            </w:pPr>
            <w:r w:rsidRPr="00C70DB7">
              <w:rPr>
                <w:rFonts w:cs="Arial"/>
              </w:rPr>
              <w:t>Stores product categories such as Dairy, Bakery, Beverages, Household and Snacks.</w:t>
            </w:r>
          </w:p>
        </w:tc>
      </w:tr>
      <w:tr w:rsidR="00637E94" w:rsidRPr="00C70DB7" w14:paraId="6E2CD78E" w14:textId="77777777" w:rsidTr="000B36D2">
        <w:trPr>
          <w:jc w:val="center"/>
        </w:trPr>
        <w:tc>
          <w:tcPr>
            <w:tcW w:w="1980" w:type="dxa"/>
            <w:vAlign w:val="center"/>
          </w:tcPr>
          <w:p w14:paraId="6DF7F3C3" w14:textId="77777777" w:rsidR="00637E94" w:rsidRPr="00C70DB7" w:rsidRDefault="00637E94" w:rsidP="00230C43">
            <w:pPr>
              <w:spacing w:line="276" w:lineRule="auto"/>
              <w:rPr>
                <w:rFonts w:cs="Arial"/>
              </w:rPr>
            </w:pPr>
            <w:r w:rsidRPr="00C70DB7">
              <w:rPr>
                <w:rFonts w:cs="Arial"/>
              </w:rPr>
              <w:t>Suppliers</w:t>
            </w:r>
          </w:p>
        </w:tc>
        <w:tc>
          <w:tcPr>
            <w:tcW w:w="8200" w:type="dxa"/>
            <w:vAlign w:val="center"/>
          </w:tcPr>
          <w:p w14:paraId="5C4F6D9C" w14:textId="77777777" w:rsidR="00637E94" w:rsidRPr="00C70DB7" w:rsidRDefault="00637E94" w:rsidP="00230C43">
            <w:pPr>
              <w:spacing w:line="276" w:lineRule="auto"/>
              <w:rPr>
                <w:rFonts w:cs="Arial"/>
              </w:rPr>
            </w:pPr>
            <w:r w:rsidRPr="00C70DB7">
              <w:rPr>
                <w:rFonts w:cs="Arial"/>
              </w:rPr>
              <w:t>Stores supplier code, name, contact person, phone, email and address.</w:t>
            </w:r>
          </w:p>
        </w:tc>
      </w:tr>
      <w:tr w:rsidR="00637E94" w:rsidRPr="00C70DB7" w14:paraId="2D5DA01C" w14:textId="77777777" w:rsidTr="000B36D2">
        <w:trPr>
          <w:jc w:val="center"/>
        </w:trPr>
        <w:tc>
          <w:tcPr>
            <w:tcW w:w="1980" w:type="dxa"/>
            <w:vAlign w:val="center"/>
          </w:tcPr>
          <w:p w14:paraId="49565347" w14:textId="77777777" w:rsidR="00637E94" w:rsidRPr="00C70DB7" w:rsidRDefault="00637E94" w:rsidP="00230C43">
            <w:pPr>
              <w:spacing w:line="276" w:lineRule="auto"/>
              <w:rPr>
                <w:rFonts w:cs="Arial"/>
              </w:rPr>
            </w:pPr>
            <w:r w:rsidRPr="00C70DB7">
              <w:rPr>
                <w:rFonts w:cs="Arial"/>
              </w:rPr>
              <w:t>Products</w:t>
            </w:r>
          </w:p>
        </w:tc>
        <w:tc>
          <w:tcPr>
            <w:tcW w:w="8200" w:type="dxa"/>
            <w:vAlign w:val="center"/>
          </w:tcPr>
          <w:p w14:paraId="0FC5ABD4" w14:textId="77777777" w:rsidR="00637E94" w:rsidRPr="00C70DB7" w:rsidRDefault="00637E94" w:rsidP="00230C43">
            <w:pPr>
              <w:spacing w:line="276" w:lineRule="auto"/>
              <w:rPr>
                <w:rFonts w:cs="Arial"/>
              </w:rPr>
            </w:pPr>
            <w:r w:rsidRPr="00C70DB7">
              <w:rPr>
                <w:rFonts w:cs="Arial"/>
              </w:rPr>
              <w:t>Stores product details, price, stock quantity, thresholds and date fields.</w:t>
            </w:r>
          </w:p>
        </w:tc>
      </w:tr>
      <w:tr w:rsidR="00637E94" w:rsidRPr="00C70DB7" w14:paraId="177DA862" w14:textId="77777777" w:rsidTr="000B36D2">
        <w:trPr>
          <w:jc w:val="center"/>
        </w:trPr>
        <w:tc>
          <w:tcPr>
            <w:tcW w:w="1980" w:type="dxa"/>
            <w:vAlign w:val="center"/>
          </w:tcPr>
          <w:p w14:paraId="7BD41F92" w14:textId="77777777" w:rsidR="00637E94" w:rsidRPr="00C70DB7" w:rsidRDefault="00637E94" w:rsidP="00230C43">
            <w:pPr>
              <w:spacing w:line="276" w:lineRule="auto"/>
              <w:rPr>
                <w:rFonts w:cs="Arial"/>
              </w:rPr>
            </w:pPr>
            <w:proofErr w:type="spellStart"/>
            <w:r w:rsidRPr="00C70DB7">
              <w:rPr>
                <w:rFonts w:cs="Arial"/>
              </w:rPr>
              <w:t>StockRecords</w:t>
            </w:r>
            <w:proofErr w:type="spellEnd"/>
          </w:p>
        </w:tc>
        <w:tc>
          <w:tcPr>
            <w:tcW w:w="8200" w:type="dxa"/>
            <w:vAlign w:val="center"/>
          </w:tcPr>
          <w:p w14:paraId="13CC163C" w14:textId="77777777" w:rsidR="00637E94" w:rsidRPr="00C70DB7" w:rsidRDefault="00637E94" w:rsidP="00230C43">
            <w:pPr>
              <w:spacing w:line="276" w:lineRule="auto"/>
              <w:rPr>
                <w:rFonts w:cs="Arial"/>
              </w:rPr>
            </w:pPr>
            <w:r w:rsidRPr="00C70DB7">
              <w:rPr>
                <w:rFonts w:cs="Arial"/>
              </w:rPr>
              <w:t>Stores stock movement history such as additions, updates and sale reductions.</w:t>
            </w:r>
          </w:p>
        </w:tc>
      </w:tr>
      <w:tr w:rsidR="00637E94" w:rsidRPr="00C70DB7" w14:paraId="0BD58551" w14:textId="77777777" w:rsidTr="000B36D2">
        <w:trPr>
          <w:jc w:val="center"/>
        </w:trPr>
        <w:tc>
          <w:tcPr>
            <w:tcW w:w="1980" w:type="dxa"/>
            <w:vAlign w:val="center"/>
          </w:tcPr>
          <w:p w14:paraId="4AB16E00" w14:textId="77777777" w:rsidR="00637E94" w:rsidRPr="00C70DB7" w:rsidRDefault="00637E94" w:rsidP="00230C43">
            <w:pPr>
              <w:spacing w:line="276" w:lineRule="auto"/>
              <w:rPr>
                <w:rFonts w:cs="Arial"/>
              </w:rPr>
            </w:pPr>
            <w:r w:rsidRPr="00C70DB7">
              <w:rPr>
                <w:rFonts w:cs="Arial"/>
              </w:rPr>
              <w:t>Sales</w:t>
            </w:r>
          </w:p>
        </w:tc>
        <w:tc>
          <w:tcPr>
            <w:tcW w:w="8200" w:type="dxa"/>
            <w:vAlign w:val="center"/>
          </w:tcPr>
          <w:p w14:paraId="13D5CAE6" w14:textId="77777777" w:rsidR="00637E94" w:rsidRPr="00C70DB7" w:rsidRDefault="00637E94" w:rsidP="00230C43">
            <w:pPr>
              <w:spacing w:line="276" w:lineRule="auto"/>
              <w:rPr>
                <w:rFonts w:cs="Arial"/>
              </w:rPr>
            </w:pPr>
            <w:r w:rsidRPr="00C70DB7">
              <w:rPr>
                <w:rFonts w:cs="Arial"/>
              </w:rPr>
              <w:t>Stores sale number, date, payment method and total amount.</w:t>
            </w:r>
          </w:p>
        </w:tc>
      </w:tr>
      <w:tr w:rsidR="00637E94" w:rsidRPr="00C70DB7" w14:paraId="316AF7DF" w14:textId="77777777" w:rsidTr="000B36D2">
        <w:trPr>
          <w:jc w:val="center"/>
        </w:trPr>
        <w:tc>
          <w:tcPr>
            <w:tcW w:w="1980" w:type="dxa"/>
            <w:vAlign w:val="center"/>
          </w:tcPr>
          <w:p w14:paraId="19682AE7" w14:textId="77777777" w:rsidR="00637E94" w:rsidRPr="00C70DB7" w:rsidRDefault="00637E94" w:rsidP="00230C43">
            <w:pPr>
              <w:spacing w:line="276" w:lineRule="auto"/>
              <w:rPr>
                <w:rFonts w:cs="Arial"/>
              </w:rPr>
            </w:pPr>
            <w:proofErr w:type="spellStart"/>
            <w:r w:rsidRPr="00C70DB7">
              <w:rPr>
                <w:rFonts w:cs="Arial"/>
              </w:rPr>
              <w:t>SaleItems</w:t>
            </w:r>
            <w:proofErr w:type="spellEnd"/>
          </w:p>
        </w:tc>
        <w:tc>
          <w:tcPr>
            <w:tcW w:w="8200" w:type="dxa"/>
            <w:vAlign w:val="center"/>
          </w:tcPr>
          <w:p w14:paraId="4C42956B" w14:textId="77777777" w:rsidR="00637E94" w:rsidRPr="00C70DB7" w:rsidRDefault="00637E94" w:rsidP="00230C43">
            <w:pPr>
              <w:spacing w:line="276" w:lineRule="auto"/>
              <w:rPr>
                <w:rFonts w:cs="Arial"/>
              </w:rPr>
            </w:pPr>
            <w:r w:rsidRPr="00C70DB7">
              <w:rPr>
                <w:rFonts w:cs="Arial"/>
              </w:rPr>
              <w:t>Stores the individual products and quantities included in each sale.</w:t>
            </w:r>
          </w:p>
        </w:tc>
      </w:tr>
    </w:tbl>
    <w:p w14:paraId="6FB40338" w14:textId="77777777" w:rsidR="00637E94" w:rsidRDefault="00637E94" w:rsidP="00637E94">
      <w:pPr>
        <w:spacing w:after="80"/>
        <w:jc w:val="both"/>
        <w:rPr>
          <w:rFonts w:cs="Arial"/>
        </w:rPr>
      </w:pPr>
    </w:p>
    <w:p w14:paraId="67EC7A0C" w14:textId="77777777" w:rsidR="00637E94" w:rsidRPr="00C70DB7" w:rsidRDefault="00637E94" w:rsidP="00637E94">
      <w:pPr>
        <w:spacing w:after="80"/>
        <w:jc w:val="both"/>
        <w:rPr>
          <w:rFonts w:cs="Arial"/>
        </w:rPr>
      </w:pPr>
      <w:r w:rsidRPr="00034621">
        <w:rPr>
          <w:rFonts w:cs="Arial"/>
        </w:rPr>
        <w:t xml:space="preserve">Microsoft SQL Server </w:t>
      </w:r>
      <w:proofErr w:type="spellStart"/>
      <w:r w:rsidRPr="00034621">
        <w:rPr>
          <w:rFonts w:cs="Arial"/>
        </w:rPr>
        <w:t>LocalDB</w:t>
      </w:r>
      <w:proofErr w:type="spellEnd"/>
      <w:r w:rsidRPr="00034621">
        <w:rPr>
          <w:rFonts w:cs="Arial"/>
        </w:rPr>
        <w:t xml:space="preserve"> was used as it provides a lightweight SQL Server database for development and testing locally (Microsoft, 2026). Entity Framework Core generates and modifies the database schema according to the model classes of the application. The service layer and the database configuration enforce validation rules such as unique product codes, unique barcodes, positive prices, valid quantities, required supplier details and required category details.</w:t>
      </w:r>
    </w:p>
    <w:p w14:paraId="7612FE31" w14:textId="77777777" w:rsidR="00637E94" w:rsidRPr="00C70DB7" w:rsidRDefault="00637E94" w:rsidP="00637E94">
      <w:pPr>
        <w:jc w:val="center"/>
        <w:rPr>
          <w:rFonts w:cs="Arial"/>
        </w:rPr>
      </w:pPr>
      <w:r w:rsidRPr="00C70DB7">
        <w:rPr>
          <w:rFonts w:cs="Arial"/>
          <w:noProof/>
        </w:rPr>
        <w:drawing>
          <wp:inline distT="0" distB="0" distL="0" distR="0" wp14:anchorId="77B2762D" wp14:editId="146C90B7">
            <wp:extent cx="3790950" cy="4721624"/>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2"/>
                    <a:stretch>
                      <a:fillRect/>
                    </a:stretch>
                  </pic:blipFill>
                  <pic:spPr>
                    <a:xfrm>
                      <a:off x="0" y="0"/>
                      <a:ext cx="3813962" cy="4750286"/>
                    </a:xfrm>
                    <a:prstGeom prst="rect">
                      <a:avLst/>
                    </a:prstGeom>
                  </pic:spPr>
                </pic:pic>
              </a:graphicData>
            </a:graphic>
          </wp:inline>
        </w:drawing>
      </w:r>
    </w:p>
    <w:p w14:paraId="51AE83DA" w14:textId="77777777" w:rsidR="00637E94" w:rsidRPr="00C70DB7" w:rsidRDefault="00637E94" w:rsidP="00637E94">
      <w:pPr>
        <w:spacing w:before="20" w:after="80"/>
        <w:jc w:val="center"/>
        <w:rPr>
          <w:rFonts w:cs="Arial"/>
        </w:rPr>
      </w:pPr>
      <w:r w:rsidRPr="00C70DB7">
        <w:rPr>
          <w:rFonts w:cs="Arial"/>
          <w:i/>
          <w:sz w:val="18"/>
        </w:rPr>
        <w:t>Figure 2: Database relationship diagram / ERD for the supermarket system</w:t>
      </w:r>
    </w:p>
    <w:p w14:paraId="2F052B52" w14:textId="77777777" w:rsidR="00637E94" w:rsidRPr="00C70DB7" w:rsidRDefault="00637E94" w:rsidP="00637E94">
      <w:pPr>
        <w:pStyle w:val="Heading1"/>
        <w:spacing w:before="80" w:after="60"/>
        <w:rPr>
          <w:rFonts w:ascii="Arial" w:hAnsi="Arial" w:cs="Arial"/>
        </w:rPr>
      </w:pPr>
      <w:bookmarkStart w:id="4" w:name="_Toc233333391"/>
      <w:r w:rsidRPr="00C70DB7">
        <w:rPr>
          <w:rFonts w:ascii="Arial" w:hAnsi="Arial" w:cs="Arial"/>
          <w:sz w:val="26"/>
        </w:rPr>
        <w:t>4. Data Structures, Algorithms and Time Complexity</w:t>
      </w:r>
      <w:bookmarkEnd w:id="4"/>
    </w:p>
    <w:p w14:paraId="745BBC8E" w14:textId="77777777" w:rsidR="00637E94" w:rsidRPr="00FD40B7" w:rsidRDefault="00637E94" w:rsidP="00637E94">
      <w:pPr>
        <w:spacing w:after="80"/>
        <w:jc w:val="both"/>
        <w:rPr>
          <w:rFonts w:cs="Arial"/>
        </w:rPr>
      </w:pPr>
      <w:r w:rsidRPr="00FD40B7">
        <w:rPr>
          <w:rFonts w:cs="Arial"/>
        </w:rPr>
        <w:t>The coursework requires custom data structures to manage and search supermarket information. The system therefore uses a custom linked list for sequential product traversal and a custom hash table for barc</w:t>
      </w:r>
      <w:r>
        <w:rPr>
          <w:rFonts w:cs="Arial"/>
        </w:rPr>
        <w:t xml:space="preserve">ode lookup. </w:t>
      </w:r>
      <w:r w:rsidRPr="00FD40B7">
        <w:rPr>
          <w:rFonts w:cs="Arial"/>
        </w:rPr>
        <w:t>The custom hash table is suitable for barcode searching because a barcode is a unique key and should retrieve one product quickly.</w:t>
      </w:r>
    </w:p>
    <w:p w14:paraId="7E5D96A2" w14:textId="77777777" w:rsidR="00637E94" w:rsidRPr="00C70DB7" w:rsidRDefault="00637E94" w:rsidP="00637E94">
      <w:pPr>
        <w:spacing w:after="80"/>
        <w:jc w:val="both"/>
        <w:rPr>
          <w:rFonts w:cs="Arial"/>
        </w:rPr>
      </w:pPr>
      <w:r w:rsidRPr="00FD40B7">
        <w:rPr>
          <w:rFonts w:cs="Arial"/>
        </w:rPr>
        <w:t xml:space="preserve">Two search algorithms are implemented. Product-name search uses linear search over the custom linked list. Barcode search uses a custom hash table and retrieves the product by key. This creates a useful </w:t>
      </w:r>
      <w:r w:rsidRPr="00FD40B7">
        <w:rPr>
          <w:rFonts w:cs="Arial"/>
        </w:rPr>
        <w:lastRenderedPageBreak/>
        <w:t xml:space="preserve">comparison between a flexible </w:t>
      </w:r>
      <w:proofErr w:type="gramStart"/>
      <w:r w:rsidRPr="00FD40B7">
        <w:rPr>
          <w:rFonts w:cs="Arial"/>
        </w:rPr>
        <w:t>O(</w:t>
      </w:r>
      <w:proofErr w:type="gramEnd"/>
      <w:r w:rsidRPr="00FD40B7">
        <w:rPr>
          <w:rFonts w:cs="Arial"/>
        </w:rPr>
        <w:t>n) search and an efficient O(1) average-case lookup. Hash tables are widely used for fast key-based retrieval when collisions are managed effectively (</w:t>
      </w:r>
      <w:proofErr w:type="spellStart"/>
      <w:r w:rsidRPr="00FD40B7">
        <w:rPr>
          <w:rFonts w:cs="Arial"/>
        </w:rPr>
        <w:t>Cormen</w:t>
      </w:r>
      <w:proofErr w:type="spellEnd"/>
      <w:r w:rsidRPr="00FD40B7">
        <w:rPr>
          <w:rFonts w:cs="Arial"/>
        </w:rPr>
        <w:t xml:space="preserve"> et al., 2022).</w:t>
      </w:r>
    </w:p>
    <w:tbl>
      <w:tblPr>
        <w:tblStyle w:val="TableGrid"/>
        <w:tblW w:w="0" w:type="auto"/>
        <w:jc w:val="center"/>
        <w:tblLook w:val="04A0" w:firstRow="1" w:lastRow="0" w:firstColumn="1" w:lastColumn="0" w:noHBand="0" w:noVBand="1"/>
      </w:tblPr>
      <w:tblGrid>
        <w:gridCol w:w="2543"/>
        <w:gridCol w:w="2223"/>
        <w:gridCol w:w="1889"/>
        <w:gridCol w:w="3516"/>
      </w:tblGrid>
      <w:tr w:rsidR="00637E94" w:rsidRPr="00C70DB7" w14:paraId="18ED3508" w14:textId="77777777" w:rsidTr="000B36D2">
        <w:trPr>
          <w:tblHeader/>
          <w:jc w:val="center"/>
        </w:trPr>
        <w:tc>
          <w:tcPr>
            <w:tcW w:w="2545" w:type="dxa"/>
            <w:shd w:val="clear" w:color="auto" w:fill="D9EAF7"/>
            <w:vAlign w:val="center"/>
          </w:tcPr>
          <w:p w14:paraId="6768B937" w14:textId="77777777" w:rsidR="00637E94" w:rsidRPr="00C70DB7" w:rsidRDefault="00637E94" w:rsidP="00230C43">
            <w:pPr>
              <w:spacing w:line="276" w:lineRule="auto"/>
              <w:rPr>
                <w:rFonts w:cs="Arial"/>
              </w:rPr>
            </w:pPr>
            <w:r w:rsidRPr="00C70DB7">
              <w:rPr>
                <w:rFonts w:cs="Arial"/>
                <w:b/>
              </w:rPr>
              <w:t>Operation</w:t>
            </w:r>
          </w:p>
        </w:tc>
        <w:tc>
          <w:tcPr>
            <w:tcW w:w="2225" w:type="dxa"/>
            <w:shd w:val="clear" w:color="auto" w:fill="D9EAF7"/>
            <w:vAlign w:val="center"/>
          </w:tcPr>
          <w:p w14:paraId="37965044" w14:textId="77777777" w:rsidR="00637E94" w:rsidRPr="00C70DB7" w:rsidRDefault="00637E94" w:rsidP="00230C43">
            <w:pPr>
              <w:spacing w:line="276" w:lineRule="auto"/>
              <w:rPr>
                <w:rFonts w:cs="Arial"/>
              </w:rPr>
            </w:pPr>
            <w:r w:rsidRPr="00C70DB7">
              <w:rPr>
                <w:rFonts w:cs="Arial"/>
                <w:b/>
              </w:rPr>
              <w:t>Method / Structure</w:t>
            </w:r>
          </w:p>
        </w:tc>
        <w:tc>
          <w:tcPr>
            <w:tcW w:w="1890" w:type="dxa"/>
            <w:shd w:val="clear" w:color="auto" w:fill="D9EAF7"/>
            <w:vAlign w:val="center"/>
          </w:tcPr>
          <w:p w14:paraId="1C922004" w14:textId="77777777" w:rsidR="00637E94" w:rsidRPr="00C70DB7" w:rsidRDefault="00637E94" w:rsidP="00230C43">
            <w:pPr>
              <w:spacing w:line="276" w:lineRule="auto"/>
              <w:rPr>
                <w:rFonts w:cs="Arial"/>
              </w:rPr>
            </w:pPr>
            <w:r w:rsidRPr="00C70DB7">
              <w:rPr>
                <w:rFonts w:cs="Arial"/>
                <w:b/>
              </w:rPr>
              <w:t>Complexity</w:t>
            </w:r>
          </w:p>
        </w:tc>
        <w:tc>
          <w:tcPr>
            <w:tcW w:w="3520" w:type="dxa"/>
            <w:shd w:val="clear" w:color="auto" w:fill="D9EAF7"/>
            <w:vAlign w:val="center"/>
          </w:tcPr>
          <w:p w14:paraId="2CE2EEBB" w14:textId="77777777" w:rsidR="00637E94" w:rsidRPr="00C70DB7" w:rsidRDefault="00637E94" w:rsidP="00230C43">
            <w:pPr>
              <w:spacing w:line="276" w:lineRule="auto"/>
              <w:rPr>
                <w:rFonts w:cs="Arial"/>
              </w:rPr>
            </w:pPr>
            <w:r w:rsidRPr="00C70DB7">
              <w:rPr>
                <w:rFonts w:cs="Arial"/>
                <w:b/>
              </w:rPr>
              <w:t>Explanation</w:t>
            </w:r>
          </w:p>
        </w:tc>
      </w:tr>
      <w:tr w:rsidR="00637E94" w:rsidRPr="00C70DB7" w14:paraId="38158F32" w14:textId="77777777" w:rsidTr="000B36D2">
        <w:trPr>
          <w:jc w:val="center"/>
        </w:trPr>
        <w:tc>
          <w:tcPr>
            <w:tcW w:w="2545" w:type="dxa"/>
            <w:vAlign w:val="center"/>
          </w:tcPr>
          <w:p w14:paraId="5F18371E" w14:textId="77777777" w:rsidR="00637E94" w:rsidRPr="00C70DB7" w:rsidRDefault="00637E94" w:rsidP="00230C43">
            <w:pPr>
              <w:spacing w:line="276" w:lineRule="auto"/>
              <w:rPr>
                <w:rFonts w:cs="Arial"/>
              </w:rPr>
            </w:pPr>
            <w:r w:rsidRPr="00C70DB7">
              <w:rPr>
                <w:rFonts w:cs="Arial"/>
              </w:rPr>
              <w:t>Add product</w:t>
            </w:r>
          </w:p>
        </w:tc>
        <w:tc>
          <w:tcPr>
            <w:tcW w:w="2225" w:type="dxa"/>
            <w:vAlign w:val="center"/>
          </w:tcPr>
          <w:p w14:paraId="3F07511E" w14:textId="77777777" w:rsidR="00637E94" w:rsidRPr="00C70DB7" w:rsidRDefault="00637E94" w:rsidP="00230C43">
            <w:pPr>
              <w:spacing w:line="276" w:lineRule="auto"/>
              <w:rPr>
                <w:rFonts w:cs="Arial"/>
              </w:rPr>
            </w:pPr>
            <w:r w:rsidRPr="00C70DB7">
              <w:rPr>
                <w:rFonts w:cs="Arial"/>
              </w:rPr>
              <w:t>Validation + database insert</w:t>
            </w:r>
          </w:p>
        </w:tc>
        <w:tc>
          <w:tcPr>
            <w:tcW w:w="1890" w:type="dxa"/>
            <w:vAlign w:val="center"/>
          </w:tcPr>
          <w:p w14:paraId="16BFAFDC" w14:textId="77777777" w:rsidR="00637E94" w:rsidRPr="00C70DB7" w:rsidRDefault="00637E94" w:rsidP="00230C43">
            <w:pPr>
              <w:spacing w:line="276" w:lineRule="auto"/>
              <w:rPr>
                <w:rFonts w:cs="Arial"/>
              </w:rPr>
            </w:pPr>
            <w:r w:rsidRPr="00C70DB7">
              <w:rPr>
                <w:rFonts w:cs="Arial"/>
              </w:rPr>
              <w:t>O(n)</w:t>
            </w:r>
          </w:p>
        </w:tc>
        <w:tc>
          <w:tcPr>
            <w:tcW w:w="3520" w:type="dxa"/>
            <w:vAlign w:val="center"/>
          </w:tcPr>
          <w:p w14:paraId="52CA5B18" w14:textId="77777777" w:rsidR="00637E94" w:rsidRPr="00C70DB7" w:rsidRDefault="00637E94" w:rsidP="00230C43">
            <w:pPr>
              <w:spacing w:line="276" w:lineRule="auto"/>
              <w:rPr>
                <w:rFonts w:cs="Arial"/>
              </w:rPr>
            </w:pPr>
            <w:r w:rsidRPr="00C70DB7">
              <w:rPr>
                <w:rFonts w:cs="Arial"/>
              </w:rPr>
              <w:t>Existing products may be checked for duplicate product code and barcode.</w:t>
            </w:r>
          </w:p>
        </w:tc>
      </w:tr>
      <w:tr w:rsidR="00637E94" w:rsidRPr="00C70DB7" w14:paraId="6B4F7B5C" w14:textId="77777777" w:rsidTr="000B36D2">
        <w:trPr>
          <w:jc w:val="center"/>
        </w:trPr>
        <w:tc>
          <w:tcPr>
            <w:tcW w:w="2545" w:type="dxa"/>
            <w:vAlign w:val="center"/>
          </w:tcPr>
          <w:p w14:paraId="2E234516" w14:textId="77777777" w:rsidR="00637E94" w:rsidRPr="00C70DB7" w:rsidRDefault="00637E94" w:rsidP="00230C43">
            <w:pPr>
              <w:spacing w:line="276" w:lineRule="auto"/>
              <w:rPr>
                <w:rFonts w:cs="Arial"/>
              </w:rPr>
            </w:pPr>
            <w:r w:rsidRPr="00C70DB7">
              <w:rPr>
                <w:rFonts w:cs="Arial"/>
              </w:rPr>
              <w:t>Search by product name</w:t>
            </w:r>
          </w:p>
        </w:tc>
        <w:tc>
          <w:tcPr>
            <w:tcW w:w="2225" w:type="dxa"/>
            <w:vAlign w:val="center"/>
          </w:tcPr>
          <w:p w14:paraId="1A1E2141" w14:textId="77777777" w:rsidR="00637E94" w:rsidRPr="00C70DB7" w:rsidRDefault="00637E94" w:rsidP="00230C43">
            <w:pPr>
              <w:spacing w:line="276" w:lineRule="auto"/>
              <w:rPr>
                <w:rFonts w:cs="Arial"/>
              </w:rPr>
            </w:pPr>
            <w:r w:rsidRPr="00C70DB7">
              <w:rPr>
                <w:rFonts w:cs="Arial"/>
              </w:rPr>
              <w:t>Custom linked list + linear search</w:t>
            </w:r>
          </w:p>
        </w:tc>
        <w:tc>
          <w:tcPr>
            <w:tcW w:w="1890" w:type="dxa"/>
            <w:vAlign w:val="center"/>
          </w:tcPr>
          <w:p w14:paraId="10EE804D" w14:textId="77777777" w:rsidR="00637E94" w:rsidRPr="00C70DB7" w:rsidRDefault="00637E94" w:rsidP="00230C43">
            <w:pPr>
              <w:spacing w:line="276" w:lineRule="auto"/>
              <w:rPr>
                <w:rFonts w:cs="Arial"/>
              </w:rPr>
            </w:pPr>
            <w:r w:rsidRPr="00C70DB7">
              <w:rPr>
                <w:rFonts w:cs="Arial"/>
              </w:rPr>
              <w:t>O(n)</w:t>
            </w:r>
          </w:p>
        </w:tc>
        <w:tc>
          <w:tcPr>
            <w:tcW w:w="3520" w:type="dxa"/>
            <w:vAlign w:val="center"/>
          </w:tcPr>
          <w:p w14:paraId="28BCBA9A" w14:textId="77777777" w:rsidR="00637E94" w:rsidRPr="00C70DB7" w:rsidRDefault="00637E94" w:rsidP="00230C43">
            <w:pPr>
              <w:spacing w:line="276" w:lineRule="auto"/>
              <w:rPr>
                <w:rFonts w:cs="Arial"/>
              </w:rPr>
            </w:pPr>
            <w:r w:rsidRPr="00C70DB7">
              <w:rPr>
                <w:rFonts w:cs="Arial"/>
              </w:rPr>
              <w:t>Each product title may need to be compared with the search text.</w:t>
            </w:r>
          </w:p>
        </w:tc>
      </w:tr>
      <w:tr w:rsidR="00637E94" w:rsidRPr="00C70DB7" w14:paraId="4F25C2CF" w14:textId="77777777" w:rsidTr="000B36D2">
        <w:trPr>
          <w:jc w:val="center"/>
        </w:trPr>
        <w:tc>
          <w:tcPr>
            <w:tcW w:w="2545" w:type="dxa"/>
            <w:vAlign w:val="center"/>
          </w:tcPr>
          <w:p w14:paraId="633C7B52" w14:textId="77777777" w:rsidR="00637E94" w:rsidRPr="00C70DB7" w:rsidRDefault="00637E94" w:rsidP="00230C43">
            <w:pPr>
              <w:spacing w:line="276" w:lineRule="auto"/>
              <w:rPr>
                <w:rFonts w:cs="Arial"/>
              </w:rPr>
            </w:pPr>
            <w:r w:rsidRPr="00C70DB7">
              <w:rPr>
                <w:rFonts w:cs="Arial"/>
              </w:rPr>
              <w:t>Search by barcode</w:t>
            </w:r>
          </w:p>
        </w:tc>
        <w:tc>
          <w:tcPr>
            <w:tcW w:w="2225" w:type="dxa"/>
            <w:vAlign w:val="center"/>
          </w:tcPr>
          <w:p w14:paraId="2253DF38" w14:textId="77777777" w:rsidR="00637E94" w:rsidRPr="00C70DB7" w:rsidRDefault="00637E94" w:rsidP="00230C43">
            <w:pPr>
              <w:spacing w:line="276" w:lineRule="auto"/>
              <w:rPr>
                <w:rFonts w:cs="Arial"/>
              </w:rPr>
            </w:pPr>
            <w:r w:rsidRPr="00C70DB7">
              <w:rPr>
                <w:rFonts w:cs="Arial"/>
              </w:rPr>
              <w:t>Custom hash table</w:t>
            </w:r>
          </w:p>
        </w:tc>
        <w:tc>
          <w:tcPr>
            <w:tcW w:w="1890" w:type="dxa"/>
            <w:vAlign w:val="center"/>
          </w:tcPr>
          <w:p w14:paraId="06A72670" w14:textId="77777777" w:rsidR="00637E94" w:rsidRPr="00C70DB7" w:rsidRDefault="00637E94" w:rsidP="00230C43">
            <w:pPr>
              <w:spacing w:line="276" w:lineRule="auto"/>
              <w:rPr>
                <w:rFonts w:cs="Arial"/>
              </w:rPr>
            </w:pPr>
            <w:r w:rsidRPr="00C70DB7">
              <w:rPr>
                <w:rFonts w:cs="Arial"/>
              </w:rPr>
              <w:t>O(1) average / O(n) worst</w:t>
            </w:r>
          </w:p>
        </w:tc>
        <w:tc>
          <w:tcPr>
            <w:tcW w:w="3520" w:type="dxa"/>
            <w:vAlign w:val="center"/>
          </w:tcPr>
          <w:p w14:paraId="557A47EA" w14:textId="77777777" w:rsidR="00637E94" w:rsidRPr="00C70DB7" w:rsidRDefault="00637E94" w:rsidP="00230C43">
            <w:pPr>
              <w:spacing w:line="276" w:lineRule="auto"/>
              <w:rPr>
                <w:rFonts w:cs="Arial"/>
              </w:rPr>
            </w:pPr>
            <w:r w:rsidRPr="00C70DB7">
              <w:rPr>
                <w:rFonts w:cs="Arial"/>
              </w:rPr>
              <w:t>Average lookup is fast; worst case occurs if many keys collide.</w:t>
            </w:r>
          </w:p>
        </w:tc>
      </w:tr>
      <w:tr w:rsidR="00637E94" w:rsidRPr="00C70DB7" w14:paraId="50F6B57E" w14:textId="77777777" w:rsidTr="000B36D2">
        <w:trPr>
          <w:jc w:val="center"/>
        </w:trPr>
        <w:tc>
          <w:tcPr>
            <w:tcW w:w="2545" w:type="dxa"/>
            <w:vAlign w:val="center"/>
          </w:tcPr>
          <w:p w14:paraId="76AF6121" w14:textId="77777777" w:rsidR="00637E94" w:rsidRPr="00C70DB7" w:rsidRDefault="00637E94" w:rsidP="00230C43">
            <w:pPr>
              <w:spacing w:line="276" w:lineRule="auto"/>
              <w:rPr>
                <w:rFonts w:cs="Arial"/>
              </w:rPr>
            </w:pPr>
            <w:r w:rsidRPr="00C70DB7">
              <w:rPr>
                <w:rFonts w:cs="Arial"/>
              </w:rPr>
              <w:t>Update stock</w:t>
            </w:r>
          </w:p>
        </w:tc>
        <w:tc>
          <w:tcPr>
            <w:tcW w:w="2225" w:type="dxa"/>
            <w:vAlign w:val="center"/>
          </w:tcPr>
          <w:p w14:paraId="412E1856" w14:textId="77777777" w:rsidR="00637E94" w:rsidRPr="00C70DB7" w:rsidRDefault="00637E94" w:rsidP="00230C43">
            <w:pPr>
              <w:spacing w:line="276" w:lineRule="auto"/>
              <w:rPr>
                <w:rFonts w:cs="Arial"/>
              </w:rPr>
            </w:pPr>
            <w:r w:rsidRPr="00C70DB7">
              <w:rPr>
                <w:rFonts w:cs="Arial"/>
              </w:rPr>
              <w:t>Product lookup + update</w:t>
            </w:r>
          </w:p>
        </w:tc>
        <w:tc>
          <w:tcPr>
            <w:tcW w:w="1890" w:type="dxa"/>
            <w:vAlign w:val="center"/>
          </w:tcPr>
          <w:p w14:paraId="20688412" w14:textId="77777777" w:rsidR="00637E94" w:rsidRPr="00C70DB7" w:rsidRDefault="00637E94" w:rsidP="00230C43">
            <w:pPr>
              <w:spacing w:line="276" w:lineRule="auto"/>
              <w:rPr>
                <w:rFonts w:cs="Arial"/>
              </w:rPr>
            </w:pPr>
            <w:r w:rsidRPr="00C70DB7">
              <w:rPr>
                <w:rFonts w:cs="Arial"/>
              </w:rPr>
              <w:t>O(n) simple lookup</w:t>
            </w:r>
          </w:p>
        </w:tc>
        <w:tc>
          <w:tcPr>
            <w:tcW w:w="3520" w:type="dxa"/>
            <w:vAlign w:val="center"/>
          </w:tcPr>
          <w:p w14:paraId="649F5E6F" w14:textId="77777777" w:rsidR="00637E94" w:rsidRPr="00C70DB7" w:rsidRDefault="00637E94" w:rsidP="00230C43">
            <w:pPr>
              <w:spacing w:line="276" w:lineRule="auto"/>
              <w:rPr>
                <w:rFonts w:cs="Arial"/>
              </w:rPr>
            </w:pPr>
            <w:r w:rsidRPr="00C70DB7">
              <w:rPr>
                <w:rFonts w:cs="Arial"/>
              </w:rPr>
              <w:t>The product is found and its quantity is changed.</w:t>
            </w:r>
          </w:p>
        </w:tc>
      </w:tr>
      <w:tr w:rsidR="00637E94" w:rsidRPr="00C70DB7" w14:paraId="4A681B7D" w14:textId="77777777" w:rsidTr="000B36D2">
        <w:trPr>
          <w:jc w:val="center"/>
        </w:trPr>
        <w:tc>
          <w:tcPr>
            <w:tcW w:w="2545" w:type="dxa"/>
            <w:vAlign w:val="center"/>
          </w:tcPr>
          <w:p w14:paraId="239D9591" w14:textId="77777777" w:rsidR="00637E94" w:rsidRPr="00C70DB7" w:rsidRDefault="00637E94" w:rsidP="00230C43">
            <w:pPr>
              <w:spacing w:line="276" w:lineRule="auto"/>
              <w:rPr>
                <w:rFonts w:cs="Arial"/>
              </w:rPr>
            </w:pPr>
            <w:r w:rsidRPr="00C70DB7">
              <w:rPr>
                <w:rFonts w:cs="Arial"/>
              </w:rPr>
              <w:t>Record sale</w:t>
            </w:r>
          </w:p>
        </w:tc>
        <w:tc>
          <w:tcPr>
            <w:tcW w:w="2225" w:type="dxa"/>
            <w:vAlign w:val="center"/>
          </w:tcPr>
          <w:p w14:paraId="6F7F99A4" w14:textId="77777777" w:rsidR="00637E94" w:rsidRPr="00C70DB7" w:rsidRDefault="00637E94" w:rsidP="00230C43">
            <w:pPr>
              <w:spacing w:line="276" w:lineRule="auto"/>
              <w:rPr>
                <w:rFonts w:cs="Arial"/>
              </w:rPr>
            </w:pPr>
            <w:r w:rsidRPr="00C70DB7">
              <w:rPr>
                <w:rFonts w:cs="Arial"/>
              </w:rPr>
              <w:t>Cart validation + stock update</w:t>
            </w:r>
          </w:p>
        </w:tc>
        <w:tc>
          <w:tcPr>
            <w:tcW w:w="1890" w:type="dxa"/>
            <w:vAlign w:val="center"/>
          </w:tcPr>
          <w:p w14:paraId="0D360ABD" w14:textId="77777777" w:rsidR="00637E94" w:rsidRPr="00C70DB7" w:rsidRDefault="00637E94" w:rsidP="00230C43">
            <w:pPr>
              <w:spacing w:line="276" w:lineRule="auto"/>
              <w:rPr>
                <w:rFonts w:cs="Arial"/>
              </w:rPr>
            </w:pPr>
            <w:r w:rsidRPr="00C70DB7">
              <w:rPr>
                <w:rFonts w:cs="Arial"/>
              </w:rPr>
              <w:t>O(m x n)</w:t>
            </w:r>
          </w:p>
        </w:tc>
        <w:tc>
          <w:tcPr>
            <w:tcW w:w="3520" w:type="dxa"/>
            <w:vAlign w:val="center"/>
          </w:tcPr>
          <w:p w14:paraId="6D46A656" w14:textId="77777777" w:rsidR="00637E94" w:rsidRPr="00C70DB7" w:rsidRDefault="00637E94" w:rsidP="00230C43">
            <w:pPr>
              <w:spacing w:line="276" w:lineRule="auto"/>
              <w:rPr>
                <w:rFonts w:cs="Arial"/>
              </w:rPr>
            </w:pPr>
            <w:r w:rsidRPr="00C70DB7">
              <w:rPr>
                <w:rFonts w:cs="Arial"/>
              </w:rPr>
              <w:t>Each cart item may require product and stock validation.</w:t>
            </w:r>
          </w:p>
        </w:tc>
      </w:tr>
      <w:tr w:rsidR="00637E94" w:rsidRPr="00C70DB7" w14:paraId="01D48EB3" w14:textId="77777777" w:rsidTr="000B36D2">
        <w:trPr>
          <w:jc w:val="center"/>
        </w:trPr>
        <w:tc>
          <w:tcPr>
            <w:tcW w:w="2545" w:type="dxa"/>
            <w:vAlign w:val="center"/>
          </w:tcPr>
          <w:p w14:paraId="16F37A22" w14:textId="77777777" w:rsidR="00637E94" w:rsidRPr="00C70DB7" w:rsidRDefault="00637E94" w:rsidP="00230C43">
            <w:pPr>
              <w:spacing w:line="276" w:lineRule="auto"/>
              <w:rPr>
                <w:rFonts w:cs="Arial"/>
              </w:rPr>
            </w:pPr>
            <w:r w:rsidRPr="00C70DB7">
              <w:rPr>
                <w:rFonts w:cs="Arial"/>
              </w:rPr>
              <w:t>Low-stock report</w:t>
            </w:r>
          </w:p>
        </w:tc>
        <w:tc>
          <w:tcPr>
            <w:tcW w:w="2225" w:type="dxa"/>
            <w:vAlign w:val="center"/>
          </w:tcPr>
          <w:p w14:paraId="15A11729" w14:textId="77777777" w:rsidR="00637E94" w:rsidRPr="00C70DB7" w:rsidRDefault="00637E94" w:rsidP="00230C43">
            <w:pPr>
              <w:spacing w:line="276" w:lineRule="auto"/>
              <w:rPr>
                <w:rFonts w:cs="Arial"/>
              </w:rPr>
            </w:pPr>
            <w:r w:rsidRPr="00C70DB7">
              <w:rPr>
                <w:rFonts w:cs="Arial"/>
              </w:rPr>
              <w:t>Product scan</w:t>
            </w:r>
          </w:p>
        </w:tc>
        <w:tc>
          <w:tcPr>
            <w:tcW w:w="1890" w:type="dxa"/>
            <w:vAlign w:val="center"/>
          </w:tcPr>
          <w:p w14:paraId="60024B32" w14:textId="77777777" w:rsidR="00637E94" w:rsidRPr="00C70DB7" w:rsidRDefault="00637E94" w:rsidP="00230C43">
            <w:pPr>
              <w:spacing w:line="276" w:lineRule="auto"/>
              <w:rPr>
                <w:rFonts w:cs="Arial"/>
              </w:rPr>
            </w:pPr>
            <w:r w:rsidRPr="00C70DB7">
              <w:rPr>
                <w:rFonts w:cs="Arial"/>
              </w:rPr>
              <w:t>O(n)</w:t>
            </w:r>
          </w:p>
        </w:tc>
        <w:tc>
          <w:tcPr>
            <w:tcW w:w="3520" w:type="dxa"/>
            <w:vAlign w:val="center"/>
          </w:tcPr>
          <w:p w14:paraId="530BAC0F" w14:textId="77777777" w:rsidR="00637E94" w:rsidRPr="00C70DB7" w:rsidRDefault="00637E94" w:rsidP="00230C43">
            <w:pPr>
              <w:spacing w:line="276" w:lineRule="auto"/>
              <w:rPr>
                <w:rFonts w:cs="Arial"/>
              </w:rPr>
            </w:pPr>
            <w:r w:rsidRPr="00C70DB7">
              <w:rPr>
                <w:rFonts w:cs="Arial"/>
              </w:rPr>
              <w:t>All active products are checked against their threshold value.</w:t>
            </w:r>
          </w:p>
        </w:tc>
      </w:tr>
      <w:tr w:rsidR="00637E94" w:rsidRPr="00C70DB7" w14:paraId="4A627F2E" w14:textId="77777777" w:rsidTr="000B36D2">
        <w:trPr>
          <w:jc w:val="center"/>
        </w:trPr>
        <w:tc>
          <w:tcPr>
            <w:tcW w:w="2545" w:type="dxa"/>
            <w:vAlign w:val="center"/>
          </w:tcPr>
          <w:p w14:paraId="527314EF" w14:textId="77777777" w:rsidR="00637E94" w:rsidRPr="00C70DB7" w:rsidRDefault="00637E94" w:rsidP="00230C43">
            <w:pPr>
              <w:spacing w:line="276" w:lineRule="auto"/>
              <w:rPr>
                <w:rFonts w:cs="Arial"/>
              </w:rPr>
            </w:pPr>
            <w:r w:rsidRPr="00C70DB7">
              <w:rPr>
                <w:rFonts w:cs="Arial"/>
              </w:rPr>
              <w:t>Sales by product report</w:t>
            </w:r>
          </w:p>
        </w:tc>
        <w:tc>
          <w:tcPr>
            <w:tcW w:w="2225" w:type="dxa"/>
            <w:vAlign w:val="center"/>
          </w:tcPr>
          <w:p w14:paraId="23F6FF9A" w14:textId="77777777" w:rsidR="00637E94" w:rsidRPr="00C70DB7" w:rsidRDefault="00637E94" w:rsidP="00230C43">
            <w:pPr>
              <w:spacing w:line="276" w:lineRule="auto"/>
              <w:rPr>
                <w:rFonts w:cs="Arial"/>
              </w:rPr>
            </w:pPr>
            <w:r w:rsidRPr="00C70DB7">
              <w:rPr>
                <w:rFonts w:cs="Arial"/>
              </w:rPr>
              <w:t>Grouping sale items</w:t>
            </w:r>
          </w:p>
        </w:tc>
        <w:tc>
          <w:tcPr>
            <w:tcW w:w="1890" w:type="dxa"/>
            <w:vAlign w:val="center"/>
          </w:tcPr>
          <w:p w14:paraId="55B87B34" w14:textId="77777777" w:rsidR="00637E94" w:rsidRPr="00C70DB7" w:rsidRDefault="00637E94" w:rsidP="00230C43">
            <w:pPr>
              <w:spacing w:line="276" w:lineRule="auto"/>
              <w:rPr>
                <w:rFonts w:cs="Arial"/>
              </w:rPr>
            </w:pPr>
            <w:r w:rsidRPr="00C70DB7">
              <w:rPr>
                <w:rFonts w:cs="Arial"/>
              </w:rPr>
              <w:t>O(s)</w:t>
            </w:r>
          </w:p>
        </w:tc>
        <w:tc>
          <w:tcPr>
            <w:tcW w:w="3520" w:type="dxa"/>
            <w:vAlign w:val="center"/>
          </w:tcPr>
          <w:p w14:paraId="215B65F0" w14:textId="77777777" w:rsidR="00637E94" w:rsidRPr="00C70DB7" w:rsidRDefault="00637E94" w:rsidP="00230C43">
            <w:pPr>
              <w:spacing w:line="276" w:lineRule="auto"/>
              <w:rPr>
                <w:rFonts w:cs="Arial"/>
              </w:rPr>
            </w:pPr>
            <w:r w:rsidRPr="00C70DB7">
              <w:rPr>
                <w:rFonts w:cs="Arial"/>
              </w:rPr>
              <w:t xml:space="preserve">Sale item records are grouped and </w:t>
            </w:r>
            <w:proofErr w:type="spellStart"/>
            <w:r w:rsidRPr="00C70DB7">
              <w:rPr>
                <w:rFonts w:cs="Arial"/>
              </w:rPr>
              <w:t>totalled</w:t>
            </w:r>
            <w:proofErr w:type="spellEnd"/>
            <w:r w:rsidRPr="00C70DB7">
              <w:rPr>
                <w:rFonts w:cs="Arial"/>
              </w:rPr>
              <w:t xml:space="preserve"> by product.</w:t>
            </w:r>
          </w:p>
        </w:tc>
      </w:tr>
    </w:tbl>
    <w:p w14:paraId="3FB5DD21" w14:textId="77777777" w:rsidR="00637E94" w:rsidRDefault="00637E94" w:rsidP="00637E94">
      <w:pPr>
        <w:spacing w:after="40"/>
        <w:jc w:val="both"/>
        <w:rPr>
          <w:rFonts w:cs="Arial"/>
        </w:rPr>
      </w:pPr>
    </w:p>
    <w:p w14:paraId="3EF11786" w14:textId="77777777" w:rsidR="00637E94" w:rsidRPr="009E77D3" w:rsidRDefault="00637E94" w:rsidP="00637E94">
      <w:pPr>
        <w:spacing w:after="40"/>
        <w:jc w:val="both"/>
        <w:rPr>
          <w:rFonts w:cs="Arial"/>
          <w:b/>
        </w:rPr>
      </w:pPr>
      <w:r>
        <w:rPr>
          <w:rFonts w:cs="Arial"/>
          <w:b/>
        </w:rPr>
        <w:t>Pseudo-code for key operations:</w:t>
      </w:r>
    </w:p>
    <w:p w14:paraId="42205608" w14:textId="77777777" w:rsidR="00637E94" w:rsidRPr="00C70DB7" w:rsidRDefault="00637E94" w:rsidP="00637E94">
      <w:pPr>
        <w:shd w:val="clear" w:color="auto" w:fill="F2F2F2"/>
        <w:spacing w:after="60"/>
        <w:rPr>
          <w:rFonts w:cs="Arial"/>
          <w:sz w:val="20"/>
          <w:szCs w:val="20"/>
        </w:rPr>
      </w:pPr>
      <w:r w:rsidRPr="00C70DB7">
        <w:rPr>
          <w:rFonts w:cs="Arial"/>
          <w:sz w:val="20"/>
          <w:szCs w:val="20"/>
        </w:rPr>
        <w:t>SEARCH BY NAME: load products into custom linked list; compare each product title with search text; return all matching products.</w:t>
      </w:r>
      <w:r w:rsidRPr="00C70DB7">
        <w:rPr>
          <w:rFonts w:cs="Arial"/>
          <w:sz w:val="20"/>
          <w:szCs w:val="20"/>
        </w:rPr>
        <w:br/>
      </w:r>
    </w:p>
    <w:p w14:paraId="6D914F63" w14:textId="77777777" w:rsidR="00637E94" w:rsidRPr="00C70DB7" w:rsidRDefault="00637E94" w:rsidP="00637E94">
      <w:pPr>
        <w:shd w:val="clear" w:color="auto" w:fill="F2F2F2"/>
        <w:spacing w:after="60"/>
        <w:rPr>
          <w:rFonts w:cs="Arial"/>
          <w:sz w:val="20"/>
          <w:szCs w:val="20"/>
        </w:rPr>
      </w:pPr>
      <w:r w:rsidRPr="00C70DB7">
        <w:rPr>
          <w:rFonts w:cs="Arial"/>
          <w:sz w:val="20"/>
          <w:szCs w:val="20"/>
        </w:rPr>
        <w:t>SEARCH BY BARCODE: insert products into custom hash table using barcode as key; search by entered barcode; return product or no result.</w:t>
      </w:r>
      <w:r w:rsidRPr="00C70DB7">
        <w:rPr>
          <w:rFonts w:cs="Arial"/>
          <w:sz w:val="20"/>
          <w:szCs w:val="20"/>
        </w:rPr>
        <w:br/>
      </w:r>
    </w:p>
    <w:p w14:paraId="7A9F8B09" w14:textId="77777777" w:rsidR="00637E94" w:rsidRPr="00C70DB7" w:rsidRDefault="00637E94" w:rsidP="00637E94">
      <w:pPr>
        <w:shd w:val="clear" w:color="auto" w:fill="F2F2F2"/>
        <w:spacing w:after="60"/>
        <w:rPr>
          <w:rFonts w:cs="Arial"/>
          <w:sz w:val="20"/>
          <w:szCs w:val="20"/>
        </w:rPr>
      </w:pPr>
      <w:r w:rsidRPr="00C70DB7">
        <w:rPr>
          <w:rFonts w:cs="Arial"/>
          <w:sz w:val="20"/>
          <w:szCs w:val="20"/>
        </w:rPr>
        <w:t>RECORD SALE: check cart items; verify stock; create sale; add sale items; reduce stock; create stock movement records; save changes.</w:t>
      </w:r>
      <w:r w:rsidRPr="00C70DB7">
        <w:rPr>
          <w:rFonts w:cs="Arial"/>
          <w:sz w:val="20"/>
          <w:szCs w:val="20"/>
        </w:rPr>
        <w:br/>
      </w:r>
    </w:p>
    <w:p w14:paraId="55A5E50F" w14:textId="77777777" w:rsidR="00637E94" w:rsidRPr="00CE0DD7" w:rsidRDefault="00637E94" w:rsidP="00637E94">
      <w:pPr>
        <w:shd w:val="clear" w:color="auto" w:fill="F2F2F2"/>
        <w:spacing w:after="60"/>
        <w:rPr>
          <w:rFonts w:cs="Arial"/>
          <w:sz w:val="20"/>
          <w:szCs w:val="20"/>
        </w:rPr>
      </w:pPr>
      <w:r w:rsidRPr="00C70DB7">
        <w:rPr>
          <w:rFonts w:cs="Arial"/>
          <w:sz w:val="20"/>
          <w:szCs w:val="20"/>
        </w:rPr>
        <w:t>LOW-STOCK REPORT: scan active products; compare quantity with threshold; return products that need restocking.</w:t>
      </w:r>
    </w:p>
    <w:p w14:paraId="585155FA" w14:textId="77777777" w:rsidR="00637E94" w:rsidRPr="00C70DB7" w:rsidRDefault="00637E94" w:rsidP="00637E94">
      <w:pPr>
        <w:pStyle w:val="Heading1"/>
        <w:spacing w:before="80" w:after="60"/>
        <w:rPr>
          <w:rFonts w:ascii="Arial" w:hAnsi="Arial" w:cs="Arial"/>
        </w:rPr>
      </w:pPr>
      <w:bookmarkStart w:id="5" w:name="_Toc233333392"/>
      <w:r w:rsidRPr="00C70DB7">
        <w:rPr>
          <w:rFonts w:ascii="Arial" w:hAnsi="Arial" w:cs="Arial"/>
          <w:sz w:val="26"/>
        </w:rPr>
        <w:t>5. Testing Approach, Limitations and Reflection</w:t>
      </w:r>
      <w:bookmarkEnd w:id="5"/>
    </w:p>
    <w:p w14:paraId="435C3661" w14:textId="77777777" w:rsidR="00637E94" w:rsidRPr="00C70DB7" w:rsidRDefault="00637E94" w:rsidP="00637E94">
      <w:pPr>
        <w:spacing w:after="80"/>
        <w:jc w:val="both"/>
        <w:rPr>
          <w:rFonts w:cs="Arial"/>
        </w:rPr>
      </w:pPr>
      <w:r w:rsidRPr="008A048F">
        <w:rPr>
          <w:rFonts w:cs="Arial"/>
        </w:rPr>
        <w:t>Testing was</w:t>
      </w:r>
      <w:r>
        <w:rPr>
          <w:rFonts w:cs="Arial"/>
        </w:rPr>
        <w:t xml:space="preserve"> conducted on key workflows of the project</w:t>
      </w:r>
      <w:r w:rsidRPr="008A048F">
        <w:rPr>
          <w:rFonts w:cs="Arial"/>
        </w:rPr>
        <w:t xml:space="preserve">. </w:t>
      </w:r>
      <w:r>
        <w:rPr>
          <w:rFonts w:cs="Arial"/>
        </w:rPr>
        <w:t>U</w:t>
      </w:r>
      <w:r w:rsidRPr="008A048F">
        <w:rPr>
          <w:rFonts w:cs="Arial"/>
        </w:rPr>
        <w:t xml:space="preserve">nit tests </w:t>
      </w:r>
      <w:r>
        <w:rPr>
          <w:rFonts w:cs="Arial"/>
        </w:rPr>
        <w:t xml:space="preserve">were designed to </w:t>
      </w:r>
      <w:r w:rsidRPr="008A048F">
        <w:rPr>
          <w:rFonts w:cs="Arial"/>
        </w:rPr>
        <w:t>create products, test for duplicate barcodes, update stock, search by product-name or barcode, record sales and report low stock. Automated tests are useful because they verify important business rules after changes in code and they help maintainability (</w:t>
      </w:r>
      <w:proofErr w:type="spellStart"/>
      <w:r w:rsidRPr="008A048F">
        <w:rPr>
          <w:rFonts w:cs="Arial"/>
        </w:rPr>
        <w:t>Sommerville</w:t>
      </w:r>
      <w:proofErr w:type="spellEnd"/>
      <w:r w:rsidRPr="008A048F">
        <w:rPr>
          <w:rFonts w:cs="Arial"/>
        </w:rPr>
        <w:t xml:space="preserve">, 2016). </w:t>
      </w:r>
      <w:proofErr w:type="spellStart"/>
      <w:r w:rsidRPr="008A048F">
        <w:rPr>
          <w:rFonts w:cs="Arial"/>
        </w:rPr>
        <w:t>xUnit</w:t>
      </w:r>
      <w:proofErr w:type="spellEnd"/>
      <w:r w:rsidRPr="008A048F">
        <w:rPr>
          <w:rFonts w:cs="Arial"/>
        </w:rPr>
        <w:t xml:space="preserve"> was selected due to its popularity as an open-source testing framework for .NET applications and its integration with .NET tooling (xUni</w:t>
      </w:r>
      <w:r>
        <w:rPr>
          <w:rFonts w:cs="Arial"/>
        </w:rPr>
        <w:t>t.net, 2026).</w:t>
      </w:r>
    </w:p>
    <w:tbl>
      <w:tblPr>
        <w:tblStyle w:val="TableGrid"/>
        <w:tblW w:w="0" w:type="auto"/>
        <w:jc w:val="center"/>
        <w:tblLook w:val="04A0" w:firstRow="1" w:lastRow="0" w:firstColumn="1" w:lastColumn="0" w:noHBand="0" w:noVBand="1"/>
      </w:tblPr>
      <w:tblGrid>
        <w:gridCol w:w="2159"/>
        <w:gridCol w:w="4621"/>
        <w:gridCol w:w="3391"/>
      </w:tblGrid>
      <w:tr w:rsidR="00637E94" w:rsidRPr="00C70DB7" w14:paraId="39C8D8EB" w14:textId="77777777" w:rsidTr="00E34F4B">
        <w:trPr>
          <w:tblHeader/>
          <w:jc w:val="center"/>
        </w:trPr>
        <w:tc>
          <w:tcPr>
            <w:tcW w:w="2161" w:type="dxa"/>
            <w:shd w:val="clear" w:color="auto" w:fill="D9EAF7"/>
            <w:vAlign w:val="center"/>
          </w:tcPr>
          <w:p w14:paraId="439F09EB" w14:textId="77777777" w:rsidR="00637E94" w:rsidRPr="00C70DB7" w:rsidRDefault="00637E94" w:rsidP="00230C43">
            <w:pPr>
              <w:spacing w:line="276" w:lineRule="auto"/>
              <w:rPr>
                <w:rFonts w:cs="Arial"/>
              </w:rPr>
            </w:pPr>
            <w:r w:rsidRPr="00C70DB7">
              <w:rPr>
                <w:rFonts w:cs="Arial"/>
                <w:b/>
              </w:rPr>
              <w:t>Test Area</w:t>
            </w:r>
          </w:p>
        </w:tc>
        <w:tc>
          <w:tcPr>
            <w:tcW w:w="4627" w:type="dxa"/>
            <w:shd w:val="clear" w:color="auto" w:fill="D9EAF7"/>
            <w:vAlign w:val="center"/>
          </w:tcPr>
          <w:p w14:paraId="474C5EAD" w14:textId="77777777" w:rsidR="00637E94" w:rsidRPr="00C70DB7" w:rsidRDefault="00637E94" w:rsidP="00230C43">
            <w:pPr>
              <w:spacing w:line="276" w:lineRule="auto"/>
              <w:rPr>
                <w:rFonts w:cs="Arial"/>
              </w:rPr>
            </w:pPr>
            <w:r w:rsidRPr="00C70DB7">
              <w:rPr>
                <w:rFonts w:cs="Arial"/>
                <w:b/>
              </w:rPr>
              <w:t>Example Test Case</w:t>
            </w:r>
          </w:p>
        </w:tc>
        <w:tc>
          <w:tcPr>
            <w:tcW w:w="3394" w:type="dxa"/>
            <w:shd w:val="clear" w:color="auto" w:fill="D9EAF7"/>
            <w:vAlign w:val="center"/>
          </w:tcPr>
          <w:p w14:paraId="57D8F8AD" w14:textId="77777777" w:rsidR="00637E94" w:rsidRPr="00C70DB7" w:rsidRDefault="00637E94" w:rsidP="00230C43">
            <w:pPr>
              <w:spacing w:line="276" w:lineRule="auto"/>
              <w:rPr>
                <w:rFonts w:cs="Arial"/>
              </w:rPr>
            </w:pPr>
            <w:r w:rsidRPr="00C70DB7">
              <w:rPr>
                <w:rFonts w:cs="Arial"/>
                <w:b/>
              </w:rPr>
              <w:t>Expected Result</w:t>
            </w:r>
          </w:p>
        </w:tc>
      </w:tr>
      <w:tr w:rsidR="00637E94" w:rsidRPr="00C70DB7" w14:paraId="4E8A250C" w14:textId="77777777" w:rsidTr="00E34F4B">
        <w:trPr>
          <w:jc w:val="center"/>
        </w:trPr>
        <w:tc>
          <w:tcPr>
            <w:tcW w:w="2161" w:type="dxa"/>
            <w:vAlign w:val="center"/>
          </w:tcPr>
          <w:p w14:paraId="69368191" w14:textId="77777777" w:rsidR="00637E94" w:rsidRPr="00C70DB7" w:rsidRDefault="00637E94" w:rsidP="00230C43">
            <w:pPr>
              <w:spacing w:line="276" w:lineRule="auto"/>
              <w:rPr>
                <w:rFonts w:cs="Arial"/>
              </w:rPr>
            </w:pPr>
            <w:r w:rsidRPr="00C70DB7">
              <w:rPr>
                <w:rFonts w:cs="Arial"/>
              </w:rPr>
              <w:t>Product creation</w:t>
            </w:r>
          </w:p>
        </w:tc>
        <w:tc>
          <w:tcPr>
            <w:tcW w:w="4627" w:type="dxa"/>
            <w:vAlign w:val="center"/>
          </w:tcPr>
          <w:p w14:paraId="6B157B7A" w14:textId="77777777" w:rsidR="00637E94" w:rsidRPr="00C70DB7" w:rsidRDefault="00637E94" w:rsidP="00230C43">
            <w:pPr>
              <w:spacing w:line="276" w:lineRule="auto"/>
              <w:rPr>
                <w:rFonts w:cs="Arial"/>
              </w:rPr>
            </w:pPr>
            <w:r w:rsidRPr="00C70DB7">
              <w:rPr>
                <w:rFonts w:cs="Arial"/>
              </w:rPr>
              <w:t>Add a product with a unique product code and barcode.</w:t>
            </w:r>
          </w:p>
        </w:tc>
        <w:tc>
          <w:tcPr>
            <w:tcW w:w="3394" w:type="dxa"/>
            <w:vAlign w:val="center"/>
          </w:tcPr>
          <w:p w14:paraId="322EF56D" w14:textId="77777777" w:rsidR="00637E94" w:rsidRPr="00C70DB7" w:rsidRDefault="00637E94" w:rsidP="00230C43">
            <w:pPr>
              <w:spacing w:line="276" w:lineRule="auto"/>
              <w:rPr>
                <w:rFonts w:cs="Arial"/>
              </w:rPr>
            </w:pPr>
            <w:r w:rsidRPr="00C70DB7">
              <w:rPr>
                <w:rFonts w:cs="Arial"/>
              </w:rPr>
              <w:t>Product is saved successfully.</w:t>
            </w:r>
          </w:p>
        </w:tc>
      </w:tr>
      <w:tr w:rsidR="00637E94" w:rsidRPr="00C70DB7" w14:paraId="2F230A0D" w14:textId="77777777" w:rsidTr="00E34F4B">
        <w:trPr>
          <w:jc w:val="center"/>
        </w:trPr>
        <w:tc>
          <w:tcPr>
            <w:tcW w:w="2161" w:type="dxa"/>
            <w:vAlign w:val="center"/>
          </w:tcPr>
          <w:p w14:paraId="24BC1E05" w14:textId="77777777" w:rsidR="00637E94" w:rsidRPr="00C70DB7" w:rsidRDefault="00637E94" w:rsidP="00230C43">
            <w:pPr>
              <w:spacing w:line="276" w:lineRule="auto"/>
              <w:rPr>
                <w:rFonts w:cs="Arial"/>
              </w:rPr>
            </w:pPr>
            <w:r w:rsidRPr="00C70DB7">
              <w:rPr>
                <w:rFonts w:cs="Arial"/>
              </w:rPr>
              <w:t>Duplicate barcode</w:t>
            </w:r>
          </w:p>
        </w:tc>
        <w:tc>
          <w:tcPr>
            <w:tcW w:w="4627" w:type="dxa"/>
            <w:vAlign w:val="center"/>
          </w:tcPr>
          <w:p w14:paraId="5FD8656E" w14:textId="77777777" w:rsidR="00637E94" w:rsidRPr="00C70DB7" w:rsidRDefault="00637E94" w:rsidP="00230C43">
            <w:pPr>
              <w:spacing w:line="276" w:lineRule="auto"/>
              <w:rPr>
                <w:rFonts w:cs="Arial"/>
              </w:rPr>
            </w:pPr>
            <w:r w:rsidRPr="00C70DB7">
              <w:rPr>
                <w:rFonts w:cs="Arial"/>
              </w:rPr>
              <w:t>Add two products using the same barcode.</w:t>
            </w:r>
          </w:p>
        </w:tc>
        <w:tc>
          <w:tcPr>
            <w:tcW w:w="3394" w:type="dxa"/>
            <w:vAlign w:val="center"/>
          </w:tcPr>
          <w:p w14:paraId="0BB80EF8" w14:textId="77777777" w:rsidR="00637E94" w:rsidRPr="00C70DB7" w:rsidRDefault="00637E94" w:rsidP="00230C43">
            <w:pPr>
              <w:spacing w:line="276" w:lineRule="auto"/>
              <w:rPr>
                <w:rFonts w:cs="Arial"/>
              </w:rPr>
            </w:pPr>
            <w:r w:rsidRPr="00C70DB7">
              <w:rPr>
                <w:rFonts w:cs="Arial"/>
              </w:rPr>
              <w:t>The second product is rejected.</w:t>
            </w:r>
          </w:p>
        </w:tc>
      </w:tr>
      <w:tr w:rsidR="00637E94" w:rsidRPr="00C70DB7" w14:paraId="5B9C2989" w14:textId="77777777" w:rsidTr="00E34F4B">
        <w:trPr>
          <w:jc w:val="center"/>
        </w:trPr>
        <w:tc>
          <w:tcPr>
            <w:tcW w:w="2161" w:type="dxa"/>
            <w:vAlign w:val="center"/>
          </w:tcPr>
          <w:p w14:paraId="6E4552E9" w14:textId="77777777" w:rsidR="00637E94" w:rsidRPr="00C70DB7" w:rsidRDefault="00637E94" w:rsidP="00230C43">
            <w:pPr>
              <w:spacing w:line="276" w:lineRule="auto"/>
              <w:rPr>
                <w:rFonts w:cs="Arial"/>
              </w:rPr>
            </w:pPr>
            <w:r w:rsidRPr="00C70DB7">
              <w:rPr>
                <w:rFonts w:cs="Arial"/>
              </w:rPr>
              <w:t>Stock update</w:t>
            </w:r>
          </w:p>
        </w:tc>
        <w:tc>
          <w:tcPr>
            <w:tcW w:w="4627" w:type="dxa"/>
            <w:vAlign w:val="center"/>
          </w:tcPr>
          <w:p w14:paraId="748AABB4" w14:textId="77777777" w:rsidR="00637E94" w:rsidRPr="00C70DB7" w:rsidRDefault="00637E94" w:rsidP="00230C43">
            <w:pPr>
              <w:spacing w:line="276" w:lineRule="auto"/>
              <w:rPr>
                <w:rFonts w:cs="Arial"/>
              </w:rPr>
            </w:pPr>
            <w:r w:rsidRPr="00C70DB7">
              <w:rPr>
                <w:rFonts w:cs="Arial"/>
              </w:rPr>
              <w:t>Change quantity for an existing product.</w:t>
            </w:r>
          </w:p>
        </w:tc>
        <w:tc>
          <w:tcPr>
            <w:tcW w:w="3394" w:type="dxa"/>
            <w:vAlign w:val="center"/>
          </w:tcPr>
          <w:p w14:paraId="06EA0A5C" w14:textId="77777777" w:rsidR="00637E94" w:rsidRPr="00C70DB7" w:rsidRDefault="00637E94" w:rsidP="00230C43">
            <w:pPr>
              <w:spacing w:line="276" w:lineRule="auto"/>
              <w:rPr>
                <w:rFonts w:cs="Arial"/>
              </w:rPr>
            </w:pPr>
            <w:r w:rsidRPr="00C70DB7">
              <w:rPr>
                <w:rFonts w:cs="Arial"/>
              </w:rPr>
              <w:t>Quantity and stock movement are updated.</w:t>
            </w:r>
          </w:p>
        </w:tc>
      </w:tr>
      <w:tr w:rsidR="00637E94" w:rsidRPr="00C70DB7" w14:paraId="482F88DE" w14:textId="77777777" w:rsidTr="00E34F4B">
        <w:trPr>
          <w:jc w:val="center"/>
        </w:trPr>
        <w:tc>
          <w:tcPr>
            <w:tcW w:w="2161" w:type="dxa"/>
            <w:vAlign w:val="center"/>
          </w:tcPr>
          <w:p w14:paraId="10F25CDE" w14:textId="77777777" w:rsidR="00637E94" w:rsidRPr="00C70DB7" w:rsidRDefault="00637E94" w:rsidP="00230C43">
            <w:pPr>
              <w:spacing w:line="276" w:lineRule="auto"/>
              <w:rPr>
                <w:rFonts w:cs="Arial"/>
              </w:rPr>
            </w:pPr>
            <w:r w:rsidRPr="00C70DB7">
              <w:rPr>
                <w:rFonts w:cs="Arial"/>
              </w:rPr>
              <w:t>Product search</w:t>
            </w:r>
          </w:p>
        </w:tc>
        <w:tc>
          <w:tcPr>
            <w:tcW w:w="4627" w:type="dxa"/>
            <w:vAlign w:val="center"/>
          </w:tcPr>
          <w:p w14:paraId="3CE159EF" w14:textId="77777777" w:rsidR="00637E94" w:rsidRPr="00C70DB7" w:rsidRDefault="00637E94" w:rsidP="00230C43">
            <w:pPr>
              <w:spacing w:line="276" w:lineRule="auto"/>
              <w:rPr>
                <w:rFonts w:cs="Arial"/>
              </w:rPr>
            </w:pPr>
            <w:r w:rsidRPr="00C70DB7">
              <w:rPr>
                <w:rFonts w:cs="Arial"/>
              </w:rPr>
              <w:t>Search by name and barcode.</w:t>
            </w:r>
          </w:p>
        </w:tc>
        <w:tc>
          <w:tcPr>
            <w:tcW w:w="3394" w:type="dxa"/>
            <w:vAlign w:val="center"/>
          </w:tcPr>
          <w:p w14:paraId="2C4402E3" w14:textId="77777777" w:rsidR="00637E94" w:rsidRPr="00C70DB7" w:rsidRDefault="00637E94" w:rsidP="00230C43">
            <w:pPr>
              <w:spacing w:line="276" w:lineRule="auto"/>
              <w:rPr>
                <w:rFonts w:cs="Arial"/>
              </w:rPr>
            </w:pPr>
            <w:r w:rsidRPr="00C70DB7">
              <w:rPr>
                <w:rFonts w:cs="Arial"/>
              </w:rPr>
              <w:t>Matching products are returned correctly.</w:t>
            </w:r>
          </w:p>
        </w:tc>
      </w:tr>
      <w:tr w:rsidR="00637E94" w:rsidRPr="00C70DB7" w14:paraId="60C9BA5D" w14:textId="77777777" w:rsidTr="00E34F4B">
        <w:trPr>
          <w:jc w:val="center"/>
        </w:trPr>
        <w:tc>
          <w:tcPr>
            <w:tcW w:w="2161" w:type="dxa"/>
            <w:vAlign w:val="center"/>
          </w:tcPr>
          <w:p w14:paraId="62A294A6" w14:textId="77777777" w:rsidR="00637E94" w:rsidRPr="00C70DB7" w:rsidRDefault="00637E94" w:rsidP="00230C43">
            <w:pPr>
              <w:spacing w:line="276" w:lineRule="auto"/>
              <w:rPr>
                <w:rFonts w:cs="Arial"/>
              </w:rPr>
            </w:pPr>
            <w:r w:rsidRPr="00C70DB7">
              <w:rPr>
                <w:rFonts w:cs="Arial"/>
              </w:rPr>
              <w:t>Sale recording</w:t>
            </w:r>
          </w:p>
        </w:tc>
        <w:tc>
          <w:tcPr>
            <w:tcW w:w="4627" w:type="dxa"/>
            <w:vAlign w:val="center"/>
          </w:tcPr>
          <w:p w14:paraId="122D82A4" w14:textId="77777777" w:rsidR="00637E94" w:rsidRPr="00C70DB7" w:rsidRDefault="00637E94" w:rsidP="00230C43">
            <w:pPr>
              <w:spacing w:line="276" w:lineRule="auto"/>
              <w:rPr>
                <w:rFonts w:cs="Arial"/>
              </w:rPr>
            </w:pPr>
            <w:r w:rsidRPr="00C70DB7">
              <w:rPr>
                <w:rFonts w:cs="Arial"/>
              </w:rPr>
              <w:t>Sell a product with enough stock.</w:t>
            </w:r>
          </w:p>
        </w:tc>
        <w:tc>
          <w:tcPr>
            <w:tcW w:w="3394" w:type="dxa"/>
            <w:vAlign w:val="center"/>
          </w:tcPr>
          <w:p w14:paraId="76F99B5A" w14:textId="77777777" w:rsidR="00637E94" w:rsidRPr="00C70DB7" w:rsidRDefault="00637E94" w:rsidP="00230C43">
            <w:pPr>
              <w:spacing w:line="276" w:lineRule="auto"/>
              <w:rPr>
                <w:rFonts w:cs="Arial"/>
              </w:rPr>
            </w:pPr>
            <w:r w:rsidRPr="00C70DB7">
              <w:rPr>
                <w:rFonts w:cs="Arial"/>
              </w:rPr>
              <w:t>Sale is saved and stock is reduced.</w:t>
            </w:r>
          </w:p>
        </w:tc>
      </w:tr>
      <w:tr w:rsidR="00637E94" w:rsidRPr="00C70DB7" w14:paraId="4A24C354" w14:textId="77777777" w:rsidTr="00E34F4B">
        <w:trPr>
          <w:jc w:val="center"/>
        </w:trPr>
        <w:tc>
          <w:tcPr>
            <w:tcW w:w="2161" w:type="dxa"/>
            <w:vAlign w:val="center"/>
          </w:tcPr>
          <w:p w14:paraId="35FF6691" w14:textId="77777777" w:rsidR="00637E94" w:rsidRPr="00C70DB7" w:rsidRDefault="00637E94" w:rsidP="00230C43">
            <w:pPr>
              <w:spacing w:line="276" w:lineRule="auto"/>
              <w:rPr>
                <w:rFonts w:cs="Arial"/>
              </w:rPr>
            </w:pPr>
            <w:r w:rsidRPr="00C70DB7">
              <w:rPr>
                <w:rFonts w:cs="Arial"/>
              </w:rPr>
              <w:t>Low-stock report</w:t>
            </w:r>
          </w:p>
        </w:tc>
        <w:tc>
          <w:tcPr>
            <w:tcW w:w="4627" w:type="dxa"/>
            <w:vAlign w:val="center"/>
          </w:tcPr>
          <w:p w14:paraId="220E87EB" w14:textId="77777777" w:rsidR="00637E94" w:rsidRPr="00C70DB7" w:rsidRDefault="00637E94" w:rsidP="00230C43">
            <w:pPr>
              <w:spacing w:line="276" w:lineRule="auto"/>
              <w:rPr>
                <w:rFonts w:cs="Arial"/>
              </w:rPr>
            </w:pPr>
            <w:r w:rsidRPr="00C70DB7">
              <w:rPr>
                <w:rFonts w:cs="Arial"/>
              </w:rPr>
              <w:t>Set quantity below low-stock threshold.</w:t>
            </w:r>
          </w:p>
        </w:tc>
        <w:tc>
          <w:tcPr>
            <w:tcW w:w="3394" w:type="dxa"/>
            <w:vAlign w:val="center"/>
          </w:tcPr>
          <w:p w14:paraId="2281018A" w14:textId="77777777" w:rsidR="00637E94" w:rsidRPr="00C70DB7" w:rsidRDefault="00637E94" w:rsidP="00230C43">
            <w:pPr>
              <w:spacing w:line="276" w:lineRule="auto"/>
              <w:rPr>
                <w:rFonts w:cs="Arial"/>
              </w:rPr>
            </w:pPr>
            <w:r w:rsidRPr="00C70DB7">
              <w:rPr>
                <w:rFonts w:cs="Arial"/>
              </w:rPr>
              <w:t>Product appears in the low-stock report.</w:t>
            </w:r>
          </w:p>
        </w:tc>
      </w:tr>
    </w:tbl>
    <w:p w14:paraId="7F665031" w14:textId="77777777" w:rsidR="00637E94" w:rsidRDefault="00637E94" w:rsidP="00637E94"/>
    <w:p w14:paraId="131F7079" w14:textId="77777777" w:rsidR="00637E94" w:rsidRPr="00C70DB7" w:rsidRDefault="00637E94" w:rsidP="00637E94">
      <w:pPr>
        <w:pStyle w:val="Heading2"/>
        <w:spacing w:before="40" w:after="60"/>
        <w:rPr>
          <w:rFonts w:ascii="Arial" w:hAnsi="Arial" w:cs="Arial"/>
        </w:rPr>
      </w:pPr>
      <w:bookmarkStart w:id="6" w:name="_Toc233333393"/>
      <w:r w:rsidRPr="00C70DB7">
        <w:rPr>
          <w:rFonts w:ascii="Arial" w:hAnsi="Arial" w:cs="Arial"/>
          <w:sz w:val="22"/>
        </w:rPr>
        <w:lastRenderedPageBreak/>
        <w:t>Limitations and Future Improvements</w:t>
      </w:r>
      <w:bookmarkEnd w:id="6"/>
    </w:p>
    <w:p w14:paraId="382A916C" w14:textId="77777777" w:rsidR="00637E94" w:rsidRPr="008173AF" w:rsidRDefault="00637E94" w:rsidP="00637E94">
      <w:pPr>
        <w:spacing w:after="80"/>
        <w:jc w:val="both"/>
        <w:rPr>
          <w:rFonts w:cs="Arial"/>
        </w:rPr>
      </w:pPr>
      <w:r w:rsidRPr="008173AF">
        <w:rPr>
          <w:rFonts w:cs="Arial"/>
        </w:rPr>
        <w:t>The system satisfies the basic needs of a small supermarket management system but it is still a local desktop solution. It is designed to be used by one small shop. There is no receipt printing, barcode scanner hardware integration, customer accounts, login roles, export to PDF/Excel or advanced sales dashboards at this time. Future enhancements could include these, alongside date filtered reports, product expiry alerts, backup and restore options and multi branch stock control.</w:t>
      </w:r>
    </w:p>
    <w:p w14:paraId="69D37BAA" w14:textId="6F8A0275" w:rsidR="00DF0CB0" w:rsidRDefault="00637E94" w:rsidP="00DF0CB0">
      <w:pPr>
        <w:spacing w:after="80"/>
        <w:jc w:val="both"/>
        <w:rPr>
          <w:rFonts w:cs="Arial"/>
        </w:rPr>
      </w:pPr>
      <w:r w:rsidRPr="008173AF">
        <w:rPr>
          <w:rFonts w:cs="Arial"/>
        </w:rPr>
        <w:t xml:space="preserve">Another limitation is the reporting is deliberately simple. </w:t>
      </w:r>
      <w:r w:rsidR="00DF0CB0" w:rsidRPr="00DF0CB0">
        <w:rPr>
          <w:rFonts w:cs="Arial"/>
        </w:rPr>
        <w:t xml:space="preserve">The existing reports meet the brief's requirements, however, in a real supermarket, it would be useful to filter date ranges, compute profits, and </w:t>
      </w:r>
      <w:r w:rsidR="00594B59">
        <w:rPr>
          <w:rFonts w:cs="Arial"/>
        </w:rPr>
        <w:t xml:space="preserve">export monthly summary figures. </w:t>
      </w:r>
      <w:r w:rsidR="00DF0CB0" w:rsidRPr="00DF0CB0">
        <w:rPr>
          <w:rFonts w:cs="Arial"/>
        </w:rPr>
        <w:t>All of the above mentioned additions would increase the use of the system for co</w:t>
      </w:r>
      <w:r w:rsidR="00594B59">
        <w:rPr>
          <w:rFonts w:cs="Arial"/>
        </w:rPr>
        <w:t>mmercial purposes. However,</w:t>
      </w:r>
      <w:r w:rsidR="00DF0CB0" w:rsidRPr="00DF0CB0">
        <w:rPr>
          <w:rFonts w:cs="Arial"/>
        </w:rPr>
        <w:t xml:space="preserve"> these were not included within the scope</w:t>
      </w:r>
      <w:r w:rsidR="00DF0CB0">
        <w:rPr>
          <w:rFonts w:cs="Arial"/>
        </w:rPr>
        <w:t xml:space="preserve"> of the current implementation.</w:t>
      </w:r>
    </w:p>
    <w:p w14:paraId="1C8D33A6" w14:textId="4EB00C73" w:rsidR="008E5B5C" w:rsidRPr="00DF0CB0" w:rsidRDefault="008E5B5C" w:rsidP="008E5B5C">
      <w:pPr>
        <w:pStyle w:val="Heading2"/>
        <w:spacing w:before="40" w:after="60"/>
        <w:rPr>
          <w:rFonts w:cs="Arial"/>
        </w:rPr>
      </w:pPr>
      <w:r w:rsidRPr="00C70DB7">
        <w:rPr>
          <w:rFonts w:ascii="Arial" w:hAnsi="Arial" w:cs="Arial"/>
          <w:sz w:val="22"/>
        </w:rPr>
        <w:t>Reflection</w:t>
      </w:r>
    </w:p>
    <w:p w14:paraId="788D7287" w14:textId="37486533" w:rsidR="00637E94" w:rsidRPr="00C70DB7" w:rsidRDefault="00305008" w:rsidP="00637E94">
      <w:pPr>
        <w:spacing w:after="80"/>
        <w:jc w:val="both"/>
        <w:rPr>
          <w:rFonts w:cs="Arial"/>
        </w:rPr>
      </w:pPr>
      <w:r w:rsidRPr="00305008">
        <w:rPr>
          <w:rFonts w:cs="Arial"/>
        </w:rPr>
        <w:t>The key concern regarding the design decision was balancing the trade-off between simplicity and completeness (for example small sized supermarket requires that the solution should also provide the necessary functionalities (ease of use) for a small supermarket). While ensuring a solution with sufficient validation, persistence, associations and search capability, I used layered architecture to decouple business logic from the user interface. A good example of this is my use of custom linked list and hash tables, which demonstrated the additional required algorithmic complexity needed for the coursework.</w:t>
      </w:r>
    </w:p>
    <w:p w14:paraId="656FAF35" w14:textId="05858D4A" w:rsidR="00637E94" w:rsidRPr="00C70DB7" w:rsidRDefault="00637E94" w:rsidP="00637E94">
      <w:pPr>
        <w:pStyle w:val="Heading2"/>
        <w:spacing w:before="40" w:after="60"/>
        <w:rPr>
          <w:rFonts w:ascii="Arial" w:hAnsi="Arial" w:cs="Arial"/>
        </w:rPr>
      </w:pPr>
      <w:bookmarkStart w:id="7" w:name="_Toc233333394"/>
      <w:r w:rsidRPr="00C70DB7">
        <w:rPr>
          <w:rFonts w:ascii="Arial" w:hAnsi="Arial" w:cs="Arial"/>
          <w:sz w:val="22"/>
        </w:rPr>
        <w:t xml:space="preserve">Conclusion </w:t>
      </w:r>
      <w:bookmarkEnd w:id="7"/>
    </w:p>
    <w:p w14:paraId="08A1825D" w14:textId="535436D1" w:rsidR="00637E94" w:rsidRDefault="001840FB" w:rsidP="00637E94">
      <w:pPr>
        <w:spacing w:after="80"/>
        <w:jc w:val="both"/>
        <w:rPr>
          <w:rFonts w:cs="Arial"/>
        </w:rPr>
      </w:pPr>
      <w:r w:rsidRPr="001840FB">
        <w:rPr>
          <w:rFonts w:cs="Arial"/>
        </w:rPr>
        <w:t>The Local Supermarket Management System is a full accounting/</w:t>
      </w:r>
      <w:proofErr w:type="spellStart"/>
      <w:r w:rsidRPr="001840FB">
        <w:rPr>
          <w:rFonts w:cs="Arial"/>
        </w:rPr>
        <w:t>computerisation</w:t>
      </w:r>
      <w:proofErr w:type="spellEnd"/>
      <w:r w:rsidRPr="001840FB">
        <w:rPr>
          <w:rFonts w:cs="Arial"/>
        </w:rPr>
        <w:t xml:space="preserve"> solution that provides the complete desktop solution for managing products, suppliers, inventory, sales, search and reporting. The Local Supermarket Management System provides a very effective means of maintaining proper, and organized records of all shop activities, and provides instant access to low stock and sales history. In addition to providing an effective way of maintaining accurate manual inventory and sales records, the project demonstrated how to successfully implement SQL Server, Entity Framework Core, algorithms, custom data structures, validation, testing and an analysis of time complexity. Overall, the totality of the system met the course requirements and provides a great foundation for continuous future development.</w:t>
      </w:r>
    </w:p>
    <w:p w14:paraId="551C8BE9" w14:textId="77777777" w:rsidR="007844A9" w:rsidRPr="00C70DB7" w:rsidRDefault="007844A9" w:rsidP="00637E94">
      <w:pPr>
        <w:spacing w:after="80"/>
        <w:jc w:val="both"/>
        <w:rPr>
          <w:rFonts w:cs="Arial"/>
        </w:rPr>
      </w:pPr>
    </w:p>
    <w:p w14:paraId="7919357D" w14:textId="77091732" w:rsidR="00637E94" w:rsidRPr="00637E94" w:rsidRDefault="00637E94" w:rsidP="00637E94">
      <w:pPr>
        <w:rPr>
          <w:rFonts w:cs="Arial"/>
          <w:b/>
          <w:bCs/>
        </w:rPr>
      </w:pPr>
      <w:bookmarkStart w:id="8" w:name="_Toc233333395"/>
      <w:r w:rsidRPr="00637E94">
        <w:rPr>
          <w:rFonts w:cs="Arial"/>
          <w:b/>
          <w:bCs/>
        </w:rPr>
        <w:t>References</w:t>
      </w:r>
      <w:bookmarkEnd w:id="8"/>
    </w:p>
    <w:p w14:paraId="572605C1" w14:textId="77777777" w:rsidR="00637E94" w:rsidRPr="00E34F4B" w:rsidRDefault="00637E94" w:rsidP="00E34F4B">
      <w:pPr>
        <w:pStyle w:val="ListParagraph"/>
        <w:numPr>
          <w:ilvl w:val="0"/>
          <w:numId w:val="13"/>
        </w:numPr>
        <w:spacing w:after="100"/>
        <w:rPr>
          <w:rFonts w:cs="Arial"/>
        </w:rPr>
      </w:pPr>
      <w:proofErr w:type="spellStart"/>
      <w:r w:rsidRPr="00E34F4B">
        <w:rPr>
          <w:rFonts w:cs="Arial"/>
        </w:rPr>
        <w:t>Cormen</w:t>
      </w:r>
      <w:proofErr w:type="spellEnd"/>
      <w:r w:rsidRPr="00E34F4B">
        <w:rPr>
          <w:rFonts w:cs="Arial"/>
        </w:rPr>
        <w:t xml:space="preserve">, T.H., </w:t>
      </w:r>
      <w:proofErr w:type="spellStart"/>
      <w:r w:rsidRPr="00E34F4B">
        <w:rPr>
          <w:rFonts w:cs="Arial"/>
        </w:rPr>
        <w:t>Leiserson</w:t>
      </w:r>
      <w:proofErr w:type="spellEnd"/>
      <w:r w:rsidRPr="00E34F4B">
        <w:rPr>
          <w:rFonts w:cs="Arial"/>
        </w:rPr>
        <w:t xml:space="preserve">, C.E., </w:t>
      </w:r>
      <w:proofErr w:type="spellStart"/>
      <w:r w:rsidRPr="00E34F4B">
        <w:rPr>
          <w:rFonts w:cs="Arial"/>
        </w:rPr>
        <w:t>Rivest</w:t>
      </w:r>
      <w:proofErr w:type="spellEnd"/>
      <w:r w:rsidRPr="00E34F4B">
        <w:rPr>
          <w:rFonts w:cs="Arial"/>
        </w:rPr>
        <w:t xml:space="preserve">, R.L. and Stein, C. (2022) Introduction to Algorithms. 4th </w:t>
      </w:r>
      <w:proofErr w:type="spellStart"/>
      <w:r w:rsidRPr="00E34F4B">
        <w:rPr>
          <w:rFonts w:cs="Arial"/>
        </w:rPr>
        <w:t>edn</w:t>
      </w:r>
      <w:proofErr w:type="spellEnd"/>
      <w:r w:rsidRPr="00E34F4B">
        <w:rPr>
          <w:rFonts w:cs="Arial"/>
        </w:rPr>
        <w:t>. Cambridge, MA: MIT Press.</w:t>
      </w:r>
    </w:p>
    <w:p w14:paraId="68B79501" w14:textId="77777777" w:rsidR="00637E94" w:rsidRPr="00E34F4B" w:rsidRDefault="00637E94" w:rsidP="00E34F4B">
      <w:pPr>
        <w:pStyle w:val="ListParagraph"/>
        <w:numPr>
          <w:ilvl w:val="0"/>
          <w:numId w:val="13"/>
        </w:numPr>
        <w:spacing w:after="100"/>
        <w:rPr>
          <w:rFonts w:cs="Arial"/>
        </w:rPr>
      </w:pPr>
      <w:r w:rsidRPr="00E34F4B">
        <w:rPr>
          <w:rFonts w:cs="Arial"/>
        </w:rPr>
        <w:t xml:space="preserve">Date, C.J. (2003) An Introduction to Database Systems. 8th </w:t>
      </w:r>
      <w:proofErr w:type="spellStart"/>
      <w:r w:rsidRPr="00E34F4B">
        <w:rPr>
          <w:rFonts w:cs="Arial"/>
        </w:rPr>
        <w:t>edn</w:t>
      </w:r>
      <w:proofErr w:type="spellEnd"/>
      <w:r w:rsidRPr="00E34F4B">
        <w:rPr>
          <w:rFonts w:cs="Arial"/>
        </w:rPr>
        <w:t>. Boston: Addison-Wesley.</w:t>
      </w:r>
    </w:p>
    <w:p w14:paraId="65DC23AC" w14:textId="77777777" w:rsidR="00637E94" w:rsidRPr="00E34F4B" w:rsidRDefault="00637E94" w:rsidP="00E34F4B">
      <w:pPr>
        <w:pStyle w:val="ListParagraph"/>
        <w:numPr>
          <w:ilvl w:val="0"/>
          <w:numId w:val="13"/>
        </w:numPr>
        <w:spacing w:after="100"/>
        <w:rPr>
          <w:rFonts w:cs="Arial"/>
        </w:rPr>
      </w:pPr>
      <w:r w:rsidRPr="00E34F4B">
        <w:rPr>
          <w:rFonts w:cs="Arial"/>
        </w:rPr>
        <w:t>Fowler, M. (2002) Patterns of Enterprise Application Architecture. Boston: Addison-Wesley.</w:t>
      </w:r>
    </w:p>
    <w:p w14:paraId="4951754B" w14:textId="77777777" w:rsidR="00637E94" w:rsidRPr="00E34F4B" w:rsidRDefault="00637E94" w:rsidP="00E34F4B">
      <w:pPr>
        <w:pStyle w:val="ListParagraph"/>
        <w:numPr>
          <w:ilvl w:val="0"/>
          <w:numId w:val="13"/>
        </w:numPr>
        <w:spacing w:after="100"/>
        <w:rPr>
          <w:rFonts w:cs="Arial"/>
        </w:rPr>
      </w:pPr>
      <w:r w:rsidRPr="00E34F4B">
        <w:rPr>
          <w:rFonts w:cs="Arial"/>
        </w:rPr>
        <w:t xml:space="preserve">Microsoft (2024) Overview of Entity Framework Core. Available at: </w:t>
      </w:r>
      <w:hyperlink r:id="rId13" w:history="1">
        <w:r w:rsidRPr="00E34F4B">
          <w:rPr>
            <w:rStyle w:val="Hyperlink"/>
            <w:rFonts w:cs="Arial"/>
          </w:rPr>
          <w:t>https://learn.microsoft.com/en-us/ef/core/</w:t>
        </w:r>
      </w:hyperlink>
      <w:r w:rsidRPr="00E34F4B">
        <w:rPr>
          <w:rFonts w:cs="Arial"/>
        </w:rPr>
        <w:t xml:space="preserve">  (Accessed: 25 June 2026).</w:t>
      </w:r>
    </w:p>
    <w:p w14:paraId="550DA918" w14:textId="77777777" w:rsidR="00637E94" w:rsidRPr="00E34F4B" w:rsidRDefault="00637E94" w:rsidP="00E34F4B">
      <w:pPr>
        <w:pStyle w:val="ListParagraph"/>
        <w:numPr>
          <w:ilvl w:val="0"/>
          <w:numId w:val="13"/>
        </w:numPr>
        <w:spacing w:after="100"/>
        <w:rPr>
          <w:rFonts w:cs="Arial"/>
        </w:rPr>
      </w:pPr>
      <w:r w:rsidRPr="00E34F4B">
        <w:rPr>
          <w:rFonts w:cs="Arial"/>
        </w:rPr>
        <w:t xml:space="preserve">Microsoft (2025a) Windows Forms overview. Available at: </w:t>
      </w:r>
      <w:hyperlink r:id="rId14" w:history="1">
        <w:r w:rsidRPr="00E34F4B">
          <w:rPr>
            <w:rStyle w:val="Hyperlink"/>
            <w:rFonts w:cs="Arial"/>
          </w:rPr>
          <w:t>https://learn.microsoft.com/en-us/dotnet/desktop/winforms/overview/</w:t>
        </w:r>
      </w:hyperlink>
      <w:r w:rsidRPr="00E34F4B">
        <w:rPr>
          <w:rFonts w:cs="Arial"/>
        </w:rPr>
        <w:t xml:space="preserve">  (Accessed: 25 June 2026).</w:t>
      </w:r>
    </w:p>
    <w:p w14:paraId="081CD850" w14:textId="77777777" w:rsidR="00637E94" w:rsidRPr="00E34F4B" w:rsidRDefault="00637E94" w:rsidP="00E34F4B">
      <w:pPr>
        <w:pStyle w:val="ListParagraph"/>
        <w:numPr>
          <w:ilvl w:val="0"/>
          <w:numId w:val="13"/>
        </w:numPr>
        <w:spacing w:after="100"/>
        <w:rPr>
          <w:rFonts w:cs="Arial"/>
        </w:rPr>
      </w:pPr>
      <w:r w:rsidRPr="00E34F4B">
        <w:rPr>
          <w:rFonts w:cs="Arial"/>
        </w:rPr>
        <w:t xml:space="preserve">Microsoft (2026) SQL Server Express </w:t>
      </w:r>
      <w:proofErr w:type="spellStart"/>
      <w:r w:rsidRPr="00E34F4B">
        <w:rPr>
          <w:rFonts w:cs="Arial"/>
        </w:rPr>
        <w:t>LocalDB</w:t>
      </w:r>
      <w:proofErr w:type="spellEnd"/>
      <w:r w:rsidRPr="00E34F4B">
        <w:rPr>
          <w:rFonts w:cs="Arial"/>
        </w:rPr>
        <w:t xml:space="preserve">. Available at: </w:t>
      </w:r>
      <w:hyperlink r:id="rId15" w:history="1">
        <w:r w:rsidRPr="00E34F4B">
          <w:rPr>
            <w:rStyle w:val="Hyperlink"/>
            <w:rFonts w:cs="Arial"/>
          </w:rPr>
          <w:t>https://learn.microsoft.com/en-us/sql/database-engine/configure-windows/sql-server-express-localdb</w:t>
        </w:r>
      </w:hyperlink>
      <w:r w:rsidRPr="00E34F4B">
        <w:rPr>
          <w:rFonts w:cs="Arial"/>
        </w:rPr>
        <w:t xml:space="preserve">  (Accessed: 25 June 2026).</w:t>
      </w:r>
    </w:p>
    <w:p w14:paraId="55A31954" w14:textId="77777777" w:rsidR="00637E94" w:rsidRPr="00E34F4B" w:rsidRDefault="00637E94" w:rsidP="00E34F4B">
      <w:pPr>
        <w:pStyle w:val="ListParagraph"/>
        <w:numPr>
          <w:ilvl w:val="0"/>
          <w:numId w:val="13"/>
        </w:numPr>
        <w:spacing w:after="100"/>
        <w:rPr>
          <w:rFonts w:cs="Arial"/>
        </w:rPr>
      </w:pPr>
      <w:proofErr w:type="spellStart"/>
      <w:r w:rsidRPr="00E34F4B">
        <w:rPr>
          <w:rFonts w:cs="Arial"/>
        </w:rPr>
        <w:t>Sommerville</w:t>
      </w:r>
      <w:proofErr w:type="spellEnd"/>
      <w:r w:rsidRPr="00E34F4B">
        <w:rPr>
          <w:rFonts w:cs="Arial"/>
        </w:rPr>
        <w:t xml:space="preserve">, I. (2016) Software Engineering. 10th </w:t>
      </w:r>
      <w:proofErr w:type="spellStart"/>
      <w:r w:rsidRPr="00E34F4B">
        <w:rPr>
          <w:rFonts w:cs="Arial"/>
        </w:rPr>
        <w:t>edn</w:t>
      </w:r>
      <w:proofErr w:type="spellEnd"/>
      <w:r w:rsidRPr="00E34F4B">
        <w:rPr>
          <w:rFonts w:cs="Arial"/>
        </w:rPr>
        <w:t>. Boston: Pearson.</w:t>
      </w:r>
    </w:p>
    <w:p w14:paraId="6D0F820E" w14:textId="77777777" w:rsidR="00637E94" w:rsidRPr="00E34F4B" w:rsidRDefault="00637E94" w:rsidP="00E34F4B">
      <w:pPr>
        <w:pStyle w:val="ListParagraph"/>
        <w:numPr>
          <w:ilvl w:val="0"/>
          <w:numId w:val="13"/>
        </w:numPr>
        <w:spacing w:after="100"/>
        <w:rPr>
          <w:rFonts w:cs="Arial"/>
        </w:rPr>
      </w:pPr>
      <w:r w:rsidRPr="00E34F4B">
        <w:rPr>
          <w:rFonts w:cs="Arial"/>
        </w:rPr>
        <w:t xml:space="preserve">xUnit.net (2026) Getting Started with xUnit.net v3. Available at: </w:t>
      </w:r>
      <w:hyperlink r:id="rId16" w:history="1">
        <w:r w:rsidRPr="00E34F4B">
          <w:rPr>
            <w:rStyle w:val="Hyperlink"/>
            <w:rFonts w:cs="Arial"/>
          </w:rPr>
          <w:t>https://xunit.net/docs/getting-started/netcore/cmdline</w:t>
        </w:r>
      </w:hyperlink>
      <w:r w:rsidRPr="00E34F4B">
        <w:rPr>
          <w:rFonts w:cs="Arial"/>
        </w:rPr>
        <w:t xml:space="preserve">  (Accessed: 25 June 2026).</w:t>
      </w:r>
    </w:p>
    <w:p w14:paraId="458FC30D" w14:textId="2F627D2B" w:rsidR="003A6B5E" w:rsidRPr="00FC025F" w:rsidRDefault="000B36D2" w:rsidP="003A6B5E">
      <w:pPr>
        <w:pStyle w:val="Heading1"/>
        <w:spacing w:before="80" w:after="60"/>
        <w:rPr>
          <w:rFonts w:ascii="Arial" w:hAnsi="Arial" w:cs="Arial"/>
          <w:sz w:val="22"/>
          <w:szCs w:val="22"/>
        </w:rPr>
      </w:pPr>
      <w:bookmarkStart w:id="9" w:name="_Toc233333396"/>
      <w:r>
        <w:rPr>
          <w:rFonts w:cs="Arial"/>
        </w:rPr>
        <w:br w:type="page"/>
      </w:r>
      <w:bookmarkEnd w:id="9"/>
      <w:r w:rsidR="003A6B5E" w:rsidRPr="00FC025F">
        <w:rPr>
          <w:rFonts w:ascii="Arial" w:hAnsi="Arial" w:cs="Arial"/>
          <w:sz w:val="22"/>
          <w:szCs w:val="22"/>
        </w:rPr>
        <w:lastRenderedPageBreak/>
        <w:t>Appendix A: Key Code Snippets</w:t>
      </w:r>
    </w:p>
    <w:p w14:paraId="373AA8E2" w14:textId="77777777" w:rsidR="003A6B5E" w:rsidRPr="00FC025F" w:rsidRDefault="003A6B5E" w:rsidP="003A6B5E">
      <w:pPr>
        <w:spacing w:after="80"/>
        <w:jc w:val="both"/>
        <w:rPr>
          <w:rFonts w:cs="Arial"/>
        </w:rPr>
      </w:pPr>
      <w:r w:rsidRPr="00FC025F">
        <w:rPr>
          <w:rFonts w:cs="Arial"/>
        </w:rPr>
        <w:t>The following snippets show selected parts of the implementation. They are included as supporting evidence only and are outside the main report body.</w:t>
      </w:r>
    </w:p>
    <w:p w14:paraId="606DB3CD" w14:textId="77777777" w:rsidR="003A6B5E" w:rsidRPr="00FC025F" w:rsidRDefault="003A6B5E" w:rsidP="003A6B5E">
      <w:pPr>
        <w:pStyle w:val="Heading2"/>
        <w:spacing w:before="40" w:after="60"/>
        <w:rPr>
          <w:rFonts w:ascii="Arial" w:hAnsi="Arial" w:cs="Arial"/>
          <w:sz w:val="22"/>
          <w:szCs w:val="22"/>
        </w:rPr>
      </w:pPr>
      <w:bookmarkStart w:id="10" w:name="_Toc233333397"/>
      <w:r w:rsidRPr="00FC025F">
        <w:rPr>
          <w:rFonts w:ascii="Arial" w:hAnsi="Arial" w:cs="Arial"/>
          <w:sz w:val="22"/>
          <w:szCs w:val="22"/>
        </w:rPr>
        <w:t>A.1 Database Context</w:t>
      </w:r>
      <w:bookmarkEnd w:id="10"/>
    </w:p>
    <w:p w14:paraId="6B97A72C" w14:textId="77777777" w:rsidR="003A6B5E" w:rsidRPr="00FC025F" w:rsidRDefault="003A6B5E" w:rsidP="003A6B5E">
      <w:pPr>
        <w:shd w:val="clear" w:color="auto" w:fill="F2F2F2"/>
        <w:spacing w:after="60"/>
        <w:rPr>
          <w:rFonts w:cs="Arial"/>
        </w:rPr>
      </w:pPr>
      <w:r w:rsidRPr="00FC025F">
        <w:rPr>
          <w:rFonts w:cs="Arial"/>
        </w:rPr>
        <w:t xml:space="preserve">public class </w:t>
      </w:r>
      <w:proofErr w:type="spellStart"/>
      <w:r w:rsidRPr="00FC025F">
        <w:rPr>
          <w:rFonts w:cs="Arial"/>
        </w:rPr>
        <w:t>SupermarketDbContext</w:t>
      </w:r>
      <w:proofErr w:type="spellEnd"/>
      <w:r w:rsidRPr="00FC025F">
        <w:rPr>
          <w:rFonts w:cs="Arial"/>
        </w:rPr>
        <w:t xml:space="preserve"> : </w:t>
      </w:r>
      <w:proofErr w:type="spellStart"/>
      <w:r w:rsidRPr="00FC025F">
        <w:rPr>
          <w:rFonts w:cs="Arial"/>
        </w:rPr>
        <w:t>DbContext</w:t>
      </w:r>
      <w:proofErr w:type="spellEnd"/>
      <w:r w:rsidRPr="00FC025F">
        <w:rPr>
          <w:rFonts w:cs="Arial"/>
        </w:rPr>
        <w:br/>
        <w:t>{</w:t>
      </w:r>
      <w:r w:rsidRPr="00FC025F">
        <w:rPr>
          <w:rFonts w:cs="Arial"/>
        </w:rPr>
        <w:br/>
        <w:t xml:space="preserve">    public </w:t>
      </w:r>
      <w:proofErr w:type="spellStart"/>
      <w:r w:rsidRPr="00FC025F">
        <w:rPr>
          <w:rFonts w:cs="Arial"/>
        </w:rPr>
        <w:t>const</w:t>
      </w:r>
      <w:proofErr w:type="spellEnd"/>
      <w:r w:rsidRPr="00FC025F">
        <w:rPr>
          <w:rFonts w:cs="Arial"/>
        </w:rPr>
        <w:t xml:space="preserve"> string </w:t>
      </w:r>
      <w:proofErr w:type="spellStart"/>
      <w:r w:rsidRPr="00FC025F">
        <w:rPr>
          <w:rFonts w:cs="Arial"/>
        </w:rPr>
        <w:t>DefaultConnectionString</w:t>
      </w:r>
      <w:proofErr w:type="spellEnd"/>
      <w:r w:rsidRPr="00FC025F">
        <w:rPr>
          <w:rFonts w:cs="Arial"/>
        </w:rPr>
        <w:t xml:space="preserve"> =</w:t>
      </w:r>
      <w:r w:rsidRPr="00FC025F">
        <w:rPr>
          <w:rFonts w:cs="Arial"/>
        </w:rPr>
        <w:br/>
        <w:t xml:space="preserve">        @"Server=(localdb)\MSSQLLocalDB;Database=LocalSupermarketDB;Trusted_Connection=True;TrustServerCertificate=True;";</w:t>
      </w:r>
      <w:r w:rsidRPr="00FC025F">
        <w:rPr>
          <w:rFonts w:cs="Arial"/>
        </w:rPr>
        <w:br/>
      </w:r>
      <w:r w:rsidRPr="00FC025F">
        <w:rPr>
          <w:rFonts w:cs="Arial"/>
        </w:rPr>
        <w:br/>
        <w:t xml:space="preserve">    public </w:t>
      </w:r>
      <w:proofErr w:type="spellStart"/>
      <w:r w:rsidRPr="00FC025F">
        <w:rPr>
          <w:rFonts w:cs="Arial"/>
        </w:rPr>
        <w:t>DbSet</w:t>
      </w:r>
      <w:proofErr w:type="spellEnd"/>
      <w:r w:rsidRPr="00FC025F">
        <w:rPr>
          <w:rFonts w:cs="Arial"/>
        </w:rPr>
        <w:t>&lt;Product&gt; Products =&gt; Set&lt;Product&gt;();</w:t>
      </w:r>
      <w:r w:rsidRPr="00FC025F">
        <w:rPr>
          <w:rFonts w:cs="Arial"/>
        </w:rPr>
        <w:br/>
        <w:t xml:space="preserve">    public </w:t>
      </w:r>
      <w:proofErr w:type="spellStart"/>
      <w:r w:rsidRPr="00FC025F">
        <w:rPr>
          <w:rFonts w:cs="Arial"/>
        </w:rPr>
        <w:t>DbSet</w:t>
      </w:r>
      <w:proofErr w:type="spellEnd"/>
      <w:r w:rsidRPr="00FC025F">
        <w:rPr>
          <w:rFonts w:cs="Arial"/>
        </w:rPr>
        <w:t>&lt;Category&gt; Categories =&gt; Set&lt;Category&gt;();</w:t>
      </w:r>
      <w:r w:rsidRPr="00FC025F">
        <w:rPr>
          <w:rFonts w:cs="Arial"/>
        </w:rPr>
        <w:br/>
        <w:t xml:space="preserve">    public </w:t>
      </w:r>
      <w:proofErr w:type="spellStart"/>
      <w:r w:rsidRPr="00FC025F">
        <w:rPr>
          <w:rFonts w:cs="Arial"/>
        </w:rPr>
        <w:t>DbSet</w:t>
      </w:r>
      <w:proofErr w:type="spellEnd"/>
      <w:r w:rsidRPr="00FC025F">
        <w:rPr>
          <w:rFonts w:cs="Arial"/>
        </w:rPr>
        <w:t>&lt;Supplier&gt; Suppliers =&gt; Set&lt;Supplier&gt;();</w:t>
      </w:r>
      <w:r w:rsidRPr="00FC025F">
        <w:rPr>
          <w:rFonts w:cs="Arial"/>
        </w:rPr>
        <w:br/>
        <w:t xml:space="preserve">    public </w:t>
      </w:r>
      <w:proofErr w:type="spellStart"/>
      <w:r w:rsidRPr="00FC025F">
        <w:rPr>
          <w:rFonts w:cs="Arial"/>
        </w:rPr>
        <w:t>DbSet</w:t>
      </w:r>
      <w:proofErr w:type="spellEnd"/>
      <w:r w:rsidRPr="00FC025F">
        <w:rPr>
          <w:rFonts w:cs="Arial"/>
        </w:rPr>
        <w:t>&lt;</w:t>
      </w:r>
      <w:proofErr w:type="spellStart"/>
      <w:r w:rsidRPr="00FC025F">
        <w:rPr>
          <w:rFonts w:cs="Arial"/>
        </w:rPr>
        <w:t>StockRecord</w:t>
      </w:r>
      <w:proofErr w:type="spellEnd"/>
      <w:r w:rsidRPr="00FC025F">
        <w:rPr>
          <w:rFonts w:cs="Arial"/>
        </w:rPr>
        <w:t xml:space="preserve">&gt; </w:t>
      </w:r>
      <w:proofErr w:type="spellStart"/>
      <w:r w:rsidRPr="00FC025F">
        <w:rPr>
          <w:rFonts w:cs="Arial"/>
        </w:rPr>
        <w:t>StockRecords</w:t>
      </w:r>
      <w:proofErr w:type="spellEnd"/>
      <w:r w:rsidRPr="00FC025F">
        <w:rPr>
          <w:rFonts w:cs="Arial"/>
        </w:rPr>
        <w:t xml:space="preserve"> =&gt; Set&lt;</w:t>
      </w:r>
      <w:proofErr w:type="spellStart"/>
      <w:r w:rsidRPr="00FC025F">
        <w:rPr>
          <w:rFonts w:cs="Arial"/>
        </w:rPr>
        <w:t>StockRecord</w:t>
      </w:r>
      <w:proofErr w:type="spellEnd"/>
      <w:r w:rsidRPr="00FC025F">
        <w:rPr>
          <w:rFonts w:cs="Arial"/>
        </w:rPr>
        <w:t>&gt;();</w:t>
      </w:r>
      <w:r w:rsidRPr="00FC025F">
        <w:rPr>
          <w:rFonts w:cs="Arial"/>
        </w:rPr>
        <w:br/>
        <w:t xml:space="preserve">    public </w:t>
      </w:r>
      <w:proofErr w:type="spellStart"/>
      <w:r w:rsidRPr="00FC025F">
        <w:rPr>
          <w:rFonts w:cs="Arial"/>
        </w:rPr>
        <w:t>DbSet</w:t>
      </w:r>
      <w:proofErr w:type="spellEnd"/>
      <w:r w:rsidRPr="00FC025F">
        <w:rPr>
          <w:rFonts w:cs="Arial"/>
        </w:rPr>
        <w:t>&lt;Sale&gt; Sales =&gt; Set&lt;Sale&gt;();</w:t>
      </w:r>
      <w:r w:rsidRPr="00FC025F">
        <w:rPr>
          <w:rFonts w:cs="Arial"/>
        </w:rPr>
        <w:br/>
        <w:t xml:space="preserve">    public </w:t>
      </w:r>
      <w:proofErr w:type="spellStart"/>
      <w:r w:rsidRPr="00FC025F">
        <w:rPr>
          <w:rFonts w:cs="Arial"/>
        </w:rPr>
        <w:t>DbSet</w:t>
      </w:r>
      <w:proofErr w:type="spellEnd"/>
      <w:r w:rsidRPr="00FC025F">
        <w:rPr>
          <w:rFonts w:cs="Arial"/>
        </w:rPr>
        <w:t>&lt;</w:t>
      </w:r>
      <w:proofErr w:type="spellStart"/>
      <w:r w:rsidRPr="00FC025F">
        <w:rPr>
          <w:rFonts w:cs="Arial"/>
        </w:rPr>
        <w:t>SaleItem</w:t>
      </w:r>
      <w:proofErr w:type="spellEnd"/>
      <w:r w:rsidRPr="00FC025F">
        <w:rPr>
          <w:rFonts w:cs="Arial"/>
        </w:rPr>
        <w:t xml:space="preserve">&gt; </w:t>
      </w:r>
      <w:proofErr w:type="spellStart"/>
      <w:r w:rsidRPr="00FC025F">
        <w:rPr>
          <w:rFonts w:cs="Arial"/>
        </w:rPr>
        <w:t>SaleItems</w:t>
      </w:r>
      <w:proofErr w:type="spellEnd"/>
      <w:r w:rsidRPr="00FC025F">
        <w:rPr>
          <w:rFonts w:cs="Arial"/>
        </w:rPr>
        <w:t xml:space="preserve"> =&gt; Set&lt;</w:t>
      </w:r>
      <w:proofErr w:type="spellStart"/>
      <w:r w:rsidRPr="00FC025F">
        <w:rPr>
          <w:rFonts w:cs="Arial"/>
        </w:rPr>
        <w:t>SaleItem</w:t>
      </w:r>
      <w:proofErr w:type="spellEnd"/>
      <w:r w:rsidRPr="00FC025F">
        <w:rPr>
          <w:rFonts w:cs="Arial"/>
        </w:rPr>
        <w:t>&gt;();</w:t>
      </w:r>
      <w:r w:rsidRPr="00FC025F">
        <w:rPr>
          <w:rFonts w:cs="Arial"/>
        </w:rPr>
        <w:br/>
        <w:t>}</w:t>
      </w:r>
    </w:p>
    <w:p w14:paraId="33F52BCF" w14:textId="77777777" w:rsidR="003A6B5E" w:rsidRPr="00FC025F" w:rsidRDefault="003A6B5E" w:rsidP="003A6B5E">
      <w:pPr>
        <w:pStyle w:val="Heading2"/>
        <w:spacing w:before="40" w:after="60"/>
        <w:rPr>
          <w:rFonts w:ascii="Arial" w:hAnsi="Arial" w:cs="Arial"/>
          <w:sz w:val="22"/>
          <w:szCs w:val="22"/>
        </w:rPr>
      </w:pPr>
      <w:bookmarkStart w:id="11" w:name="_Toc233333398"/>
      <w:r w:rsidRPr="00FC025F">
        <w:rPr>
          <w:rFonts w:ascii="Arial" w:hAnsi="Arial" w:cs="Arial"/>
          <w:sz w:val="22"/>
          <w:szCs w:val="22"/>
        </w:rPr>
        <w:t>A.2 Search Methods</w:t>
      </w:r>
      <w:bookmarkEnd w:id="11"/>
    </w:p>
    <w:p w14:paraId="5F9E8288" w14:textId="77777777" w:rsidR="003A6B5E" w:rsidRPr="00FC025F" w:rsidRDefault="003A6B5E" w:rsidP="003A6B5E">
      <w:pPr>
        <w:shd w:val="clear" w:color="auto" w:fill="F2F2F2"/>
        <w:spacing w:after="60"/>
        <w:rPr>
          <w:rFonts w:cs="Arial"/>
        </w:rPr>
      </w:pPr>
      <w:proofErr w:type="gramStart"/>
      <w:r w:rsidRPr="00FC025F">
        <w:rPr>
          <w:rFonts w:cs="Arial"/>
        </w:rPr>
        <w:t>public</w:t>
      </w:r>
      <w:proofErr w:type="gramEnd"/>
      <w:r w:rsidRPr="00FC025F">
        <w:rPr>
          <w:rFonts w:cs="Arial"/>
        </w:rPr>
        <w:t xml:space="preserve"> List&lt;Product&gt; </w:t>
      </w:r>
      <w:proofErr w:type="spellStart"/>
      <w:r w:rsidRPr="00FC025F">
        <w:rPr>
          <w:rFonts w:cs="Arial"/>
        </w:rPr>
        <w:t>SearchByNameLinear</w:t>
      </w:r>
      <w:proofErr w:type="spellEnd"/>
      <w:r w:rsidRPr="00FC025F">
        <w:rPr>
          <w:rFonts w:cs="Arial"/>
        </w:rPr>
        <w:t xml:space="preserve">(string </w:t>
      </w:r>
      <w:proofErr w:type="spellStart"/>
      <w:r w:rsidRPr="00FC025F">
        <w:rPr>
          <w:rFonts w:cs="Arial"/>
        </w:rPr>
        <w:t>searchText</w:t>
      </w:r>
      <w:proofErr w:type="spellEnd"/>
      <w:r w:rsidRPr="00FC025F">
        <w:rPr>
          <w:rFonts w:cs="Arial"/>
        </w:rPr>
        <w:t>)</w:t>
      </w:r>
      <w:r w:rsidRPr="00FC025F">
        <w:rPr>
          <w:rFonts w:cs="Arial"/>
        </w:rPr>
        <w:br/>
        <w:t>{</w:t>
      </w:r>
      <w:r w:rsidRPr="00FC025F">
        <w:rPr>
          <w:rFonts w:cs="Arial"/>
        </w:rPr>
        <w:br/>
        <w:t xml:space="preserve">    </w:t>
      </w:r>
      <w:proofErr w:type="spellStart"/>
      <w:r w:rsidRPr="00FC025F">
        <w:rPr>
          <w:rFonts w:cs="Arial"/>
        </w:rPr>
        <w:t>var</w:t>
      </w:r>
      <w:proofErr w:type="spellEnd"/>
      <w:r w:rsidRPr="00FC025F">
        <w:rPr>
          <w:rFonts w:cs="Arial"/>
        </w:rPr>
        <w:t xml:space="preserve"> list = </w:t>
      </w:r>
      <w:proofErr w:type="spellStart"/>
      <w:r w:rsidRPr="00FC025F">
        <w:rPr>
          <w:rFonts w:cs="Arial"/>
        </w:rPr>
        <w:t>BuildProductLinkedList</w:t>
      </w:r>
      <w:proofErr w:type="spellEnd"/>
      <w:r w:rsidRPr="00FC025F">
        <w:rPr>
          <w:rFonts w:cs="Arial"/>
        </w:rPr>
        <w:t>();</w:t>
      </w:r>
      <w:r w:rsidRPr="00FC025F">
        <w:rPr>
          <w:rFonts w:cs="Arial"/>
        </w:rPr>
        <w:br/>
        <w:t xml:space="preserve">    return </w:t>
      </w:r>
      <w:proofErr w:type="spellStart"/>
      <w:r w:rsidRPr="00FC025F">
        <w:rPr>
          <w:rFonts w:cs="Arial"/>
        </w:rPr>
        <w:t>list.FindAll</w:t>
      </w:r>
      <w:proofErr w:type="spellEnd"/>
      <w:r w:rsidRPr="00FC025F">
        <w:rPr>
          <w:rFonts w:cs="Arial"/>
        </w:rPr>
        <w:t xml:space="preserve">(p =&gt; </w:t>
      </w:r>
      <w:proofErr w:type="spellStart"/>
      <w:r w:rsidRPr="00FC025F">
        <w:rPr>
          <w:rFonts w:cs="Arial"/>
        </w:rPr>
        <w:t>p.Title.Contains</w:t>
      </w:r>
      <w:proofErr w:type="spellEnd"/>
      <w:r w:rsidRPr="00FC025F">
        <w:rPr>
          <w:rFonts w:cs="Arial"/>
        </w:rPr>
        <w:t>(</w:t>
      </w:r>
      <w:proofErr w:type="spellStart"/>
      <w:r w:rsidRPr="00FC025F">
        <w:rPr>
          <w:rFonts w:cs="Arial"/>
        </w:rPr>
        <w:t>searchText.Trim</w:t>
      </w:r>
      <w:proofErr w:type="spellEnd"/>
      <w:r w:rsidRPr="00FC025F">
        <w:rPr>
          <w:rFonts w:cs="Arial"/>
        </w:rPr>
        <w:t>(),</w:t>
      </w:r>
      <w:r w:rsidRPr="00FC025F">
        <w:rPr>
          <w:rFonts w:cs="Arial"/>
        </w:rPr>
        <w:br/>
        <w:t xml:space="preserve">        </w:t>
      </w:r>
      <w:proofErr w:type="spellStart"/>
      <w:r w:rsidRPr="00FC025F">
        <w:rPr>
          <w:rFonts w:cs="Arial"/>
        </w:rPr>
        <w:t>StringComparison.OrdinalIgnoreCase</w:t>
      </w:r>
      <w:proofErr w:type="spellEnd"/>
      <w:r w:rsidRPr="00FC025F">
        <w:rPr>
          <w:rFonts w:cs="Arial"/>
        </w:rPr>
        <w:t>)).</w:t>
      </w:r>
      <w:proofErr w:type="spellStart"/>
      <w:r w:rsidRPr="00FC025F">
        <w:rPr>
          <w:rFonts w:cs="Arial"/>
        </w:rPr>
        <w:t>ToList</w:t>
      </w:r>
      <w:proofErr w:type="spellEnd"/>
      <w:r w:rsidRPr="00FC025F">
        <w:rPr>
          <w:rFonts w:cs="Arial"/>
        </w:rPr>
        <w:t>();</w:t>
      </w:r>
      <w:r w:rsidRPr="00FC025F">
        <w:rPr>
          <w:rFonts w:cs="Arial"/>
        </w:rPr>
        <w:br/>
        <w:t>}</w:t>
      </w:r>
      <w:r w:rsidRPr="00FC025F">
        <w:rPr>
          <w:rFonts w:cs="Arial"/>
        </w:rPr>
        <w:br/>
      </w:r>
      <w:r w:rsidRPr="00FC025F">
        <w:rPr>
          <w:rFonts w:cs="Arial"/>
        </w:rPr>
        <w:br/>
        <w:t xml:space="preserve">public Product? </w:t>
      </w:r>
      <w:proofErr w:type="spellStart"/>
      <w:proofErr w:type="gramStart"/>
      <w:r w:rsidRPr="00FC025F">
        <w:rPr>
          <w:rFonts w:cs="Arial"/>
        </w:rPr>
        <w:t>SearchByBarcodeHash</w:t>
      </w:r>
      <w:proofErr w:type="spellEnd"/>
      <w:r w:rsidRPr="00FC025F">
        <w:rPr>
          <w:rFonts w:cs="Arial"/>
        </w:rPr>
        <w:t>(</w:t>
      </w:r>
      <w:proofErr w:type="gramEnd"/>
      <w:r w:rsidRPr="00FC025F">
        <w:rPr>
          <w:rFonts w:cs="Arial"/>
        </w:rPr>
        <w:t>string barcode)</w:t>
      </w:r>
      <w:r w:rsidRPr="00FC025F">
        <w:rPr>
          <w:rFonts w:cs="Arial"/>
        </w:rPr>
        <w:br/>
        <w:t>{</w:t>
      </w:r>
      <w:r w:rsidRPr="00FC025F">
        <w:rPr>
          <w:rFonts w:cs="Arial"/>
        </w:rPr>
        <w:br/>
        <w:t xml:space="preserve">    </w:t>
      </w:r>
      <w:proofErr w:type="spellStart"/>
      <w:r w:rsidRPr="00FC025F">
        <w:rPr>
          <w:rFonts w:cs="Arial"/>
        </w:rPr>
        <w:t>var</w:t>
      </w:r>
      <w:proofErr w:type="spellEnd"/>
      <w:r w:rsidRPr="00FC025F">
        <w:rPr>
          <w:rFonts w:cs="Arial"/>
        </w:rPr>
        <w:t xml:space="preserve"> table = </w:t>
      </w:r>
      <w:proofErr w:type="spellStart"/>
      <w:r w:rsidRPr="00FC025F">
        <w:rPr>
          <w:rFonts w:cs="Arial"/>
        </w:rPr>
        <w:t>BuildBarcodeHashTable</w:t>
      </w:r>
      <w:proofErr w:type="spellEnd"/>
      <w:r w:rsidRPr="00FC025F">
        <w:rPr>
          <w:rFonts w:cs="Arial"/>
        </w:rPr>
        <w:t>();</w:t>
      </w:r>
      <w:r w:rsidRPr="00FC025F">
        <w:rPr>
          <w:rFonts w:cs="Arial"/>
        </w:rPr>
        <w:br/>
        <w:t xml:space="preserve">    return </w:t>
      </w:r>
      <w:proofErr w:type="spellStart"/>
      <w:r w:rsidRPr="00FC025F">
        <w:rPr>
          <w:rFonts w:cs="Arial"/>
        </w:rPr>
        <w:t>table.TryGetValue</w:t>
      </w:r>
      <w:proofErr w:type="spellEnd"/>
      <w:r w:rsidRPr="00FC025F">
        <w:rPr>
          <w:rFonts w:cs="Arial"/>
        </w:rPr>
        <w:t>(</w:t>
      </w:r>
      <w:proofErr w:type="spellStart"/>
      <w:r w:rsidRPr="00FC025F">
        <w:rPr>
          <w:rFonts w:cs="Arial"/>
        </w:rPr>
        <w:t>barcode.Trim</w:t>
      </w:r>
      <w:proofErr w:type="spellEnd"/>
      <w:r w:rsidRPr="00FC025F">
        <w:rPr>
          <w:rFonts w:cs="Arial"/>
        </w:rPr>
        <w:t xml:space="preserve">(), out </w:t>
      </w:r>
      <w:proofErr w:type="spellStart"/>
      <w:r w:rsidRPr="00FC025F">
        <w:rPr>
          <w:rFonts w:cs="Arial"/>
        </w:rPr>
        <w:t>var</w:t>
      </w:r>
      <w:proofErr w:type="spellEnd"/>
      <w:r w:rsidRPr="00FC025F">
        <w:rPr>
          <w:rFonts w:cs="Arial"/>
        </w:rPr>
        <w:t xml:space="preserve"> product) ? product : null;</w:t>
      </w:r>
      <w:r w:rsidRPr="00FC025F">
        <w:rPr>
          <w:rFonts w:cs="Arial"/>
        </w:rPr>
        <w:br/>
        <w:t>}</w:t>
      </w:r>
    </w:p>
    <w:p w14:paraId="5F028F8B" w14:textId="77777777" w:rsidR="003A6B5E" w:rsidRPr="00FC025F" w:rsidRDefault="003A6B5E" w:rsidP="003A6B5E">
      <w:pPr>
        <w:pStyle w:val="Heading2"/>
        <w:spacing w:before="40" w:after="60"/>
        <w:rPr>
          <w:rFonts w:ascii="Arial" w:hAnsi="Arial" w:cs="Arial"/>
          <w:sz w:val="22"/>
          <w:szCs w:val="22"/>
        </w:rPr>
      </w:pPr>
      <w:bookmarkStart w:id="12" w:name="_Toc233333399"/>
      <w:r w:rsidRPr="00FC025F">
        <w:rPr>
          <w:rFonts w:ascii="Arial" w:hAnsi="Arial" w:cs="Arial"/>
          <w:sz w:val="22"/>
          <w:szCs w:val="22"/>
        </w:rPr>
        <w:t>A.3 Sale Recording</w:t>
      </w:r>
      <w:bookmarkEnd w:id="12"/>
    </w:p>
    <w:p w14:paraId="0049B62B" w14:textId="77777777" w:rsidR="003A6B5E" w:rsidRPr="00FC025F" w:rsidRDefault="003A6B5E" w:rsidP="003A6B5E">
      <w:pPr>
        <w:shd w:val="clear" w:color="auto" w:fill="F2F2F2"/>
        <w:spacing w:after="60"/>
        <w:rPr>
          <w:rFonts w:cs="Arial"/>
        </w:rPr>
      </w:pPr>
      <w:proofErr w:type="spellStart"/>
      <w:proofErr w:type="gramStart"/>
      <w:r w:rsidRPr="00FC025F">
        <w:rPr>
          <w:rFonts w:cs="Arial"/>
        </w:rPr>
        <w:t>foreach</w:t>
      </w:r>
      <w:proofErr w:type="spellEnd"/>
      <w:proofErr w:type="gramEnd"/>
      <w:r w:rsidRPr="00FC025F">
        <w:rPr>
          <w:rFonts w:cs="Arial"/>
        </w:rPr>
        <w:t xml:space="preserve"> (</w:t>
      </w:r>
      <w:proofErr w:type="spellStart"/>
      <w:r w:rsidRPr="00FC025F">
        <w:rPr>
          <w:rFonts w:cs="Arial"/>
        </w:rPr>
        <w:t>var</w:t>
      </w:r>
      <w:proofErr w:type="spellEnd"/>
      <w:r w:rsidRPr="00FC025F">
        <w:rPr>
          <w:rFonts w:cs="Arial"/>
        </w:rPr>
        <w:t xml:space="preserve"> item in items)</w:t>
      </w:r>
      <w:r w:rsidRPr="00FC025F">
        <w:rPr>
          <w:rFonts w:cs="Arial"/>
        </w:rPr>
        <w:br/>
        <w:t>{</w:t>
      </w:r>
      <w:r w:rsidRPr="00FC025F">
        <w:rPr>
          <w:rFonts w:cs="Arial"/>
        </w:rPr>
        <w:br/>
        <w:t xml:space="preserve">    </w:t>
      </w:r>
      <w:proofErr w:type="spellStart"/>
      <w:r w:rsidRPr="00FC025F">
        <w:rPr>
          <w:rFonts w:cs="Arial"/>
        </w:rPr>
        <w:t>var</w:t>
      </w:r>
      <w:proofErr w:type="spellEnd"/>
      <w:r w:rsidRPr="00FC025F">
        <w:rPr>
          <w:rFonts w:cs="Arial"/>
        </w:rPr>
        <w:t xml:space="preserve"> product = </w:t>
      </w:r>
      <w:proofErr w:type="spellStart"/>
      <w:r w:rsidRPr="00FC025F">
        <w:rPr>
          <w:rFonts w:cs="Arial"/>
        </w:rPr>
        <w:t>products.First</w:t>
      </w:r>
      <w:proofErr w:type="spellEnd"/>
      <w:r w:rsidRPr="00FC025F">
        <w:rPr>
          <w:rFonts w:cs="Arial"/>
        </w:rPr>
        <w:t xml:space="preserve">(p =&gt; </w:t>
      </w:r>
      <w:proofErr w:type="spellStart"/>
      <w:r w:rsidRPr="00FC025F">
        <w:rPr>
          <w:rFonts w:cs="Arial"/>
        </w:rPr>
        <w:t>p.Id</w:t>
      </w:r>
      <w:proofErr w:type="spellEnd"/>
      <w:r w:rsidRPr="00FC025F">
        <w:rPr>
          <w:rFonts w:cs="Arial"/>
        </w:rPr>
        <w:t xml:space="preserve"> == </w:t>
      </w:r>
      <w:proofErr w:type="spellStart"/>
      <w:r w:rsidRPr="00FC025F">
        <w:rPr>
          <w:rFonts w:cs="Arial"/>
        </w:rPr>
        <w:t>item.ProductId</w:t>
      </w:r>
      <w:proofErr w:type="spellEnd"/>
      <w:r w:rsidRPr="00FC025F">
        <w:rPr>
          <w:rFonts w:cs="Arial"/>
        </w:rPr>
        <w:t>);</w:t>
      </w:r>
      <w:r w:rsidRPr="00FC025F">
        <w:rPr>
          <w:rFonts w:cs="Arial"/>
        </w:rPr>
        <w:br/>
        <w:t xml:space="preserve">    </w:t>
      </w:r>
      <w:proofErr w:type="spellStart"/>
      <w:r w:rsidRPr="00FC025F">
        <w:rPr>
          <w:rFonts w:cs="Arial"/>
        </w:rPr>
        <w:t>sale.SaleItems.Add</w:t>
      </w:r>
      <w:proofErr w:type="spellEnd"/>
      <w:r w:rsidRPr="00FC025F">
        <w:rPr>
          <w:rFonts w:cs="Arial"/>
        </w:rPr>
        <w:t xml:space="preserve">(new </w:t>
      </w:r>
      <w:proofErr w:type="spellStart"/>
      <w:r w:rsidRPr="00FC025F">
        <w:rPr>
          <w:rFonts w:cs="Arial"/>
        </w:rPr>
        <w:t>SaleItem</w:t>
      </w:r>
      <w:proofErr w:type="spellEnd"/>
      <w:r w:rsidRPr="00FC025F">
        <w:rPr>
          <w:rFonts w:cs="Arial"/>
        </w:rPr>
        <w:br/>
        <w:t xml:space="preserve">    {</w:t>
      </w:r>
      <w:r w:rsidRPr="00FC025F">
        <w:rPr>
          <w:rFonts w:cs="Arial"/>
        </w:rPr>
        <w:br/>
        <w:t xml:space="preserve">        </w:t>
      </w:r>
      <w:proofErr w:type="spellStart"/>
      <w:r w:rsidRPr="00FC025F">
        <w:rPr>
          <w:rFonts w:cs="Arial"/>
        </w:rPr>
        <w:t>ProductId</w:t>
      </w:r>
      <w:proofErr w:type="spellEnd"/>
      <w:r w:rsidRPr="00FC025F">
        <w:rPr>
          <w:rFonts w:cs="Arial"/>
        </w:rPr>
        <w:t xml:space="preserve"> = </w:t>
      </w:r>
      <w:proofErr w:type="spellStart"/>
      <w:r w:rsidRPr="00FC025F">
        <w:rPr>
          <w:rFonts w:cs="Arial"/>
        </w:rPr>
        <w:t>product.Id</w:t>
      </w:r>
      <w:proofErr w:type="spellEnd"/>
      <w:r w:rsidRPr="00FC025F">
        <w:rPr>
          <w:rFonts w:cs="Arial"/>
        </w:rPr>
        <w:t>,</w:t>
      </w:r>
      <w:r w:rsidRPr="00FC025F">
        <w:rPr>
          <w:rFonts w:cs="Arial"/>
        </w:rPr>
        <w:br/>
        <w:t xml:space="preserve">        Quantity = </w:t>
      </w:r>
      <w:proofErr w:type="spellStart"/>
      <w:r w:rsidRPr="00FC025F">
        <w:rPr>
          <w:rFonts w:cs="Arial"/>
        </w:rPr>
        <w:t>item.Quantity</w:t>
      </w:r>
      <w:proofErr w:type="spellEnd"/>
      <w:r w:rsidRPr="00FC025F">
        <w:rPr>
          <w:rFonts w:cs="Arial"/>
        </w:rPr>
        <w:t>,</w:t>
      </w:r>
      <w:r w:rsidRPr="00FC025F">
        <w:rPr>
          <w:rFonts w:cs="Arial"/>
        </w:rPr>
        <w:br/>
        <w:t xml:space="preserve">        </w:t>
      </w:r>
      <w:proofErr w:type="spellStart"/>
      <w:r w:rsidRPr="00FC025F">
        <w:rPr>
          <w:rFonts w:cs="Arial"/>
        </w:rPr>
        <w:t>UnitPrice</w:t>
      </w:r>
      <w:proofErr w:type="spellEnd"/>
      <w:r w:rsidRPr="00FC025F">
        <w:rPr>
          <w:rFonts w:cs="Arial"/>
        </w:rPr>
        <w:t xml:space="preserve"> = </w:t>
      </w:r>
      <w:proofErr w:type="spellStart"/>
      <w:r w:rsidRPr="00FC025F">
        <w:rPr>
          <w:rFonts w:cs="Arial"/>
        </w:rPr>
        <w:t>product.Price</w:t>
      </w:r>
      <w:proofErr w:type="spellEnd"/>
      <w:r w:rsidRPr="00FC025F">
        <w:rPr>
          <w:rFonts w:cs="Arial"/>
        </w:rPr>
        <w:t>,</w:t>
      </w:r>
      <w:r w:rsidRPr="00FC025F">
        <w:rPr>
          <w:rFonts w:cs="Arial"/>
        </w:rPr>
        <w:br/>
        <w:t xml:space="preserve">        </w:t>
      </w:r>
      <w:proofErr w:type="spellStart"/>
      <w:r w:rsidRPr="00FC025F">
        <w:rPr>
          <w:rFonts w:cs="Arial"/>
        </w:rPr>
        <w:t>LineTotal</w:t>
      </w:r>
      <w:proofErr w:type="spellEnd"/>
      <w:r w:rsidRPr="00FC025F">
        <w:rPr>
          <w:rFonts w:cs="Arial"/>
        </w:rPr>
        <w:t xml:space="preserve"> = </w:t>
      </w:r>
      <w:proofErr w:type="spellStart"/>
      <w:r w:rsidRPr="00FC025F">
        <w:rPr>
          <w:rFonts w:cs="Arial"/>
        </w:rPr>
        <w:t>product.Price</w:t>
      </w:r>
      <w:proofErr w:type="spellEnd"/>
      <w:r w:rsidRPr="00FC025F">
        <w:rPr>
          <w:rFonts w:cs="Arial"/>
        </w:rPr>
        <w:t xml:space="preserve"> * </w:t>
      </w:r>
      <w:proofErr w:type="spellStart"/>
      <w:r w:rsidRPr="00FC025F">
        <w:rPr>
          <w:rFonts w:cs="Arial"/>
        </w:rPr>
        <w:t>item.Quantity</w:t>
      </w:r>
      <w:proofErr w:type="spellEnd"/>
      <w:r w:rsidRPr="00FC025F">
        <w:rPr>
          <w:rFonts w:cs="Arial"/>
        </w:rPr>
        <w:br/>
        <w:t xml:space="preserve">    });</w:t>
      </w:r>
      <w:r w:rsidRPr="00FC025F">
        <w:rPr>
          <w:rFonts w:cs="Arial"/>
        </w:rPr>
        <w:br/>
        <w:t xml:space="preserve">    </w:t>
      </w:r>
      <w:proofErr w:type="spellStart"/>
      <w:r w:rsidRPr="00FC025F">
        <w:rPr>
          <w:rFonts w:cs="Arial"/>
        </w:rPr>
        <w:t>product.QuantityInStock</w:t>
      </w:r>
      <w:proofErr w:type="spellEnd"/>
      <w:r w:rsidRPr="00FC025F">
        <w:rPr>
          <w:rFonts w:cs="Arial"/>
        </w:rPr>
        <w:t xml:space="preserve"> -= </w:t>
      </w:r>
      <w:proofErr w:type="spellStart"/>
      <w:r w:rsidRPr="00FC025F">
        <w:rPr>
          <w:rFonts w:cs="Arial"/>
        </w:rPr>
        <w:t>item.Quantity</w:t>
      </w:r>
      <w:proofErr w:type="spellEnd"/>
      <w:r w:rsidRPr="00FC025F">
        <w:rPr>
          <w:rFonts w:cs="Arial"/>
        </w:rPr>
        <w:t>;</w:t>
      </w:r>
      <w:r w:rsidRPr="00FC025F">
        <w:rPr>
          <w:rFonts w:cs="Arial"/>
        </w:rPr>
        <w:br/>
        <w:t>}</w:t>
      </w:r>
    </w:p>
    <w:p w14:paraId="5EEDDC6F" w14:textId="4F943822" w:rsidR="004A3536" w:rsidRPr="00C53C5F" w:rsidRDefault="004A3536" w:rsidP="00637E94">
      <w:pPr>
        <w:rPr>
          <w:rFonts w:eastAsiaTheme="majorEastAsia" w:cs="Arial"/>
          <w:b/>
          <w:bCs/>
          <w:color w:val="000000"/>
        </w:rPr>
      </w:pPr>
    </w:p>
    <w:sectPr w:rsidR="004A3536" w:rsidRPr="00C53C5F" w:rsidSect="00034616">
      <w:footerReference w:type="default" r:id="rId17"/>
      <w:pgSz w:w="11909" w:h="16834"/>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3EBCFA" w14:textId="77777777" w:rsidR="0050207D" w:rsidRDefault="0050207D">
      <w:pPr>
        <w:spacing w:after="0" w:line="240" w:lineRule="auto"/>
      </w:pPr>
      <w:r>
        <w:separator/>
      </w:r>
    </w:p>
  </w:endnote>
  <w:endnote w:type="continuationSeparator" w:id="0">
    <w:p w14:paraId="56836646" w14:textId="77777777" w:rsidR="0050207D" w:rsidRDefault="00502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735BF" w14:textId="77777777" w:rsidR="00DA3C27" w:rsidRDefault="00C832EE">
    <w:pPr>
      <w:pStyle w:val="Footer"/>
      <w:jc w:val="center"/>
    </w:pPr>
    <w:r>
      <w:rPr>
        <w:sz w:val="16"/>
      </w:rPr>
      <w:t>Local Supermarket Management System Report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D18E1D" w14:textId="77777777" w:rsidR="0050207D" w:rsidRDefault="0050207D">
      <w:pPr>
        <w:spacing w:after="0" w:line="240" w:lineRule="auto"/>
      </w:pPr>
      <w:r>
        <w:separator/>
      </w:r>
    </w:p>
  </w:footnote>
  <w:footnote w:type="continuationSeparator" w:id="0">
    <w:p w14:paraId="679BBC4D" w14:textId="77777777" w:rsidR="0050207D" w:rsidRDefault="00502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22390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044FE"/>
    <w:multiLevelType w:val="hybridMultilevel"/>
    <w:tmpl w:val="F0C8B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5F4F14"/>
    <w:multiLevelType w:val="hybridMultilevel"/>
    <w:tmpl w:val="03FE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1F29F5"/>
    <w:multiLevelType w:val="hybridMultilevel"/>
    <w:tmpl w:val="A6AA4074"/>
    <w:lvl w:ilvl="0" w:tplc="781EBA1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EB4869"/>
    <w:multiLevelType w:val="hybridMultilevel"/>
    <w:tmpl w:val="5F2C6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7F674F"/>
    <w:multiLevelType w:val="hybridMultilevel"/>
    <w:tmpl w:val="383CD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621"/>
    <w:rsid w:val="0006063C"/>
    <w:rsid w:val="00091E28"/>
    <w:rsid w:val="000B36D2"/>
    <w:rsid w:val="000E0395"/>
    <w:rsid w:val="0010273E"/>
    <w:rsid w:val="0015074B"/>
    <w:rsid w:val="00174857"/>
    <w:rsid w:val="001840FB"/>
    <w:rsid w:val="001E51E3"/>
    <w:rsid w:val="00272F15"/>
    <w:rsid w:val="0029639D"/>
    <w:rsid w:val="002B5414"/>
    <w:rsid w:val="002C76D1"/>
    <w:rsid w:val="002D295E"/>
    <w:rsid w:val="00305008"/>
    <w:rsid w:val="00326F90"/>
    <w:rsid w:val="003A4CEF"/>
    <w:rsid w:val="003A6B5E"/>
    <w:rsid w:val="003E06AA"/>
    <w:rsid w:val="00401487"/>
    <w:rsid w:val="004472F9"/>
    <w:rsid w:val="00455DC8"/>
    <w:rsid w:val="004A3536"/>
    <w:rsid w:val="004D4DD3"/>
    <w:rsid w:val="004F48DB"/>
    <w:rsid w:val="0050207D"/>
    <w:rsid w:val="005664D6"/>
    <w:rsid w:val="00594B59"/>
    <w:rsid w:val="005D05AC"/>
    <w:rsid w:val="00637E94"/>
    <w:rsid w:val="00664F4A"/>
    <w:rsid w:val="006C5495"/>
    <w:rsid w:val="007605A2"/>
    <w:rsid w:val="00770D58"/>
    <w:rsid w:val="007844A9"/>
    <w:rsid w:val="008173AF"/>
    <w:rsid w:val="008A048F"/>
    <w:rsid w:val="008C1E7B"/>
    <w:rsid w:val="008D0A58"/>
    <w:rsid w:val="008E5B5C"/>
    <w:rsid w:val="00901DCE"/>
    <w:rsid w:val="009045F9"/>
    <w:rsid w:val="00916DFF"/>
    <w:rsid w:val="009269C6"/>
    <w:rsid w:val="009277A0"/>
    <w:rsid w:val="0096519A"/>
    <w:rsid w:val="009705B4"/>
    <w:rsid w:val="009B0BDB"/>
    <w:rsid w:val="009C46B4"/>
    <w:rsid w:val="009E77D3"/>
    <w:rsid w:val="00A051B5"/>
    <w:rsid w:val="00A2738F"/>
    <w:rsid w:val="00A54E98"/>
    <w:rsid w:val="00A70946"/>
    <w:rsid w:val="00AA1D8D"/>
    <w:rsid w:val="00AD0E3B"/>
    <w:rsid w:val="00B3454E"/>
    <w:rsid w:val="00B47730"/>
    <w:rsid w:val="00B6629F"/>
    <w:rsid w:val="00C44380"/>
    <w:rsid w:val="00C53C5F"/>
    <w:rsid w:val="00C6654E"/>
    <w:rsid w:val="00C70DB7"/>
    <w:rsid w:val="00C75835"/>
    <w:rsid w:val="00C832EE"/>
    <w:rsid w:val="00CA1A64"/>
    <w:rsid w:val="00CB0664"/>
    <w:rsid w:val="00CB2659"/>
    <w:rsid w:val="00CB2AA5"/>
    <w:rsid w:val="00CE0DD7"/>
    <w:rsid w:val="00D2050B"/>
    <w:rsid w:val="00D32D9C"/>
    <w:rsid w:val="00D74B3C"/>
    <w:rsid w:val="00DA3C27"/>
    <w:rsid w:val="00DE4EE6"/>
    <w:rsid w:val="00DF0CB0"/>
    <w:rsid w:val="00DF1845"/>
    <w:rsid w:val="00E34F4B"/>
    <w:rsid w:val="00EA645D"/>
    <w:rsid w:val="00EE0CBD"/>
    <w:rsid w:val="00EE7534"/>
    <w:rsid w:val="00EF73AE"/>
    <w:rsid w:val="00F017DC"/>
    <w:rsid w:val="00F05EE4"/>
    <w:rsid w:val="00F267DF"/>
    <w:rsid w:val="00F36B73"/>
    <w:rsid w:val="00F5365F"/>
    <w:rsid w:val="00F715E1"/>
    <w:rsid w:val="00FC025F"/>
    <w:rsid w:val="00FC693F"/>
    <w:rsid w:val="00FD40B7"/>
    <w:rsid w:val="00FF183A"/>
    <w:rsid w:val="00FF22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D85A9"/>
  <w14:defaultImageDpi w14:val="300"/>
  <w15:docId w15:val="{75A4025E-3CB5-45A4-A8EB-716DA4A3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536"/>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7534"/>
    <w:pPr>
      <w:spacing w:after="100"/>
    </w:pPr>
  </w:style>
  <w:style w:type="paragraph" w:styleId="TOC2">
    <w:name w:val="toc 2"/>
    <w:basedOn w:val="Normal"/>
    <w:next w:val="Normal"/>
    <w:autoRedefine/>
    <w:uiPriority w:val="39"/>
    <w:unhideWhenUsed/>
    <w:rsid w:val="00EE7534"/>
    <w:pPr>
      <w:spacing w:after="100"/>
      <w:ind w:left="220"/>
    </w:pPr>
  </w:style>
  <w:style w:type="character" w:styleId="Hyperlink">
    <w:name w:val="Hyperlink"/>
    <w:basedOn w:val="DefaultParagraphFont"/>
    <w:uiPriority w:val="99"/>
    <w:unhideWhenUsed/>
    <w:rsid w:val="00EE7534"/>
    <w:rPr>
      <w:color w:val="0000FF" w:themeColor="hyperlink"/>
      <w:u w:val="single"/>
    </w:rPr>
  </w:style>
  <w:style w:type="character" w:styleId="FollowedHyperlink">
    <w:name w:val="FollowedHyperlink"/>
    <w:basedOn w:val="DefaultParagraphFont"/>
    <w:uiPriority w:val="99"/>
    <w:semiHidden/>
    <w:unhideWhenUsed/>
    <w:rsid w:val="00916D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71663">
      <w:bodyDiv w:val="1"/>
      <w:marLeft w:val="0"/>
      <w:marRight w:val="0"/>
      <w:marTop w:val="0"/>
      <w:marBottom w:val="0"/>
      <w:divBdr>
        <w:top w:val="none" w:sz="0" w:space="0" w:color="auto"/>
        <w:left w:val="none" w:sz="0" w:space="0" w:color="auto"/>
        <w:bottom w:val="none" w:sz="0" w:space="0" w:color="auto"/>
        <w:right w:val="none" w:sz="0" w:space="0" w:color="auto"/>
      </w:divBdr>
    </w:div>
    <w:div w:id="412438138">
      <w:bodyDiv w:val="1"/>
      <w:marLeft w:val="0"/>
      <w:marRight w:val="0"/>
      <w:marTop w:val="0"/>
      <w:marBottom w:val="0"/>
      <w:divBdr>
        <w:top w:val="none" w:sz="0" w:space="0" w:color="auto"/>
        <w:left w:val="none" w:sz="0" w:space="0" w:color="auto"/>
        <w:bottom w:val="none" w:sz="0" w:space="0" w:color="auto"/>
        <w:right w:val="none" w:sz="0" w:space="0" w:color="auto"/>
      </w:divBdr>
    </w:div>
    <w:div w:id="492375252">
      <w:bodyDiv w:val="1"/>
      <w:marLeft w:val="0"/>
      <w:marRight w:val="0"/>
      <w:marTop w:val="0"/>
      <w:marBottom w:val="0"/>
      <w:divBdr>
        <w:top w:val="none" w:sz="0" w:space="0" w:color="auto"/>
        <w:left w:val="none" w:sz="0" w:space="0" w:color="auto"/>
        <w:bottom w:val="none" w:sz="0" w:space="0" w:color="auto"/>
        <w:right w:val="none" w:sz="0" w:space="0" w:color="auto"/>
      </w:divBdr>
    </w:div>
    <w:div w:id="706175601">
      <w:bodyDiv w:val="1"/>
      <w:marLeft w:val="0"/>
      <w:marRight w:val="0"/>
      <w:marTop w:val="0"/>
      <w:marBottom w:val="0"/>
      <w:divBdr>
        <w:top w:val="none" w:sz="0" w:space="0" w:color="auto"/>
        <w:left w:val="none" w:sz="0" w:space="0" w:color="auto"/>
        <w:bottom w:val="none" w:sz="0" w:space="0" w:color="auto"/>
        <w:right w:val="none" w:sz="0" w:space="0" w:color="auto"/>
      </w:divBdr>
    </w:div>
    <w:div w:id="962076445">
      <w:bodyDiv w:val="1"/>
      <w:marLeft w:val="0"/>
      <w:marRight w:val="0"/>
      <w:marTop w:val="0"/>
      <w:marBottom w:val="0"/>
      <w:divBdr>
        <w:top w:val="none" w:sz="0" w:space="0" w:color="auto"/>
        <w:left w:val="none" w:sz="0" w:space="0" w:color="auto"/>
        <w:bottom w:val="none" w:sz="0" w:space="0" w:color="auto"/>
        <w:right w:val="none" w:sz="0" w:space="0" w:color="auto"/>
      </w:divBdr>
    </w:div>
    <w:div w:id="1151560233">
      <w:bodyDiv w:val="1"/>
      <w:marLeft w:val="0"/>
      <w:marRight w:val="0"/>
      <w:marTop w:val="0"/>
      <w:marBottom w:val="0"/>
      <w:divBdr>
        <w:top w:val="none" w:sz="0" w:space="0" w:color="auto"/>
        <w:left w:val="none" w:sz="0" w:space="0" w:color="auto"/>
        <w:bottom w:val="none" w:sz="0" w:space="0" w:color="auto"/>
        <w:right w:val="none" w:sz="0" w:space="0" w:color="auto"/>
      </w:divBdr>
    </w:div>
    <w:div w:id="1381174765">
      <w:bodyDiv w:val="1"/>
      <w:marLeft w:val="0"/>
      <w:marRight w:val="0"/>
      <w:marTop w:val="0"/>
      <w:marBottom w:val="0"/>
      <w:divBdr>
        <w:top w:val="none" w:sz="0" w:space="0" w:color="auto"/>
        <w:left w:val="none" w:sz="0" w:space="0" w:color="auto"/>
        <w:bottom w:val="none" w:sz="0" w:space="0" w:color="auto"/>
        <w:right w:val="none" w:sz="0" w:space="0" w:color="auto"/>
      </w:divBdr>
    </w:div>
    <w:div w:id="1457215311">
      <w:bodyDiv w:val="1"/>
      <w:marLeft w:val="0"/>
      <w:marRight w:val="0"/>
      <w:marTop w:val="0"/>
      <w:marBottom w:val="0"/>
      <w:divBdr>
        <w:top w:val="none" w:sz="0" w:space="0" w:color="auto"/>
        <w:left w:val="none" w:sz="0" w:space="0" w:color="auto"/>
        <w:bottom w:val="none" w:sz="0" w:space="0" w:color="auto"/>
        <w:right w:val="none" w:sz="0" w:space="0" w:color="auto"/>
      </w:divBdr>
    </w:div>
    <w:div w:id="1520505133">
      <w:bodyDiv w:val="1"/>
      <w:marLeft w:val="0"/>
      <w:marRight w:val="0"/>
      <w:marTop w:val="0"/>
      <w:marBottom w:val="0"/>
      <w:divBdr>
        <w:top w:val="none" w:sz="0" w:space="0" w:color="auto"/>
        <w:left w:val="none" w:sz="0" w:space="0" w:color="auto"/>
        <w:bottom w:val="none" w:sz="0" w:space="0" w:color="auto"/>
        <w:right w:val="none" w:sz="0" w:space="0" w:color="auto"/>
      </w:divBdr>
    </w:div>
    <w:div w:id="1989508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ef/cor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xunit.net/docs/getting-started/netcore/cmdl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earn.microsoft.com/en-us/sql/database-engine/configure-windows/sql-server-express-localdb"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dotnet/desktop/winform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DC6363-3B95-4930-8F1F-A1AAFA525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2116</Words>
  <Characters>12065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Pankaj</cp:lastModifiedBy>
  <cp:revision>2</cp:revision>
  <dcterms:created xsi:type="dcterms:W3CDTF">2026-07-02T03:12:00Z</dcterms:created>
  <dcterms:modified xsi:type="dcterms:W3CDTF">2026-07-02T03:12:00Z</dcterms:modified>
  <cp:category/>
</cp:coreProperties>
</file>