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Functional &amp; Performance Testing Template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ab/>
        <w:tab/>
        <w:tab/>
        <w:t xml:space="preserve">Model Performance Test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Date: 26 June 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Team ID: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LTVIP2025TMID38479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 Name: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Citizen AI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Intelligent Citizen Engagement Platform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Marks:</w:t>
      </w:r>
    </w:p>
    <w:tbl>
      <w:tblPr/>
      <w:tblGrid>
        <w:gridCol w:w="1195"/>
        <w:gridCol w:w="1417"/>
        <w:gridCol w:w="1879"/>
        <w:gridCol w:w="1406"/>
        <w:gridCol w:w="1436"/>
        <w:gridCol w:w="1321"/>
      </w:tblGrid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(What to test)</w:t>
            </w: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 (How to test)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FT-01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Login &amp; Authentication</w:t>
            </w: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Try to login/register with valid and invalid Credentials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users log in, errors for invalid users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expected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FT-02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Role-Based Access</w:t>
            </w: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as citizen/official and verify dashboard access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 dashboard loads as per role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expected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FT-03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Quiz Submission</w:t>
            </w: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 a civic query through platform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query submitted and confirmation shown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Works correctly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FT-04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Module Generation</w:t>
            </w: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official generates a response or update for a query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content appears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Works correctly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780" w:hRule="auto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FT-05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to Records</w:t>
            </w: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save to archive resolved queries and responses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saved in user/ official's records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Works correctly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744" w:hRule="auto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FT-06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 Submission &amp; Rating</w:t>
            </w: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 feedback/rating after resolution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 saved and confirmation shown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Works correctly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PT-01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Platform Load Timing</w:t>
            </w: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Measure time to load main dashboard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loads under 5 seconds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Within range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PT-02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Query Handling Response Time</w:t>
            </w: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 multiple queries and track system performance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response time under 5 seconds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Stable performance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PT-03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Analytics Dashboard  Load</w:t>
            </w: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open official analytics dashboard with citizen data insights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Graphs and charts load smoothly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Works correctly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