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9967E" w14:textId="168BDDEC" w:rsidR="00C02BFC" w:rsidRPr="00DC3BC4" w:rsidRDefault="00000000" w:rsidP="001D0A48">
      <w:pPr>
        <w:spacing w:after="0" w:line="265" w:lineRule="auto"/>
        <w:ind w:left="47"/>
        <w:jc w:val="center"/>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C3BC4">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SMART INVENTORY </w:t>
      </w:r>
      <w:r w:rsidR="001D0A48" w:rsidRPr="00DC3BC4">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&amp;STORE MANAGEMENT SYSTEM</w:t>
      </w:r>
    </w:p>
    <w:p w14:paraId="78B40825" w14:textId="77777777" w:rsidR="001D0A48" w:rsidRDefault="001D0A48" w:rsidP="001D0A48">
      <w:pPr>
        <w:spacing w:after="0" w:line="265" w:lineRule="auto"/>
        <w:ind w:left="47"/>
        <w:jc w:val="center"/>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7F828B" w14:textId="77777777" w:rsidR="00F67728" w:rsidRDefault="00F67728" w:rsidP="001D0A48">
      <w:pPr>
        <w:spacing w:after="0" w:line="265" w:lineRule="auto"/>
        <w:ind w:left="47"/>
        <w:jc w:val="center"/>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5B98C20" w14:textId="24E58B34" w:rsidR="00F67728" w:rsidRDefault="00F67728" w:rsidP="001D0A48">
      <w:pPr>
        <w:spacing w:after="0" w:line="265" w:lineRule="auto"/>
        <w:ind w:left="47"/>
        <w:jc w:val="center"/>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2E74B5" w:themeColor="accent5" w:themeShade="BF"/>
          <w:spacing w:val="10"/>
          <w:sz w:val="36"/>
        </w:rPr>
        <w:drawing>
          <wp:inline distT="0" distB="0" distL="0" distR="0" wp14:anchorId="151A0AC8" wp14:editId="5861E4E5">
            <wp:extent cx="1866900" cy="1171575"/>
            <wp:effectExtent l="0" t="0" r="0" b="9525"/>
            <wp:docPr id="110288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2928" name="Picture 11028829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900" cy="1171575"/>
                    </a:xfrm>
                    <a:prstGeom prst="rect">
                      <a:avLst/>
                    </a:prstGeom>
                  </pic:spPr>
                </pic:pic>
              </a:graphicData>
            </a:graphic>
          </wp:inline>
        </w:drawing>
      </w:r>
    </w:p>
    <w:p w14:paraId="5EC590C8" w14:textId="02457238" w:rsidR="00F67728" w:rsidRDefault="00F67728" w:rsidP="00F67728">
      <w:pPr>
        <w:spacing w:after="0" w:line="265" w:lineRule="auto"/>
        <w:ind w:left="47"/>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837DA16" w14:textId="11B66852" w:rsidR="006E5D57" w:rsidRDefault="00F67728" w:rsidP="006E5D57">
      <w:pPr>
        <w:spacing w:after="0" w:line="265" w:lineRule="auto"/>
        <w:ind w:left="47"/>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D57">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r w:rsidR="006E5D57">
        <w:rPr>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674A51E" w14:textId="05A2008B" w:rsidR="006E5D57" w:rsidRPr="006E5D57" w:rsidRDefault="006E5D57" w:rsidP="006E5D57">
      <w:pPr>
        <w:spacing w:after="0" w:line="265" w:lineRule="auto"/>
        <w:ind w:left="4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E5D5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KARISHMA K</w:t>
      </w:r>
      <w:r>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23EF6670" w14:textId="770E7872" w:rsidR="006E5D57" w:rsidRPr="006E5D57" w:rsidRDefault="006E5D57" w:rsidP="006E5D57">
      <w:pPr>
        <w:spacing w:after="0" w:line="265" w:lineRule="auto"/>
        <w:ind w:left="4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E5D5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IMAIYA JOYCE G</w:t>
      </w:r>
    </w:p>
    <w:p w14:paraId="66816764" w14:textId="4F851473" w:rsidR="006E5D57" w:rsidRPr="006E5D57" w:rsidRDefault="006E5D57" w:rsidP="006E5D57">
      <w:pPr>
        <w:spacing w:after="0" w:line="265" w:lineRule="auto"/>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E5D5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JANANI S KIRUBASRI R</w:t>
      </w:r>
    </w:p>
    <w:p w14:paraId="67E6232A" w14:textId="2778F3D7" w:rsidR="006E5D57" w:rsidRPr="006E5D57" w:rsidRDefault="006E5D57" w:rsidP="00F67728">
      <w:pPr>
        <w:spacing w:after="0" w:line="265" w:lineRule="auto"/>
        <w:ind w:left="4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E5D57">
        <w:rPr>
          <w:bCs/>
          <w:color w:val="000000" w:themeColor="text1"/>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KIRUBASRI R</w:t>
      </w:r>
    </w:p>
    <w:p w14:paraId="6A6203C9" w14:textId="77777777" w:rsidR="00F67728" w:rsidRDefault="00F67728" w:rsidP="001D0A48">
      <w:pPr>
        <w:spacing w:after="0" w:line="265" w:lineRule="auto"/>
        <w:ind w:left="47"/>
        <w:jc w:val="center"/>
        <w:rPr>
          <w:b/>
          <w:color w:val="2E74B5" w:themeColor="accent5" w:themeShade="BF"/>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B9DBC05" w14:textId="7D42E20E" w:rsidR="00F67728" w:rsidRPr="00F67728" w:rsidRDefault="00000000" w:rsidP="00F67728">
      <w:pPr>
        <w:pStyle w:val="Heading1"/>
        <w:ind w:left="0" w:firstLine="0"/>
        <w:rPr>
          <w:color w:val="002060"/>
          <w:sz w:val="32"/>
          <w:szCs w:val="32"/>
        </w:rPr>
      </w:pPr>
      <w:r w:rsidRPr="001A56C8">
        <w:rPr>
          <w:color w:val="002060"/>
          <w:sz w:val="32"/>
          <w:szCs w:val="32"/>
        </w:rPr>
        <w:t>Abstract</w:t>
      </w:r>
      <w:r w:rsidR="001D0A48" w:rsidRPr="001A56C8">
        <w:rPr>
          <w:color w:val="002060"/>
          <w:sz w:val="32"/>
          <w:szCs w:val="32"/>
        </w:rPr>
        <w:t>:</w:t>
      </w:r>
    </w:p>
    <w:p w14:paraId="668A04C7" w14:textId="77777777" w:rsidR="005D693E" w:rsidRPr="005D693E" w:rsidRDefault="005D693E" w:rsidP="005D693E">
      <w:pPr>
        <w:rPr>
          <w:sz w:val="24"/>
        </w:rPr>
      </w:pPr>
    </w:p>
    <w:p w14:paraId="655354CF" w14:textId="4E33444B" w:rsidR="001A56C8" w:rsidRDefault="001A56C8" w:rsidP="001A56C8">
      <w:pPr>
        <w:pStyle w:val="Heading1"/>
        <w:rPr>
          <w:b w:val="0"/>
          <w:bCs/>
          <w:color w:val="0D0D0D" w:themeColor="text1" w:themeTint="F2"/>
          <w:sz w:val="24"/>
        </w:rPr>
      </w:pPr>
      <w:r w:rsidRPr="001A56C8">
        <w:rPr>
          <w:b w:val="0"/>
          <w:bCs/>
          <w:color w:val="0D0D0D" w:themeColor="text1" w:themeTint="F2"/>
          <w:sz w:val="24"/>
        </w:rPr>
        <w:t xml:space="preserve">This project 'Store Manager - Inventory Tracker' is a frontend-only web application developed using HTML, CSS, and JavaScript without the use of external libraries. The system provides basic inventory management functionalities such as adding, viewing, and deleting products. It also includes a dashboard to display statistics like total products, low stock alerts, and total inventory value. The data is stored persistently using browser </w:t>
      </w:r>
      <w:r w:rsidR="00F67728" w:rsidRPr="001A56C8">
        <w:rPr>
          <w:b w:val="0"/>
          <w:bCs/>
          <w:color w:val="0D0D0D" w:themeColor="text1" w:themeTint="F2"/>
          <w:sz w:val="24"/>
        </w:rPr>
        <w:t>Local Storage</w:t>
      </w:r>
      <w:r w:rsidRPr="001A56C8">
        <w:rPr>
          <w:b w:val="0"/>
          <w:bCs/>
          <w:color w:val="0D0D0D" w:themeColor="text1" w:themeTint="F2"/>
          <w:sz w:val="24"/>
        </w:rPr>
        <w:t>.</w:t>
      </w:r>
    </w:p>
    <w:p w14:paraId="035289C9" w14:textId="77777777" w:rsidR="00F67728" w:rsidRPr="001A56C8" w:rsidRDefault="00F67728" w:rsidP="001A56C8">
      <w:pPr>
        <w:rPr>
          <w:b/>
          <w:color w:val="1F3864" w:themeColor="accent1" w:themeShade="80"/>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0B4476C" w14:textId="462F2D5F" w:rsidR="00C02BFC" w:rsidRDefault="00000000">
      <w:pPr>
        <w:pStyle w:val="Heading1"/>
        <w:ind w:left="-5"/>
        <w:rPr>
          <w:color w:val="1F3864" w:themeColor="accent1" w:themeShade="80"/>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56C8">
        <w:rPr>
          <w:color w:val="1F3864" w:themeColor="accent1" w:themeShade="80"/>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Introduction</w:t>
      </w:r>
      <w:r w:rsidR="001D0A48" w:rsidRPr="001A56C8">
        <w:rPr>
          <w:color w:val="1F3864" w:themeColor="accent1" w:themeShade="80"/>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F24AA69" w14:textId="77777777" w:rsidR="00C02BFC" w:rsidRPr="005D693E" w:rsidRDefault="00000000">
      <w:pPr>
        <w:ind w:left="-5"/>
        <w:rPr>
          <w:sz w:val="24"/>
        </w:rPr>
      </w:pPr>
      <w:r w:rsidRPr="005D693E">
        <w:rPr>
          <w:sz w:val="24"/>
        </w:rPr>
        <w:t>Inventory management is crucial for businesses to track stock, pricing, and product details. This project introduces a modern approach by designing a lightweight inventory management system</w:t>
      </w:r>
    </w:p>
    <w:p w14:paraId="6CAA767A" w14:textId="77777777" w:rsidR="00C02BFC" w:rsidRPr="005D693E" w:rsidRDefault="00000000">
      <w:pPr>
        <w:spacing w:after="711"/>
        <w:ind w:left="-5"/>
        <w:rPr>
          <w:sz w:val="24"/>
        </w:rPr>
      </w:pPr>
      <w:r w:rsidRPr="005D693E">
        <w:rPr>
          <w:sz w:val="24"/>
        </w:rPr>
        <w:t>with a stylish dark user interface. The key feature is that the application is completely frontend-based, portable, and does not require any external libraries or backend servers. It is suitable as a college project to demonstrate frontend development skills.</w:t>
      </w:r>
    </w:p>
    <w:p w14:paraId="62901BBB" w14:textId="1AEC6790" w:rsidR="00C02BFC" w:rsidRDefault="00000000">
      <w:pPr>
        <w:pStyle w:val="Heading1"/>
        <w:ind w:left="-5"/>
        <w:rPr>
          <w:color w:val="002060"/>
        </w:rPr>
      </w:pPr>
      <w:r w:rsidRPr="001A56C8">
        <w:rPr>
          <w:color w:val="002060"/>
        </w:rPr>
        <w:t>Objectives</w:t>
      </w:r>
      <w:r w:rsidR="001D0A48" w:rsidRPr="001A56C8">
        <w:rPr>
          <w:color w:val="002060"/>
        </w:rPr>
        <w:t>:</w:t>
      </w:r>
    </w:p>
    <w:p w14:paraId="45E0D0D7" w14:textId="77777777" w:rsidR="00127DE6" w:rsidRPr="00127DE6" w:rsidRDefault="00127DE6" w:rsidP="00127DE6"/>
    <w:p w14:paraId="0AC41F55" w14:textId="77777777" w:rsidR="00127DE6" w:rsidRPr="00127DE6" w:rsidRDefault="00127DE6" w:rsidP="00127DE6">
      <w:pPr>
        <w:rPr>
          <w:b/>
          <w:bCs/>
          <w:sz w:val="24"/>
        </w:rPr>
      </w:pPr>
      <w:r w:rsidRPr="00127DE6">
        <w:rPr>
          <w:b/>
          <w:bCs/>
          <w:sz w:val="24"/>
        </w:rPr>
        <w:t>The primary objectives of the project are:</w:t>
      </w:r>
    </w:p>
    <w:p w14:paraId="6CFE8531" w14:textId="20F2BA2D" w:rsidR="00127DE6" w:rsidRPr="00127DE6" w:rsidRDefault="00127DE6" w:rsidP="00127DE6">
      <w:pPr>
        <w:rPr>
          <w:sz w:val="24"/>
        </w:rPr>
      </w:pPr>
      <w:r w:rsidRPr="00127DE6">
        <w:rPr>
          <w:sz w:val="24"/>
        </w:rPr>
        <w:lastRenderedPageBreak/>
        <w:t xml:space="preserve">1. To build a web-based inventory management application using only frontend technologies. </w:t>
      </w:r>
    </w:p>
    <w:p w14:paraId="2DBA3260" w14:textId="77777777" w:rsidR="00127DE6" w:rsidRPr="00127DE6" w:rsidRDefault="00127DE6" w:rsidP="00127DE6">
      <w:pPr>
        <w:rPr>
          <w:sz w:val="24"/>
        </w:rPr>
      </w:pPr>
    </w:p>
    <w:p w14:paraId="2A1E846D" w14:textId="666C67AB" w:rsidR="00127DE6" w:rsidRPr="00127DE6" w:rsidRDefault="00127DE6" w:rsidP="001A56C8">
      <w:pPr>
        <w:rPr>
          <w:sz w:val="24"/>
        </w:rPr>
      </w:pPr>
      <w:r w:rsidRPr="00127DE6">
        <w:rPr>
          <w:sz w:val="24"/>
        </w:rPr>
        <w:t>2. To implement a dashboard for quick insights.</w:t>
      </w:r>
    </w:p>
    <w:p w14:paraId="7B7A3554" w14:textId="77777777" w:rsidR="00127DE6" w:rsidRPr="00127DE6" w:rsidRDefault="00127DE6" w:rsidP="001A56C8">
      <w:pPr>
        <w:rPr>
          <w:sz w:val="24"/>
        </w:rPr>
      </w:pPr>
    </w:p>
    <w:p w14:paraId="5E1E5CBD" w14:textId="77777777" w:rsidR="00127DE6" w:rsidRPr="00127DE6" w:rsidRDefault="00127DE6" w:rsidP="001A56C8">
      <w:pPr>
        <w:rPr>
          <w:sz w:val="24"/>
        </w:rPr>
      </w:pPr>
      <w:r w:rsidRPr="00127DE6">
        <w:rPr>
          <w:sz w:val="24"/>
        </w:rPr>
        <w:t xml:space="preserve">3. To allow adding, viewing, and deleting products. </w:t>
      </w:r>
    </w:p>
    <w:p w14:paraId="748219F8" w14:textId="77777777" w:rsidR="00127DE6" w:rsidRPr="00127DE6" w:rsidRDefault="00127DE6" w:rsidP="001A56C8">
      <w:pPr>
        <w:rPr>
          <w:sz w:val="24"/>
        </w:rPr>
      </w:pPr>
    </w:p>
    <w:p w14:paraId="1CA3B2DF" w14:textId="77777777" w:rsidR="00127DE6" w:rsidRPr="00127DE6" w:rsidRDefault="00127DE6" w:rsidP="001A56C8">
      <w:pPr>
        <w:rPr>
          <w:sz w:val="24"/>
        </w:rPr>
      </w:pPr>
      <w:r w:rsidRPr="00127DE6">
        <w:rPr>
          <w:sz w:val="24"/>
        </w:rPr>
        <w:t xml:space="preserve">4. To store product data using </w:t>
      </w:r>
      <w:proofErr w:type="spellStart"/>
      <w:r w:rsidRPr="00127DE6">
        <w:rPr>
          <w:sz w:val="24"/>
        </w:rPr>
        <w:t>LocalStorage</w:t>
      </w:r>
      <w:proofErr w:type="spellEnd"/>
      <w:r w:rsidRPr="00127DE6">
        <w:rPr>
          <w:sz w:val="24"/>
        </w:rPr>
        <w:t xml:space="preserve"> for persistence.</w:t>
      </w:r>
    </w:p>
    <w:p w14:paraId="0BEE9AB0" w14:textId="3E2B4285" w:rsidR="00127DE6" w:rsidRPr="00127DE6" w:rsidRDefault="00127DE6" w:rsidP="001A56C8">
      <w:pPr>
        <w:rPr>
          <w:sz w:val="24"/>
        </w:rPr>
      </w:pPr>
      <w:r w:rsidRPr="00127DE6">
        <w:rPr>
          <w:sz w:val="24"/>
        </w:rPr>
        <w:t xml:space="preserve"> </w:t>
      </w:r>
    </w:p>
    <w:p w14:paraId="5FECB198" w14:textId="4DD8A995" w:rsidR="001A56C8" w:rsidRPr="00127DE6" w:rsidRDefault="00127DE6" w:rsidP="001A56C8">
      <w:pPr>
        <w:rPr>
          <w:sz w:val="24"/>
        </w:rPr>
      </w:pPr>
      <w:r w:rsidRPr="00127DE6">
        <w:rPr>
          <w:sz w:val="24"/>
        </w:rPr>
        <w:t>5. To demonstrate core concepts of web development such as DOM manipulation and event handling</w:t>
      </w:r>
    </w:p>
    <w:p w14:paraId="1AC475BE" w14:textId="77777777" w:rsidR="005D693E" w:rsidRPr="005D693E" w:rsidRDefault="005D693E" w:rsidP="005D693E"/>
    <w:p w14:paraId="587CE5B8" w14:textId="7A4DAED0" w:rsidR="00C02BFC" w:rsidRPr="001A56C8" w:rsidRDefault="00000000">
      <w:pPr>
        <w:pStyle w:val="Heading1"/>
        <w:spacing w:after="0"/>
        <w:ind w:left="-5"/>
        <w:rPr>
          <w:color w:val="002060"/>
        </w:rPr>
      </w:pPr>
      <w:r w:rsidRPr="001A56C8">
        <w:rPr>
          <w:color w:val="002060"/>
        </w:rPr>
        <w:t>System Requirements</w:t>
      </w:r>
      <w:r w:rsidR="001D0A48" w:rsidRPr="001A56C8">
        <w:rPr>
          <w:color w:val="002060"/>
        </w:rPr>
        <w:t>:</w:t>
      </w:r>
    </w:p>
    <w:p w14:paraId="3BF72359" w14:textId="77777777" w:rsidR="001D0A48" w:rsidRPr="001D0A48" w:rsidRDefault="001D0A48" w:rsidP="001D0A48"/>
    <w:tbl>
      <w:tblPr>
        <w:tblStyle w:val="TableGrid"/>
        <w:tblW w:w="10000" w:type="dxa"/>
        <w:tblInd w:w="-607" w:type="dxa"/>
        <w:tblCellMar>
          <w:top w:w="116" w:type="dxa"/>
          <w:left w:w="115" w:type="dxa"/>
          <w:right w:w="115" w:type="dxa"/>
        </w:tblCellMar>
        <w:tblLook w:val="04A0" w:firstRow="1" w:lastRow="0" w:firstColumn="1" w:lastColumn="0" w:noHBand="0" w:noVBand="1"/>
      </w:tblPr>
      <w:tblGrid>
        <w:gridCol w:w="4000"/>
        <w:gridCol w:w="6000"/>
      </w:tblGrid>
      <w:tr w:rsidR="00C02BFC" w14:paraId="22590874" w14:textId="77777777">
        <w:trPr>
          <w:trHeight w:val="540"/>
        </w:trPr>
        <w:tc>
          <w:tcPr>
            <w:tcW w:w="4000" w:type="dxa"/>
            <w:tcBorders>
              <w:top w:val="single" w:sz="8" w:space="0" w:color="000000"/>
              <w:left w:val="single" w:sz="8" w:space="0" w:color="000000"/>
              <w:bottom w:val="single" w:sz="8" w:space="0" w:color="000000"/>
              <w:right w:val="single" w:sz="8" w:space="0" w:color="000000"/>
            </w:tcBorders>
            <w:shd w:val="clear" w:color="auto" w:fill="808080"/>
          </w:tcPr>
          <w:p w14:paraId="4A85A04E" w14:textId="77777777" w:rsidR="00C02BFC" w:rsidRPr="005D693E" w:rsidRDefault="00000000">
            <w:pPr>
              <w:spacing w:after="0" w:line="259" w:lineRule="auto"/>
              <w:ind w:left="0" w:firstLine="0"/>
              <w:jc w:val="center"/>
              <w:rPr>
                <w:sz w:val="24"/>
              </w:rPr>
            </w:pPr>
            <w:r w:rsidRPr="005D693E">
              <w:rPr>
                <w:b/>
                <w:color w:val="F5F5F5"/>
                <w:sz w:val="24"/>
              </w:rPr>
              <w:t>Requirement</w:t>
            </w:r>
          </w:p>
        </w:tc>
        <w:tc>
          <w:tcPr>
            <w:tcW w:w="6000" w:type="dxa"/>
            <w:tcBorders>
              <w:top w:val="single" w:sz="8" w:space="0" w:color="000000"/>
              <w:left w:val="single" w:sz="8" w:space="0" w:color="000000"/>
              <w:bottom w:val="single" w:sz="8" w:space="0" w:color="000000"/>
              <w:right w:val="single" w:sz="8" w:space="0" w:color="000000"/>
            </w:tcBorders>
            <w:shd w:val="clear" w:color="auto" w:fill="808080"/>
          </w:tcPr>
          <w:p w14:paraId="0363AFB9" w14:textId="77777777" w:rsidR="00C02BFC" w:rsidRPr="005D693E" w:rsidRDefault="00000000">
            <w:pPr>
              <w:spacing w:after="0" w:line="259" w:lineRule="auto"/>
              <w:ind w:left="0" w:firstLine="0"/>
              <w:jc w:val="center"/>
              <w:rPr>
                <w:sz w:val="24"/>
              </w:rPr>
            </w:pPr>
            <w:r w:rsidRPr="005D693E">
              <w:rPr>
                <w:b/>
                <w:color w:val="F5F5F5"/>
                <w:sz w:val="24"/>
              </w:rPr>
              <w:t>Details</w:t>
            </w:r>
          </w:p>
        </w:tc>
      </w:tr>
      <w:tr w:rsidR="00C02BFC" w14:paraId="7CC899BD"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4CA5FF1D" w14:textId="77777777" w:rsidR="00C02BFC" w:rsidRPr="005D693E" w:rsidRDefault="00000000">
            <w:pPr>
              <w:spacing w:after="0" w:line="259" w:lineRule="auto"/>
              <w:ind w:left="0" w:firstLine="0"/>
              <w:jc w:val="center"/>
              <w:rPr>
                <w:sz w:val="24"/>
              </w:rPr>
            </w:pPr>
            <w:r w:rsidRPr="005D693E">
              <w:rPr>
                <w:sz w:val="24"/>
              </w:rPr>
              <w:t>Operating System</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1738E57D" w14:textId="77777777" w:rsidR="00C02BFC" w:rsidRPr="005D693E" w:rsidRDefault="00000000">
            <w:pPr>
              <w:spacing w:after="0" w:line="259" w:lineRule="auto"/>
              <w:ind w:left="0" w:firstLine="0"/>
              <w:jc w:val="center"/>
              <w:rPr>
                <w:sz w:val="24"/>
              </w:rPr>
            </w:pPr>
            <w:r w:rsidRPr="005D693E">
              <w:rPr>
                <w:sz w:val="24"/>
              </w:rPr>
              <w:t>Windows / Linux / Mac</w:t>
            </w:r>
          </w:p>
        </w:tc>
      </w:tr>
      <w:tr w:rsidR="00C02BFC" w14:paraId="60A90268"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36BEE3BE" w14:textId="77777777" w:rsidR="00C02BFC" w:rsidRPr="005D693E" w:rsidRDefault="00000000">
            <w:pPr>
              <w:spacing w:after="0" w:line="259" w:lineRule="auto"/>
              <w:ind w:left="0" w:firstLine="0"/>
              <w:jc w:val="center"/>
              <w:rPr>
                <w:sz w:val="24"/>
              </w:rPr>
            </w:pPr>
            <w:r w:rsidRPr="005D693E">
              <w:rPr>
                <w:sz w:val="24"/>
              </w:rPr>
              <w:t>Browser</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5433C212" w14:textId="77777777" w:rsidR="00C02BFC" w:rsidRPr="005D693E" w:rsidRDefault="00000000">
            <w:pPr>
              <w:spacing w:after="0" w:line="259" w:lineRule="auto"/>
              <w:ind w:left="0" w:firstLine="0"/>
              <w:jc w:val="center"/>
              <w:rPr>
                <w:sz w:val="24"/>
              </w:rPr>
            </w:pPr>
            <w:r w:rsidRPr="005D693E">
              <w:rPr>
                <w:sz w:val="24"/>
              </w:rPr>
              <w:t>Google Chrome / Firefox / Edge</w:t>
            </w:r>
          </w:p>
        </w:tc>
      </w:tr>
      <w:tr w:rsidR="00C02BFC" w14:paraId="659C88BF"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4ECE2FC4" w14:textId="77777777" w:rsidR="00C02BFC" w:rsidRPr="005D693E" w:rsidRDefault="00000000">
            <w:pPr>
              <w:spacing w:after="0" w:line="259" w:lineRule="auto"/>
              <w:ind w:left="0" w:firstLine="0"/>
              <w:jc w:val="center"/>
              <w:rPr>
                <w:sz w:val="24"/>
              </w:rPr>
            </w:pPr>
            <w:r w:rsidRPr="005D693E">
              <w:rPr>
                <w:sz w:val="24"/>
              </w:rPr>
              <w:t>Languages Used</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570B3FD4" w14:textId="77777777" w:rsidR="00C02BFC" w:rsidRPr="005D693E" w:rsidRDefault="00000000">
            <w:pPr>
              <w:spacing w:after="0" w:line="259" w:lineRule="auto"/>
              <w:ind w:left="0" w:firstLine="0"/>
              <w:jc w:val="center"/>
              <w:rPr>
                <w:sz w:val="24"/>
              </w:rPr>
            </w:pPr>
            <w:r w:rsidRPr="005D693E">
              <w:rPr>
                <w:sz w:val="24"/>
              </w:rPr>
              <w:t>HTML, CSS, JavaScript</w:t>
            </w:r>
          </w:p>
        </w:tc>
      </w:tr>
      <w:tr w:rsidR="00C02BFC" w14:paraId="129CAF89"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4136F455" w14:textId="77777777" w:rsidR="00C02BFC" w:rsidRPr="005D693E" w:rsidRDefault="00000000">
            <w:pPr>
              <w:spacing w:after="0" w:line="259" w:lineRule="auto"/>
              <w:ind w:left="0" w:firstLine="0"/>
              <w:jc w:val="center"/>
              <w:rPr>
                <w:sz w:val="24"/>
              </w:rPr>
            </w:pPr>
            <w:r w:rsidRPr="005D693E">
              <w:rPr>
                <w:sz w:val="24"/>
              </w:rPr>
              <w:t>Storage</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74483EC3" w14:textId="68A236A1" w:rsidR="00C02BFC" w:rsidRPr="005D693E" w:rsidRDefault="00000000">
            <w:pPr>
              <w:spacing w:after="0" w:line="259" w:lineRule="auto"/>
              <w:ind w:left="0" w:firstLine="0"/>
              <w:jc w:val="center"/>
              <w:rPr>
                <w:sz w:val="24"/>
              </w:rPr>
            </w:pPr>
            <w:r w:rsidRPr="005D693E">
              <w:rPr>
                <w:sz w:val="24"/>
              </w:rPr>
              <w:t xml:space="preserve">Browser </w:t>
            </w:r>
            <w:r w:rsidR="00DC3BC4" w:rsidRPr="005D693E">
              <w:rPr>
                <w:sz w:val="24"/>
              </w:rPr>
              <w:t>Local Storage</w:t>
            </w:r>
          </w:p>
        </w:tc>
      </w:tr>
      <w:tr w:rsidR="00C02BFC" w14:paraId="77D9B4D7"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2006D571" w14:textId="77777777" w:rsidR="00C02BFC" w:rsidRPr="005D693E" w:rsidRDefault="00000000">
            <w:pPr>
              <w:spacing w:after="0" w:line="259" w:lineRule="auto"/>
              <w:ind w:left="0" w:firstLine="0"/>
              <w:jc w:val="center"/>
              <w:rPr>
                <w:sz w:val="24"/>
              </w:rPr>
            </w:pPr>
            <w:r w:rsidRPr="005D693E">
              <w:rPr>
                <w:sz w:val="24"/>
              </w:rPr>
              <w:t>RAM</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41370C25" w14:textId="77777777" w:rsidR="00C02BFC" w:rsidRPr="005D693E" w:rsidRDefault="00000000">
            <w:pPr>
              <w:spacing w:after="0" w:line="259" w:lineRule="auto"/>
              <w:ind w:left="0" w:firstLine="0"/>
              <w:jc w:val="center"/>
              <w:rPr>
                <w:sz w:val="24"/>
              </w:rPr>
            </w:pPr>
            <w:r w:rsidRPr="005D693E">
              <w:rPr>
                <w:sz w:val="24"/>
              </w:rPr>
              <w:t>Minimum 2GB</w:t>
            </w:r>
          </w:p>
        </w:tc>
      </w:tr>
      <w:tr w:rsidR="00C02BFC" w14:paraId="574A406C" w14:textId="77777777">
        <w:trPr>
          <w:trHeight w:val="360"/>
        </w:trPr>
        <w:tc>
          <w:tcPr>
            <w:tcW w:w="4000" w:type="dxa"/>
            <w:tcBorders>
              <w:top w:val="single" w:sz="8" w:space="0" w:color="000000"/>
              <w:left w:val="single" w:sz="8" w:space="0" w:color="000000"/>
              <w:bottom w:val="single" w:sz="8" w:space="0" w:color="000000"/>
              <w:right w:val="single" w:sz="8" w:space="0" w:color="000000"/>
            </w:tcBorders>
            <w:shd w:val="clear" w:color="auto" w:fill="F5F5DC"/>
          </w:tcPr>
          <w:p w14:paraId="75FB8E4B" w14:textId="77777777" w:rsidR="00C02BFC" w:rsidRPr="005D693E" w:rsidRDefault="00000000">
            <w:pPr>
              <w:spacing w:after="0" w:line="259" w:lineRule="auto"/>
              <w:ind w:left="0" w:firstLine="0"/>
              <w:jc w:val="center"/>
              <w:rPr>
                <w:sz w:val="24"/>
              </w:rPr>
            </w:pPr>
            <w:r w:rsidRPr="005D693E">
              <w:rPr>
                <w:sz w:val="24"/>
              </w:rPr>
              <w:t>Processor</w:t>
            </w:r>
          </w:p>
        </w:tc>
        <w:tc>
          <w:tcPr>
            <w:tcW w:w="6000" w:type="dxa"/>
            <w:tcBorders>
              <w:top w:val="single" w:sz="8" w:space="0" w:color="000000"/>
              <w:left w:val="single" w:sz="8" w:space="0" w:color="000000"/>
              <w:bottom w:val="single" w:sz="8" w:space="0" w:color="000000"/>
              <w:right w:val="single" w:sz="8" w:space="0" w:color="000000"/>
            </w:tcBorders>
            <w:shd w:val="clear" w:color="auto" w:fill="F5F5DC"/>
          </w:tcPr>
          <w:p w14:paraId="4E8ECC8E" w14:textId="77777777" w:rsidR="00C02BFC" w:rsidRPr="005D693E" w:rsidRDefault="00000000">
            <w:pPr>
              <w:spacing w:after="0" w:line="259" w:lineRule="auto"/>
              <w:ind w:left="0" w:firstLine="0"/>
              <w:jc w:val="center"/>
              <w:rPr>
                <w:sz w:val="24"/>
              </w:rPr>
            </w:pPr>
            <w:r w:rsidRPr="005D693E">
              <w:rPr>
                <w:sz w:val="24"/>
              </w:rPr>
              <w:t>Any dual-core or higher</w:t>
            </w:r>
          </w:p>
        </w:tc>
      </w:tr>
    </w:tbl>
    <w:p w14:paraId="7C03482C" w14:textId="77777777" w:rsidR="001D0A48" w:rsidRDefault="001D0A48">
      <w:pPr>
        <w:pStyle w:val="Heading1"/>
        <w:ind w:left="-5"/>
        <w:rPr>
          <w:color w:val="4472C4" w:themeColor="accent1"/>
        </w:rPr>
      </w:pPr>
    </w:p>
    <w:p w14:paraId="5AAFC00F" w14:textId="77777777" w:rsidR="00D05DF3" w:rsidRPr="00D05DF3" w:rsidRDefault="00D05DF3" w:rsidP="00D05DF3"/>
    <w:p w14:paraId="56964B18" w14:textId="79EC5EF1" w:rsidR="00C02BFC" w:rsidRDefault="00000000">
      <w:pPr>
        <w:pStyle w:val="Heading1"/>
        <w:ind w:left="-5"/>
        <w:rPr>
          <w:color w:val="002060"/>
          <w:sz w:val="32"/>
          <w:szCs w:val="32"/>
        </w:rPr>
      </w:pPr>
      <w:r w:rsidRPr="001A56C8">
        <w:rPr>
          <w:color w:val="002060"/>
          <w:sz w:val="32"/>
          <w:szCs w:val="32"/>
        </w:rPr>
        <w:t>System Design</w:t>
      </w:r>
      <w:r w:rsidR="001D0A48" w:rsidRPr="001A56C8">
        <w:rPr>
          <w:color w:val="002060"/>
          <w:sz w:val="32"/>
          <w:szCs w:val="32"/>
        </w:rPr>
        <w:t>:</w:t>
      </w:r>
    </w:p>
    <w:p w14:paraId="64328498" w14:textId="77777777" w:rsidR="00D05DF3" w:rsidRPr="00D05DF3" w:rsidRDefault="00D05DF3" w:rsidP="00D05DF3"/>
    <w:p w14:paraId="5ECBCC15" w14:textId="77777777" w:rsidR="00C02BFC" w:rsidRPr="005D693E" w:rsidRDefault="00000000">
      <w:pPr>
        <w:spacing w:after="230"/>
        <w:ind w:left="-5"/>
        <w:rPr>
          <w:b/>
          <w:bCs/>
          <w:sz w:val="24"/>
        </w:rPr>
      </w:pPr>
      <w:r w:rsidRPr="005D693E">
        <w:rPr>
          <w:b/>
          <w:bCs/>
          <w:sz w:val="24"/>
        </w:rPr>
        <w:t>The system follows a single-page structure. The user interacts with the following components:</w:t>
      </w:r>
    </w:p>
    <w:p w14:paraId="4C1EC8E9" w14:textId="2FEFEABA" w:rsidR="001A56C8" w:rsidRPr="003C40F7" w:rsidRDefault="00000000" w:rsidP="003C40F7">
      <w:pPr>
        <w:numPr>
          <w:ilvl w:val="0"/>
          <w:numId w:val="2"/>
        </w:numPr>
        <w:ind w:hanging="222"/>
        <w:rPr>
          <w:sz w:val="24"/>
        </w:rPr>
      </w:pPr>
      <w:r w:rsidRPr="005D693E">
        <w:rPr>
          <w:sz w:val="24"/>
        </w:rPr>
        <w:t>Header: Contains project title, Add Product button, and search bar.</w:t>
      </w:r>
    </w:p>
    <w:p w14:paraId="331E6D78" w14:textId="77777777" w:rsidR="00127DE6" w:rsidRDefault="00127DE6" w:rsidP="00127DE6">
      <w:pPr>
        <w:ind w:left="0" w:firstLine="0"/>
        <w:rPr>
          <w:sz w:val="24"/>
        </w:rPr>
      </w:pPr>
    </w:p>
    <w:p w14:paraId="1AE227FE" w14:textId="4A26F01E" w:rsidR="00127DE6" w:rsidRDefault="00127DE6" w:rsidP="00127DE6">
      <w:pPr>
        <w:ind w:left="0" w:firstLine="0"/>
        <w:rPr>
          <w:sz w:val="24"/>
        </w:rPr>
      </w:pPr>
      <w:r>
        <w:rPr>
          <w:sz w:val="24"/>
        </w:rPr>
        <w:t>2.</w:t>
      </w:r>
      <w:r w:rsidRPr="00127DE6">
        <w:rPr>
          <w:sz w:val="24"/>
        </w:rPr>
        <w:t xml:space="preserve">Dashboard: </w:t>
      </w:r>
      <w:r w:rsidRPr="005D693E">
        <w:rPr>
          <w:sz w:val="24"/>
        </w:rPr>
        <w:t xml:space="preserve">Displays three statistic </w:t>
      </w:r>
      <w:proofErr w:type="gramStart"/>
      <w:r w:rsidRPr="005D693E">
        <w:rPr>
          <w:sz w:val="24"/>
        </w:rPr>
        <w:t xml:space="preserve">cards </w:t>
      </w:r>
      <w:r>
        <w:rPr>
          <w:sz w:val="24"/>
        </w:rPr>
        <w:t>:</w:t>
      </w:r>
      <w:proofErr w:type="spellStart"/>
      <w:r>
        <w:rPr>
          <w:sz w:val="24"/>
        </w:rPr>
        <w:t>Home</w:t>
      </w:r>
      <w:proofErr w:type="gramEnd"/>
      <w:r>
        <w:rPr>
          <w:sz w:val="24"/>
        </w:rPr>
        <w:t>,</w:t>
      </w:r>
      <w:r w:rsidR="00D05DF3">
        <w:rPr>
          <w:sz w:val="24"/>
        </w:rPr>
        <w:t>cart</w:t>
      </w:r>
      <w:proofErr w:type="spellEnd"/>
      <w:r w:rsidR="00D05DF3">
        <w:rPr>
          <w:sz w:val="24"/>
        </w:rPr>
        <w:t>, inventory, sales add</w:t>
      </w:r>
      <w:r>
        <w:rPr>
          <w:sz w:val="24"/>
        </w:rPr>
        <w:t xml:space="preserve"> </w:t>
      </w:r>
      <w:r w:rsidR="00D05DF3">
        <w:rPr>
          <w:sz w:val="24"/>
        </w:rPr>
        <w:t>product</w:t>
      </w:r>
    </w:p>
    <w:p w14:paraId="46DF490A" w14:textId="77777777" w:rsidR="00127DE6" w:rsidRPr="00127DE6" w:rsidRDefault="00127DE6" w:rsidP="00127DE6">
      <w:pPr>
        <w:ind w:left="0" w:firstLine="0"/>
        <w:rPr>
          <w:sz w:val="24"/>
        </w:rPr>
      </w:pPr>
    </w:p>
    <w:p w14:paraId="6F43532B" w14:textId="0DA9F0EB" w:rsidR="00C02BFC" w:rsidRDefault="00D05DF3" w:rsidP="00127DE6">
      <w:pPr>
        <w:rPr>
          <w:sz w:val="24"/>
        </w:rPr>
      </w:pPr>
      <w:r>
        <w:rPr>
          <w:sz w:val="24"/>
        </w:rPr>
        <w:t>3.</w:t>
      </w:r>
      <w:r w:rsidRPr="005D693E">
        <w:rPr>
          <w:sz w:val="24"/>
        </w:rPr>
        <w:t xml:space="preserve">Product Section: Shows all products in stylish card </w:t>
      </w:r>
      <w:proofErr w:type="gramStart"/>
      <w:r w:rsidRPr="005D693E">
        <w:rPr>
          <w:sz w:val="24"/>
        </w:rPr>
        <w:t xml:space="preserve">format </w:t>
      </w:r>
      <w:r>
        <w:rPr>
          <w:sz w:val="24"/>
        </w:rPr>
        <w:t>.</w:t>
      </w:r>
      <w:proofErr w:type="gramEnd"/>
    </w:p>
    <w:p w14:paraId="5F253BB1" w14:textId="77777777" w:rsidR="001A56C8" w:rsidRPr="005D693E" w:rsidRDefault="001A56C8" w:rsidP="001A56C8">
      <w:pPr>
        <w:ind w:left="0" w:firstLine="0"/>
        <w:rPr>
          <w:sz w:val="24"/>
        </w:rPr>
      </w:pPr>
    </w:p>
    <w:p w14:paraId="04DA9E13" w14:textId="0F764E42" w:rsidR="00C02BFC" w:rsidRPr="005D693E" w:rsidRDefault="00D05DF3" w:rsidP="00D05DF3">
      <w:pPr>
        <w:spacing w:after="230"/>
        <w:rPr>
          <w:sz w:val="24"/>
        </w:rPr>
      </w:pPr>
      <w:r>
        <w:rPr>
          <w:sz w:val="24"/>
        </w:rPr>
        <w:t>4.</w:t>
      </w:r>
      <w:r w:rsidRPr="005D693E">
        <w:rPr>
          <w:sz w:val="24"/>
        </w:rPr>
        <w:t xml:space="preserve">Modal Popup: Used to add new products with fields for name, price, stock, and </w:t>
      </w:r>
      <w:r>
        <w:rPr>
          <w:sz w:val="24"/>
        </w:rPr>
        <w:t>Tags</w:t>
      </w:r>
      <w:r w:rsidRPr="005D693E">
        <w:rPr>
          <w:sz w:val="24"/>
        </w:rPr>
        <w:t>.</w:t>
      </w:r>
    </w:p>
    <w:p w14:paraId="51EEDF58" w14:textId="29520A7F" w:rsidR="00C02BFC" w:rsidRPr="003C40F7" w:rsidRDefault="00000000">
      <w:pPr>
        <w:spacing w:after="711"/>
        <w:ind w:left="-5"/>
        <w:rPr>
          <w:sz w:val="24"/>
        </w:rPr>
      </w:pPr>
      <w:r w:rsidRPr="003C40F7">
        <w:rPr>
          <w:sz w:val="24"/>
        </w:rPr>
        <w:lastRenderedPageBreak/>
        <w:t xml:space="preserve">The workflow is straightforward – add products via the popup form, store them in </w:t>
      </w:r>
      <w:r w:rsidR="00D05DF3" w:rsidRPr="003C40F7">
        <w:rPr>
          <w:sz w:val="24"/>
        </w:rPr>
        <w:t>Local Storage</w:t>
      </w:r>
      <w:r w:rsidRPr="003C40F7">
        <w:rPr>
          <w:sz w:val="24"/>
        </w:rPr>
        <w:t>, display in cards, update dashboard stats, and allow search/filtering in real-time.</w:t>
      </w:r>
    </w:p>
    <w:p w14:paraId="36DF4D5F" w14:textId="2FA807C9" w:rsidR="001A56C8" w:rsidRDefault="00000000" w:rsidP="001A56C8">
      <w:pPr>
        <w:pStyle w:val="Heading1"/>
        <w:ind w:left="-5"/>
        <w:rPr>
          <w:color w:val="002060"/>
        </w:rPr>
      </w:pPr>
      <w:r w:rsidRPr="001A56C8">
        <w:rPr>
          <w:color w:val="002060"/>
        </w:rPr>
        <w:t>Output Explanation</w:t>
      </w:r>
      <w:r w:rsidR="001D0A48" w:rsidRPr="001A56C8">
        <w:rPr>
          <w:color w:val="002060"/>
        </w:rPr>
        <w:t>:</w:t>
      </w:r>
    </w:p>
    <w:p w14:paraId="087C4596" w14:textId="77777777" w:rsidR="001A56C8" w:rsidRPr="001A56C8" w:rsidRDefault="001A56C8" w:rsidP="001A56C8"/>
    <w:p w14:paraId="407B84E1" w14:textId="77777777" w:rsidR="00C02BFC" w:rsidRPr="00DC3BC4" w:rsidRDefault="00000000">
      <w:pPr>
        <w:ind w:left="-5"/>
        <w:rPr>
          <w:b/>
          <w:bCs/>
          <w:sz w:val="24"/>
        </w:rPr>
      </w:pPr>
      <w:r w:rsidRPr="00DC3BC4">
        <w:rPr>
          <w:b/>
          <w:bCs/>
          <w:sz w:val="24"/>
        </w:rPr>
        <w:t>The application produces the following outputs:</w:t>
      </w:r>
    </w:p>
    <w:p w14:paraId="5DA59323" w14:textId="77777777" w:rsidR="00C02BFC" w:rsidRDefault="00000000" w:rsidP="005D693E">
      <w:pPr>
        <w:pStyle w:val="ListParagraph"/>
        <w:numPr>
          <w:ilvl w:val="0"/>
          <w:numId w:val="6"/>
        </w:numPr>
        <w:rPr>
          <w:sz w:val="24"/>
        </w:rPr>
      </w:pPr>
      <w:r w:rsidRPr="00DC3BC4">
        <w:rPr>
          <w:sz w:val="24"/>
        </w:rPr>
        <w:t>Dashboard: Three cards showing key statistics.</w:t>
      </w:r>
    </w:p>
    <w:p w14:paraId="194E0E61" w14:textId="77777777" w:rsidR="003C40F7" w:rsidRPr="003C40F7" w:rsidRDefault="003C40F7" w:rsidP="003C40F7">
      <w:pPr>
        <w:ind w:left="482" w:firstLine="0"/>
        <w:rPr>
          <w:sz w:val="24"/>
        </w:rPr>
      </w:pPr>
    </w:p>
    <w:p w14:paraId="340A9908" w14:textId="0C15C18E" w:rsidR="00C02BFC" w:rsidRDefault="00000000" w:rsidP="005D693E">
      <w:pPr>
        <w:pStyle w:val="ListParagraph"/>
        <w:numPr>
          <w:ilvl w:val="0"/>
          <w:numId w:val="6"/>
        </w:numPr>
        <w:rPr>
          <w:sz w:val="24"/>
        </w:rPr>
      </w:pPr>
      <w:r w:rsidRPr="00DC3BC4">
        <w:rPr>
          <w:sz w:val="24"/>
        </w:rPr>
        <w:t>Product List: Grid of product cards with name, category, price, stock, and delete button.</w:t>
      </w:r>
      <w:r w:rsidR="001C2DA7">
        <w:rPr>
          <w:sz w:val="24"/>
        </w:rPr>
        <w:t xml:space="preserve"> </w:t>
      </w:r>
    </w:p>
    <w:p w14:paraId="0EC1DDE6" w14:textId="03D9B73B" w:rsidR="001C2DA7" w:rsidRPr="001C2DA7" w:rsidRDefault="001C2DA7" w:rsidP="001C2DA7">
      <w:pPr>
        <w:ind w:left="0" w:firstLine="0"/>
        <w:rPr>
          <w:sz w:val="24"/>
        </w:rPr>
      </w:pPr>
    </w:p>
    <w:p w14:paraId="159D904A" w14:textId="6A61CEA2" w:rsidR="00C02BFC" w:rsidRPr="00DC3BC4" w:rsidRDefault="00000000" w:rsidP="005D693E">
      <w:pPr>
        <w:pStyle w:val="ListParagraph"/>
        <w:numPr>
          <w:ilvl w:val="0"/>
          <w:numId w:val="5"/>
        </w:numPr>
        <w:spacing w:after="231"/>
        <w:rPr>
          <w:sz w:val="24"/>
        </w:rPr>
      </w:pPr>
      <w:r w:rsidRPr="00DC3BC4">
        <w:rPr>
          <w:sz w:val="24"/>
        </w:rPr>
        <w:t xml:space="preserve">Add Product Popup: A modal form to insert new product </w:t>
      </w:r>
      <w:r w:rsidR="00326217" w:rsidRPr="00DC3BC4">
        <w:rPr>
          <w:sz w:val="24"/>
        </w:rPr>
        <w:t>details. -</w:t>
      </w:r>
      <w:r w:rsidRPr="00DC3BC4">
        <w:rPr>
          <w:sz w:val="24"/>
        </w:rPr>
        <w:t xml:space="preserve"> Search Feature: Allows filtering products dynamically by name.</w:t>
      </w:r>
    </w:p>
    <w:p w14:paraId="396D2E51" w14:textId="526585FC" w:rsidR="00C02BFC" w:rsidRDefault="00000000">
      <w:pPr>
        <w:pStyle w:val="Heading1"/>
        <w:ind w:left="-5"/>
        <w:rPr>
          <w:color w:val="002060"/>
          <w:sz w:val="32"/>
          <w:szCs w:val="32"/>
        </w:rPr>
      </w:pPr>
      <w:r w:rsidRPr="001A56C8">
        <w:rPr>
          <w:color w:val="002060"/>
          <w:sz w:val="32"/>
          <w:szCs w:val="32"/>
        </w:rPr>
        <w:t>Conclusion</w:t>
      </w:r>
      <w:r w:rsidR="001D0A48" w:rsidRPr="001A56C8">
        <w:rPr>
          <w:color w:val="002060"/>
          <w:sz w:val="32"/>
          <w:szCs w:val="32"/>
        </w:rPr>
        <w:t>:</w:t>
      </w:r>
    </w:p>
    <w:p w14:paraId="02822D28" w14:textId="77777777" w:rsidR="00D05DF3" w:rsidRPr="00D05DF3" w:rsidRDefault="00D05DF3" w:rsidP="00D05DF3"/>
    <w:p w14:paraId="2C969D16" w14:textId="292B1CC3" w:rsidR="00C02BFC" w:rsidRPr="00DC3BC4" w:rsidRDefault="00000000">
      <w:pPr>
        <w:ind w:left="-5"/>
        <w:rPr>
          <w:sz w:val="24"/>
        </w:rPr>
      </w:pPr>
      <w:r w:rsidRPr="00DC3BC4">
        <w:rPr>
          <w:sz w:val="24"/>
        </w:rPr>
        <w:t xml:space="preserve">The Smart Inventory project successfully demonstrates how a modern inventory system can be built using only frontend technologies. By implementing a dark theme and card-based design, the project stands out from traditional table-based inventory trackers. The use of </w:t>
      </w:r>
      <w:r w:rsidR="00326217" w:rsidRPr="00DC3BC4">
        <w:rPr>
          <w:sz w:val="24"/>
        </w:rPr>
        <w:t>Local Storage</w:t>
      </w:r>
      <w:r w:rsidRPr="00DC3BC4">
        <w:rPr>
          <w:sz w:val="24"/>
        </w:rPr>
        <w:t xml:space="preserve"> ensures persistence while keeping the project lightweight and portable.</w:t>
      </w:r>
    </w:p>
    <w:p w14:paraId="6070D519" w14:textId="77777777" w:rsidR="001D0A48" w:rsidRDefault="001D0A48">
      <w:pPr>
        <w:pStyle w:val="Heading1"/>
        <w:ind w:left="-5"/>
        <w:rPr>
          <w:color w:val="4472C4" w:themeColor="accent1"/>
        </w:rPr>
      </w:pPr>
    </w:p>
    <w:p w14:paraId="29152FA8" w14:textId="63AC1C63" w:rsidR="00C02BFC" w:rsidRDefault="00000000">
      <w:pPr>
        <w:pStyle w:val="Heading1"/>
        <w:ind w:left="-5"/>
        <w:rPr>
          <w:color w:val="002060"/>
          <w:sz w:val="32"/>
          <w:szCs w:val="32"/>
        </w:rPr>
      </w:pPr>
      <w:r w:rsidRPr="001A56C8">
        <w:rPr>
          <w:color w:val="002060"/>
          <w:sz w:val="32"/>
          <w:szCs w:val="32"/>
        </w:rPr>
        <w:t>Future Enhancements</w:t>
      </w:r>
      <w:r w:rsidR="001D0A48" w:rsidRPr="001A56C8">
        <w:rPr>
          <w:color w:val="002060"/>
          <w:sz w:val="32"/>
          <w:szCs w:val="32"/>
        </w:rPr>
        <w:t>:</w:t>
      </w:r>
    </w:p>
    <w:p w14:paraId="49B336E8" w14:textId="77777777" w:rsidR="00D05DF3" w:rsidRPr="00D05DF3" w:rsidRDefault="00D05DF3" w:rsidP="00D05DF3"/>
    <w:p w14:paraId="2CD211A1" w14:textId="77777777" w:rsidR="00C02BFC" w:rsidRPr="001A56C8" w:rsidRDefault="00000000">
      <w:pPr>
        <w:ind w:left="-5"/>
        <w:rPr>
          <w:b/>
          <w:bCs/>
          <w:sz w:val="24"/>
        </w:rPr>
      </w:pPr>
      <w:r w:rsidRPr="001A56C8">
        <w:rPr>
          <w:b/>
          <w:bCs/>
          <w:sz w:val="24"/>
        </w:rPr>
        <w:t>The system can be extended by:</w:t>
      </w:r>
    </w:p>
    <w:p w14:paraId="11FB1FEA" w14:textId="77777777" w:rsidR="00C02BFC" w:rsidRDefault="00000000">
      <w:pPr>
        <w:numPr>
          <w:ilvl w:val="0"/>
          <w:numId w:val="4"/>
        </w:numPr>
        <w:ind w:hanging="222"/>
        <w:rPr>
          <w:sz w:val="24"/>
        </w:rPr>
      </w:pPr>
      <w:r w:rsidRPr="00DC3BC4">
        <w:rPr>
          <w:sz w:val="24"/>
        </w:rPr>
        <w:t>Adding backend integration with Node.js and MongoDB.</w:t>
      </w:r>
    </w:p>
    <w:p w14:paraId="165AB632" w14:textId="77777777" w:rsidR="00D05DF3" w:rsidRPr="00DC3BC4" w:rsidRDefault="00D05DF3" w:rsidP="00D05DF3">
      <w:pPr>
        <w:ind w:left="0" w:firstLine="0"/>
        <w:rPr>
          <w:sz w:val="24"/>
        </w:rPr>
      </w:pPr>
    </w:p>
    <w:p w14:paraId="6A03FFFD" w14:textId="77777777" w:rsidR="00C02BFC" w:rsidRDefault="00000000">
      <w:pPr>
        <w:numPr>
          <w:ilvl w:val="0"/>
          <w:numId w:val="4"/>
        </w:numPr>
        <w:ind w:hanging="222"/>
        <w:rPr>
          <w:sz w:val="24"/>
        </w:rPr>
      </w:pPr>
      <w:r w:rsidRPr="00DC3BC4">
        <w:rPr>
          <w:sz w:val="24"/>
        </w:rPr>
        <w:t>Implementing authentication for admin and staff users.</w:t>
      </w:r>
    </w:p>
    <w:p w14:paraId="3F60E35F" w14:textId="77777777" w:rsidR="00D05DF3" w:rsidRPr="00DC3BC4" w:rsidRDefault="00D05DF3" w:rsidP="00D05DF3">
      <w:pPr>
        <w:ind w:left="0" w:firstLine="0"/>
        <w:rPr>
          <w:sz w:val="24"/>
        </w:rPr>
      </w:pPr>
    </w:p>
    <w:p w14:paraId="36807EA7" w14:textId="77777777" w:rsidR="00C02BFC" w:rsidRDefault="00000000">
      <w:pPr>
        <w:numPr>
          <w:ilvl w:val="0"/>
          <w:numId w:val="4"/>
        </w:numPr>
        <w:ind w:hanging="222"/>
        <w:rPr>
          <w:sz w:val="24"/>
        </w:rPr>
      </w:pPr>
      <w:r w:rsidRPr="00DC3BC4">
        <w:rPr>
          <w:sz w:val="24"/>
        </w:rPr>
        <w:t>Allowing image uploads for product cards.</w:t>
      </w:r>
    </w:p>
    <w:p w14:paraId="222BF85E" w14:textId="77777777" w:rsidR="00D05DF3" w:rsidRPr="00DC3BC4" w:rsidRDefault="00D05DF3" w:rsidP="00D05DF3">
      <w:pPr>
        <w:ind w:left="0" w:firstLine="0"/>
        <w:rPr>
          <w:sz w:val="24"/>
        </w:rPr>
      </w:pPr>
    </w:p>
    <w:p w14:paraId="7A879C2A" w14:textId="583009FB" w:rsidR="00C02BFC" w:rsidRDefault="00000000">
      <w:pPr>
        <w:numPr>
          <w:ilvl w:val="0"/>
          <w:numId w:val="4"/>
        </w:numPr>
        <w:ind w:hanging="222"/>
        <w:rPr>
          <w:sz w:val="24"/>
        </w:rPr>
      </w:pPr>
      <w:r w:rsidRPr="00DC3BC4">
        <w:rPr>
          <w:sz w:val="24"/>
        </w:rPr>
        <w:t>Generating PDF/Excel reports of inventory.</w:t>
      </w:r>
      <w:r w:rsidR="001A56C8">
        <w:rPr>
          <w:sz w:val="24"/>
        </w:rPr>
        <w:t xml:space="preserve"> </w:t>
      </w:r>
    </w:p>
    <w:p w14:paraId="435BBCE2" w14:textId="77777777" w:rsidR="00D05DF3" w:rsidRPr="00DC3BC4" w:rsidRDefault="00D05DF3" w:rsidP="00D05DF3">
      <w:pPr>
        <w:ind w:left="0" w:firstLine="0"/>
        <w:rPr>
          <w:sz w:val="24"/>
        </w:rPr>
      </w:pPr>
    </w:p>
    <w:p w14:paraId="3F7EECBF" w14:textId="77777777" w:rsidR="00C02BFC" w:rsidRDefault="00000000">
      <w:pPr>
        <w:numPr>
          <w:ilvl w:val="0"/>
          <w:numId w:val="4"/>
        </w:numPr>
        <w:ind w:hanging="222"/>
        <w:rPr>
          <w:sz w:val="24"/>
        </w:rPr>
      </w:pPr>
      <w:r w:rsidRPr="00DC3BC4">
        <w:rPr>
          <w:sz w:val="24"/>
        </w:rPr>
        <w:t>Making the UI mobile responsive with advanced styling.</w:t>
      </w:r>
    </w:p>
    <w:p w14:paraId="7157B143" w14:textId="77777777" w:rsidR="001C2DA7" w:rsidRPr="00082F4A" w:rsidRDefault="001C2DA7" w:rsidP="001C2DA7">
      <w:pPr>
        <w:pStyle w:val="ListParagraph"/>
        <w:rPr>
          <w:sz w:val="24"/>
        </w:rPr>
      </w:pPr>
    </w:p>
    <w:p w14:paraId="7612BF89" w14:textId="77777777" w:rsidR="00326217" w:rsidRDefault="00326217" w:rsidP="001C2DA7">
      <w:pPr>
        <w:rPr>
          <w:color w:val="0070C0"/>
          <w:sz w:val="32"/>
          <w:szCs w:val="32"/>
        </w:rPr>
      </w:pPr>
    </w:p>
    <w:p w14:paraId="7D788060" w14:textId="77777777" w:rsidR="00326217" w:rsidRDefault="00326217" w:rsidP="001C2DA7">
      <w:pPr>
        <w:rPr>
          <w:color w:val="0070C0"/>
          <w:sz w:val="32"/>
          <w:szCs w:val="32"/>
        </w:rPr>
      </w:pPr>
    </w:p>
    <w:p w14:paraId="46E6EC8C" w14:textId="484AED25" w:rsidR="001C2DA7" w:rsidRPr="00082F4A" w:rsidRDefault="00326217" w:rsidP="001C2DA7">
      <w:pPr>
        <w:rPr>
          <w:b/>
          <w:bCs/>
          <w:color w:val="1F3864" w:themeColor="accent1" w:themeShade="80"/>
          <w:sz w:val="32"/>
          <w:szCs w:val="32"/>
        </w:rPr>
      </w:pPr>
      <w:r w:rsidRPr="00082F4A">
        <w:rPr>
          <w:b/>
          <w:bCs/>
          <w:color w:val="1F3864" w:themeColor="accent1" w:themeShade="80"/>
          <w:sz w:val="32"/>
          <w:szCs w:val="32"/>
        </w:rPr>
        <w:t>GitHub</w:t>
      </w:r>
      <w:r w:rsidR="001C2DA7" w:rsidRPr="00082F4A">
        <w:rPr>
          <w:b/>
          <w:bCs/>
          <w:color w:val="1F3864" w:themeColor="accent1" w:themeShade="80"/>
          <w:sz w:val="32"/>
          <w:szCs w:val="32"/>
        </w:rPr>
        <w:t xml:space="preserve">: </w:t>
      </w:r>
    </w:p>
    <w:p w14:paraId="7E16707D" w14:textId="77777777" w:rsidR="00326217" w:rsidRPr="00082F4A" w:rsidRDefault="00326217" w:rsidP="00326217">
      <w:pPr>
        <w:rPr>
          <w:b/>
          <w:bCs/>
          <w:color w:val="1F3864" w:themeColor="accent1" w:themeShade="80"/>
          <w:sz w:val="32"/>
          <w:szCs w:val="32"/>
        </w:rPr>
      </w:pPr>
    </w:p>
    <w:p w14:paraId="6BA21753" w14:textId="3FE50109" w:rsidR="00082F4A" w:rsidRPr="00082F4A" w:rsidRDefault="00082F4A" w:rsidP="00326217">
      <w:pPr>
        <w:rPr>
          <w:color w:val="auto"/>
          <w:sz w:val="32"/>
          <w:szCs w:val="32"/>
        </w:rPr>
      </w:pPr>
      <w:hyperlink r:id="rId7" w:history="1">
        <w:r w:rsidRPr="00082F4A">
          <w:rPr>
            <w:rStyle w:val="Hyperlink"/>
            <w:sz w:val="32"/>
            <w:szCs w:val="32"/>
          </w:rPr>
          <w:t>https://github.com/karishmajk28/inventory</w:t>
        </w:r>
      </w:hyperlink>
    </w:p>
    <w:p w14:paraId="40798B52" w14:textId="12E1DE36" w:rsidR="00326217" w:rsidRDefault="00326217" w:rsidP="00326217">
      <w:pPr>
        <w:rPr>
          <w:b/>
          <w:bCs/>
          <w:color w:val="1F3864" w:themeColor="accent1" w:themeShade="80"/>
          <w:sz w:val="32"/>
          <w:szCs w:val="32"/>
        </w:rPr>
      </w:pPr>
      <w:r w:rsidRPr="003C40F7">
        <w:rPr>
          <w:b/>
          <w:bCs/>
          <w:color w:val="1F3864" w:themeColor="accent1" w:themeShade="80"/>
          <w:sz w:val="32"/>
          <w:szCs w:val="32"/>
        </w:rPr>
        <w:lastRenderedPageBreak/>
        <w:t>Screen short:</w:t>
      </w:r>
    </w:p>
    <w:p w14:paraId="3EC8740A" w14:textId="08BDE68A" w:rsidR="00DC3BC4" w:rsidRDefault="00DC3BC4" w:rsidP="00DC3BC4">
      <w:pPr>
        <w:rPr>
          <w:b/>
          <w:bCs/>
          <w:color w:val="1F3864" w:themeColor="accent1" w:themeShade="80"/>
          <w:sz w:val="32"/>
          <w:szCs w:val="32"/>
        </w:rPr>
      </w:pPr>
    </w:p>
    <w:p w14:paraId="4DA6C1BE" w14:textId="2EAD641F" w:rsidR="00326217" w:rsidRPr="003C40F7" w:rsidRDefault="00326217" w:rsidP="00DC3BC4">
      <w:pPr>
        <w:rPr>
          <w:b/>
          <w:bCs/>
          <w:color w:val="1F3864" w:themeColor="accent1" w:themeShade="80"/>
          <w:sz w:val="32"/>
          <w:szCs w:val="32"/>
        </w:rPr>
      </w:pPr>
      <w:r>
        <w:rPr>
          <w:b/>
          <w:bCs/>
          <w:noProof/>
          <w:color w:val="1F3864" w:themeColor="accent1" w:themeShade="80"/>
          <w:sz w:val="32"/>
          <w:szCs w:val="32"/>
        </w:rPr>
        <w:drawing>
          <wp:inline distT="0" distB="0" distL="0" distR="0" wp14:anchorId="4CE6D160" wp14:editId="1C2258C1">
            <wp:extent cx="5555615" cy="3314700"/>
            <wp:effectExtent l="0" t="0" r="6985" b="0"/>
            <wp:docPr id="58895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51215" name="Picture 588951215"/>
                    <pic:cNvPicPr/>
                  </pic:nvPicPr>
                  <pic:blipFill>
                    <a:blip r:embed="rId8">
                      <a:extLst>
                        <a:ext uri="{28A0092B-C50C-407E-A947-70E740481C1C}">
                          <a14:useLocalDpi xmlns:a14="http://schemas.microsoft.com/office/drawing/2010/main" val="0"/>
                        </a:ext>
                      </a:extLst>
                    </a:blip>
                    <a:stretch>
                      <a:fillRect/>
                    </a:stretch>
                  </pic:blipFill>
                  <pic:spPr>
                    <a:xfrm>
                      <a:off x="0" y="0"/>
                      <a:ext cx="5555615" cy="3314700"/>
                    </a:xfrm>
                    <a:prstGeom prst="rect">
                      <a:avLst/>
                    </a:prstGeom>
                  </pic:spPr>
                </pic:pic>
              </a:graphicData>
            </a:graphic>
          </wp:inline>
        </w:drawing>
      </w:r>
    </w:p>
    <w:p w14:paraId="2B71201E" w14:textId="482D94E9" w:rsidR="00DC3BC4" w:rsidRDefault="00DC3BC4" w:rsidP="00DC3BC4">
      <w:pPr>
        <w:rPr>
          <w:sz w:val="24"/>
        </w:rPr>
      </w:pPr>
    </w:p>
    <w:p w14:paraId="37A3EC22" w14:textId="414DE2F3" w:rsidR="00326217" w:rsidRDefault="00326217" w:rsidP="00DC3BC4">
      <w:pPr>
        <w:rPr>
          <w:sz w:val="24"/>
        </w:rPr>
      </w:pPr>
    </w:p>
    <w:p w14:paraId="62C3BCF5" w14:textId="4283EF36" w:rsidR="00DC3BC4" w:rsidRDefault="00DC3BC4" w:rsidP="00DC3BC4">
      <w:pPr>
        <w:rPr>
          <w:sz w:val="24"/>
        </w:rPr>
      </w:pPr>
    </w:p>
    <w:p w14:paraId="2DE2E446" w14:textId="47C2A8FD" w:rsidR="00DC3BC4" w:rsidRDefault="00DC3BC4" w:rsidP="00DC3BC4">
      <w:pPr>
        <w:rPr>
          <w:sz w:val="24"/>
        </w:rPr>
      </w:pPr>
    </w:p>
    <w:p w14:paraId="400388D6" w14:textId="77777777" w:rsidR="00D565E3" w:rsidRDefault="00D565E3" w:rsidP="00DC3BC4">
      <w:pPr>
        <w:rPr>
          <w:sz w:val="24"/>
        </w:rPr>
      </w:pPr>
    </w:p>
    <w:p w14:paraId="078B8642" w14:textId="187CB492" w:rsidR="00326217" w:rsidRDefault="00326217" w:rsidP="00DC3BC4">
      <w:pPr>
        <w:rPr>
          <w:sz w:val="24"/>
        </w:rPr>
      </w:pPr>
      <w:r>
        <w:rPr>
          <w:noProof/>
          <w:sz w:val="24"/>
        </w:rPr>
        <w:drawing>
          <wp:inline distT="0" distB="0" distL="0" distR="0" wp14:anchorId="03281118" wp14:editId="03CC8459">
            <wp:extent cx="5555615" cy="3286125"/>
            <wp:effectExtent l="0" t="0" r="6985" b="9525"/>
            <wp:docPr id="141046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6990" name="Picture 141046990"/>
                    <pic:cNvPicPr/>
                  </pic:nvPicPr>
                  <pic:blipFill>
                    <a:blip r:embed="rId9">
                      <a:extLst>
                        <a:ext uri="{28A0092B-C50C-407E-A947-70E740481C1C}">
                          <a14:useLocalDpi xmlns:a14="http://schemas.microsoft.com/office/drawing/2010/main" val="0"/>
                        </a:ext>
                      </a:extLst>
                    </a:blip>
                    <a:stretch>
                      <a:fillRect/>
                    </a:stretch>
                  </pic:blipFill>
                  <pic:spPr>
                    <a:xfrm>
                      <a:off x="0" y="0"/>
                      <a:ext cx="5555615" cy="3286125"/>
                    </a:xfrm>
                    <a:prstGeom prst="rect">
                      <a:avLst/>
                    </a:prstGeom>
                  </pic:spPr>
                </pic:pic>
              </a:graphicData>
            </a:graphic>
          </wp:inline>
        </w:drawing>
      </w:r>
    </w:p>
    <w:p w14:paraId="33E13434" w14:textId="4BE5EEBC" w:rsidR="00326217" w:rsidRDefault="00326217" w:rsidP="00DC3BC4">
      <w:pPr>
        <w:rPr>
          <w:sz w:val="24"/>
        </w:rPr>
      </w:pPr>
      <w:r>
        <w:rPr>
          <w:noProof/>
          <w:sz w:val="24"/>
        </w:rPr>
        <w:lastRenderedPageBreak/>
        <w:drawing>
          <wp:inline distT="0" distB="0" distL="0" distR="0" wp14:anchorId="4F04917D" wp14:editId="13C2CC4D">
            <wp:extent cx="5555615" cy="3076575"/>
            <wp:effectExtent l="0" t="0" r="6985" b="9525"/>
            <wp:docPr id="102920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633" name="Picture 102920633"/>
                    <pic:cNvPicPr/>
                  </pic:nvPicPr>
                  <pic:blipFill>
                    <a:blip r:embed="rId10">
                      <a:extLst>
                        <a:ext uri="{28A0092B-C50C-407E-A947-70E740481C1C}">
                          <a14:useLocalDpi xmlns:a14="http://schemas.microsoft.com/office/drawing/2010/main" val="0"/>
                        </a:ext>
                      </a:extLst>
                    </a:blip>
                    <a:stretch>
                      <a:fillRect/>
                    </a:stretch>
                  </pic:blipFill>
                  <pic:spPr>
                    <a:xfrm>
                      <a:off x="0" y="0"/>
                      <a:ext cx="5555615" cy="3076575"/>
                    </a:xfrm>
                    <a:prstGeom prst="rect">
                      <a:avLst/>
                    </a:prstGeom>
                  </pic:spPr>
                </pic:pic>
              </a:graphicData>
            </a:graphic>
          </wp:inline>
        </w:drawing>
      </w:r>
    </w:p>
    <w:p w14:paraId="77013B17" w14:textId="77777777" w:rsidR="00326217" w:rsidRDefault="00326217" w:rsidP="00DC3BC4">
      <w:pPr>
        <w:rPr>
          <w:sz w:val="24"/>
        </w:rPr>
      </w:pPr>
    </w:p>
    <w:p w14:paraId="3C6EB537" w14:textId="4ACFF8DA" w:rsidR="00326217" w:rsidRDefault="00326217" w:rsidP="00DC3BC4">
      <w:pPr>
        <w:rPr>
          <w:sz w:val="24"/>
        </w:rPr>
      </w:pPr>
      <w:r>
        <w:rPr>
          <w:noProof/>
          <w:sz w:val="24"/>
        </w:rPr>
        <w:drawing>
          <wp:inline distT="0" distB="0" distL="0" distR="0" wp14:anchorId="278A9D30" wp14:editId="07441A67">
            <wp:extent cx="5555615" cy="3228975"/>
            <wp:effectExtent l="0" t="0" r="6985" b="9525"/>
            <wp:docPr id="451989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89806" name="Picture 451989806"/>
                    <pic:cNvPicPr/>
                  </pic:nvPicPr>
                  <pic:blipFill>
                    <a:blip r:embed="rId8">
                      <a:extLst>
                        <a:ext uri="{28A0092B-C50C-407E-A947-70E740481C1C}">
                          <a14:useLocalDpi xmlns:a14="http://schemas.microsoft.com/office/drawing/2010/main" val="0"/>
                        </a:ext>
                      </a:extLst>
                    </a:blip>
                    <a:stretch>
                      <a:fillRect/>
                    </a:stretch>
                  </pic:blipFill>
                  <pic:spPr>
                    <a:xfrm>
                      <a:off x="0" y="0"/>
                      <a:ext cx="5555615" cy="3228975"/>
                    </a:xfrm>
                    <a:prstGeom prst="rect">
                      <a:avLst/>
                    </a:prstGeom>
                  </pic:spPr>
                </pic:pic>
              </a:graphicData>
            </a:graphic>
          </wp:inline>
        </w:drawing>
      </w:r>
    </w:p>
    <w:p w14:paraId="3CD27A41" w14:textId="77777777" w:rsidR="00326217" w:rsidRDefault="00326217" w:rsidP="00DC3BC4">
      <w:pPr>
        <w:rPr>
          <w:sz w:val="24"/>
        </w:rPr>
      </w:pPr>
    </w:p>
    <w:p w14:paraId="768FAA24" w14:textId="77777777" w:rsidR="00326217" w:rsidRDefault="00326217" w:rsidP="00DC3BC4">
      <w:pPr>
        <w:rPr>
          <w:sz w:val="24"/>
        </w:rPr>
      </w:pPr>
    </w:p>
    <w:p w14:paraId="7BA6CB3F" w14:textId="77777777" w:rsidR="00D565E3" w:rsidRPr="00D565E3" w:rsidRDefault="00D565E3" w:rsidP="00DC3BC4">
      <w:pPr>
        <w:rPr>
          <w:b/>
          <w:bCs/>
          <w:sz w:val="24"/>
        </w:rPr>
      </w:pPr>
    </w:p>
    <w:p w14:paraId="74170804" w14:textId="7E65DEBD" w:rsidR="00D565E3" w:rsidRDefault="00D565E3" w:rsidP="00DC3BC4">
      <w:pPr>
        <w:rPr>
          <w:b/>
          <w:bCs/>
          <w:color w:val="1F3864" w:themeColor="accent1" w:themeShade="80"/>
          <w:sz w:val="32"/>
          <w:szCs w:val="32"/>
        </w:rPr>
      </w:pPr>
      <w:r w:rsidRPr="00D565E3">
        <w:rPr>
          <w:b/>
          <w:bCs/>
          <w:color w:val="1F3864" w:themeColor="accent1" w:themeShade="80"/>
          <w:sz w:val="32"/>
          <w:szCs w:val="32"/>
        </w:rPr>
        <w:t>Video link</w:t>
      </w:r>
      <w:r w:rsidR="001C2DA7">
        <w:rPr>
          <w:b/>
          <w:bCs/>
          <w:color w:val="1F3864" w:themeColor="accent1" w:themeShade="80"/>
          <w:sz w:val="32"/>
          <w:szCs w:val="32"/>
        </w:rPr>
        <w:t>:</w:t>
      </w:r>
    </w:p>
    <w:p w14:paraId="03061971" w14:textId="45612E4B" w:rsidR="001C2DA7" w:rsidRPr="001C2DA7" w:rsidRDefault="00326217" w:rsidP="001C2DA7">
      <w:pPr>
        <w:ind w:left="0" w:firstLine="0"/>
        <w:rPr>
          <w:color w:val="000000" w:themeColor="text1"/>
          <w:sz w:val="24"/>
        </w:rPr>
      </w:pPr>
      <w:hyperlink r:id="rId11" w:history="1">
        <w:r w:rsidRPr="00326217">
          <w:rPr>
            <w:rStyle w:val="Hyperlink"/>
            <w:sz w:val="24"/>
          </w:rPr>
          <w:t>https://drive.google.com/file/d/1s_qGPonC2EQDMgdNyInkLyHPT62waBLj/view?usp=drive_link</w:t>
        </w:r>
      </w:hyperlink>
    </w:p>
    <w:sectPr w:rsidR="001C2DA7" w:rsidRPr="001C2DA7" w:rsidSect="00D565E3">
      <w:pgSz w:w="11906" w:h="16838"/>
      <w:pgMar w:top="1560" w:right="1597" w:bottom="1604" w:left="156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1483"/>
    <w:multiLevelType w:val="hybridMultilevel"/>
    <w:tmpl w:val="18E0BA90"/>
    <w:lvl w:ilvl="0" w:tplc="D19C0244">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B8CF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49B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304B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9E4F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8E4B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C040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688D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4A22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8B0697"/>
    <w:multiLevelType w:val="hybridMultilevel"/>
    <w:tmpl w:val="119CE1D4"/>
    <w:lvl w:ilvl="0" w:tplc="39ACC82C">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2B3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6EFA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843B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0C3E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F811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A62F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600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8C8B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BC5FA3"/>
    <w:multiLevelType w:val="hybridMultilevel"/>
    <w:tmpl w:val="CDC0B57A"/>
    <w:lvl w:ilvl="0" w:tplc="40090009">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3" w15:restartNumberingAfterBreak="0">
    <w:nsid w:val="5D63568F"/>
    <w:multiLevelType w:val="hybridMultilevel"/>
    <w:tmpl w:val="F98E6D16"/>
    <w:lvl w:ilvl="0" w:tplc="6480F572">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A27F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6447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6041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A42B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466D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5AD9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FA3B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54AEB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E32DDA"/>
    <w:multiLevelType w:val="hybridMultilevel"/>
    <w:tmpl w:val="823817BA"/>
    <w:lvl w:ilvl="0" w:tplc="40090009">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5" w15:restartNumberingAfterBreak="0">
    <w:nsid w:val="77C478F5"/>
    <w:multiLevelType w:val="hybridMultilevel"/>
    <w:tmpl w:val="4B2E9BAA"/>
    <w:lvl w:ilvl="0" w:tplc="5DC4898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82FAD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2C6E8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D4AAA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3612A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841A7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EA14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AA199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DCAB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98156264">
    <w:abstractNumId w:val="1"/>
  </w:num>
  <w:num w:numId="2" w16cid:durableId="1781222132">
    <w:abstractNumId w:val="0"/>
  </w:num>
  <w:num w:numId="3" w16cid:durableId="4016195">
    <w:abstractNumId w:val="5"/>
  </w:num>
  <w:num w:numId="4" w16cid:durableId="1966501189">
    <w:abstractNumId w:val="3"/>
  </w:num>
  <w:num w:numId="5" w16cid:durableId="4329859">
    <w:abstractNumId w:val="4"/>
  </w:num>
  <w:num w:numId="6" w16cid:durableId="223609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FC"/>
    <w:rsid w:val="00082F4A"/>
    <w:rsid w:val="00127DE6"/>
    <w:rsid w:val="001A56C8"/>
    <w:rsid w:val="001C2DA7"/>
    <w:rsid w:val="001D0A48"/>
    <w:rsid w:val="00326217"/>
    <w:rsid w:val="003C40F7"/>
    <w:rsid w:val="005D693E"/>
    <w:rsid w:val="006E5D57"/>
    <w:rsid w:val="007D6385"/>
    <w:rsid w:val="0097521D"/>
    <w:rsid w:val="00C02BFC"/>
    <w:rsid w:val="00D05DF3"/>
    <w:rsid w:val="00D565E3"/>
    <w:rsid w:val="00DC3BC4"/>
    <w:rsid w:val="00E57510"/>
    <w:rsid w:val="00EE112E"/>
    <w:rsid w:val="00F677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9946"/>
  <w15:docId w15:val="{B2628D0E-B240-4309-896C-DAFEABC7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5" w:line="265"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D693E"/>
    <w:pPr>
      <w:ind w:left="720"/>
      <w:contextualSpacing/>
    </w:pPr>
  </w:style>
  <w:style w:type="character" w:styleId="Hyperlink">
    <w:name w:val="Hyperlink"/>
    <w:basedOn w:val="DefaultParagraphFont"/>
    <w:uiPriority w:val="99"/>
    <w:unhideWhenUsed/>
    <w:rsid w:val="001C2DA7"/>
    <w:rPr>
      <w:color w:val="0563C1" w:themeColor="hyperlink"/>
      <w:u w:val="single"/>
    </w:rPr>
  </w:style>
  <w:style w:type="character" w:styleId="UnresolvedMention">
    <w:name w:val="Unresolved Mention"/>
    <w:basedOn w:val="DefaultParagraphFont"/>
    <w:uiPriority w:val="99"/>
    <w:semiHidden/>
    <w:unhideWhenUsed/>
    <w:rsid w:val="001C2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rishmajk28/invent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s_qGPonC2EQDMgdNyInkLyHPT62waBLj/view?usp=drive_link"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4BC2-779E-46F1-B222-805A13DE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Administrator</cp:lastModifiedBy>
  <cp:revision>5</cp:revision>
  <dcterms:created xsi:type="dcterms:W3CDTF">2025-09-16T04:44:00Z</dcterms:created>
  <dcterms:modified xsi:type="dcterms:W3CDTF">2025-09-19T03:47:00Z</dcterms:modified>
</cp:coreProperties>
</file>