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AD3" w:rsidRPr="008B7214" w:rsidRDefault="00AC5AD3" w:rsidP="00AC5AD3">
      <w:pPr>
        <w:pStyle w:val="Title"/>
        <w:rPr>
          <w:rStyle w:val="Strong"/>
          <w:rFonts w:ascii="Bahnschrift SemiBold" w:hAnsi="Bahnschrift SemiBold"/>
          <w:b w:val="0"/>
          <w:color w:val="2F5496" w:themeColor="accent1" w:themeShade="BF"/>
          <w:sz w:val="28"/>
          <w:szCs w:val="28"/>
          <w:u w:val="single"/>
        </w:rPr>
      </w:pPr>
      <w:r w:rsidRPr="008B7214">
        <w:rPr>
          <w:rStyle w:val="Strong"/>
          <w:rFonts w:ascii="Bahnschrift SemiBold" w:hAnsi="Bahnschrift SemiBold"/>
          <w:b w:val="0"/>
          <w:color w:val="2F5496" w:themeColor="accent1" w:themeShade="BF"/>
          <w:sz w:val="28"/>
          <w:szCs w:val="28"/>
          <w:u w:val="single"/>
        </w:rPr>
        <w:t>Analysis-</w:t>
      </w:r>
      <w:r w:rsidRPr="008B7214">
        <w:rPr>
          <w:rFonts w:ascii="Bahnschrift SemiBold" w:hAnsi="Bahnschrift SemiBold" w:cs="Helvetica"/>
          <w:b/>
          <w:bCs/>
          <w:color w:val="2F5496" w:themeColor="accent1" w:themeShade="BF"/>
          <w:sz w:val="28"/>
          <w:szCs w:val="28"/>
          <w:u w:val="single"/>
        </w:rPr>
        <w:t xml:space="preserve">Heroes of </w:t>
      </w:r>
      <w:proofErr w:type="spellStart"/>
      <w:r w:rsidRPr="008B7214">
        <w:rPr>
          <w:rFonts w:ascii="Bahnschrift SemiBold" w:hAnsi="Bahnschrift SemiBold" w:cs="Helvetica"/>
          <w:b/>
          <w:bCs/>
          <w:color w:val="2F5496" w:themeColor="accent1" w:themeShade="BF"/>
          <w:sz w:val="28"/>
          <w:szCs w:val="28"/>
          <w:u w:val="single"/>
        </w:rPr>
        <w:t>Pymoli</w:t>
      </w:r>
      <w:bookmarkStart w:id="0" w:name="_GoBack"/>
      <w:bookmarkEnd w:id="0"/>
      <w:proofErr w:type="spellEnd"/>
    </w:p>
    <w:p w:rsidR="00AC5AD3" w:rsidRDefault="00AC5AD3" w:rsidP="00AC5AD3">
      <w:pPr>
        <w:pStyle w:val="ListParagraph"/>
      </w:pPr>
    </w:p>
    <w:p w:rsidR="00AC5AD3" w:rsidRDefault="00AC5AD3" w:rsidP="00AC5AD3">
      <w:pPr>
        <w:pStyle w:val="ListParagraph"/>
      </w:pPr>
    </w:p>
    <w:p w:rsidR="00447843" w:rsidRDefault="00E85BB2" w:rsidP="00E85BB2">
      <w:pPr>
        <w:pStyle w:val="ListParagraph"/>
        <w:numPr>
          <w:ilvl w:val="0"/>
          <w:numId w:val="1"/>
        </w:numPr>
      </w:pPr>
      <w:r>
        <w:t xml:space="preserve">Out of 573 total players, males occupied a larger percentage than females.  They are higher by almost 63%. </w:t>
      </w:r>
      <w:proofErr w:type="gramStart"/>
      <w:r w:rsidR="00E07835">
        <w:t>So ,it</w:t>
      </w:r>
      <w:proofErr w:type="gramEnd"/>
      <w:r w:rsidR="00E07835">
        <w:t xml:space="preserve"> seems that males are more interested in this game compared to females.</w:t>
      </w:r>
    </w:p>
    <w:p w:rsidR="00E07835" w:rsidRDefault="00E85BB2" w:rsidP="00E721C4">
      <w:pPr>
        <w:pStyle w:val="ListParagraph"/>
      </w:pPr>
      <w:r>
        <w:t xml:space="preserve">Number of purchases made by males are </w:t>
      </w:r>
      <w:r w:rsidR="00E721C4">
        <w:t xml:space="preserve">also </w:t>
      </w:r>
      <w:r>
        <w:t>higher compared</w:t>
      </w:r>
      <w:r w:rsidR="00E07835">
        <w:t xml:space="preserve"> to females by almost 500 times, which is a huge increase. Due to this, the purchase made by males is almost $1485 higher compared to females</w:t>
      </w:r>
    </w:p>
    <w:p w:rsidR="00E07835" w:rsidRDefault="00E07835" w:rsidP="00E07835"/>
    <w:p w:rsidR="00E85BB2" w:rsidRDefault="00E07835" w:rsidP="00E07835">
      <w:pPr>
        <w:pStyle w:val="ListParagraph"/>
        <w:numPr>
          <w:ilvl w:val="0"/>
          <w:numId w:val="1"/>
        </w:numPr>
      </w:pPr>
      <w:r>
        <w:t xml:space="preserve">The average age group which is contributing highest is between 17-24, with a purchase count of almost 150 and a purchase value of around $400. </w:t>
      </w:r>
      <w:proofErr w:type="gramStart"/>
      <w:r>
        <w:t>However</w:t>
      </w:r>
      <w:proofErr w:type="gramEnd"/>
      <w:r>
        <w:t xml:space="preserve"> we cannot neglect the age</w:t>
      </w:r>
      <w:r w:rsidR="00E721C4">
        <w:t xml:space="preserve"> group of 13-16 &amp; 25-28</w:t>
      </w:r>
      <w:r>
        <w:t>, which is also contributing to some extent.</w:t>
      </w:r>
    </w:p>
    <w:p w:rsidR="00E07835" w:rsidRDefault="00E07835" w:rsidP="00E07835">
      <w:pPr>
        <w:pStyle w:val="ListParagraph"/>
      </w:pPr>
    </w:p>
    <w:p w:rsidR="00E07835" w:rsidRDefault="00E07835" w:rsidP="00E07835">
      <w:pPr>
        <w:pStyle w:val="ListParagraph"/>
        <w:numPr>
          <w:ilvl w:val="0"/>
          <w:numId w:val="1"/>
        </w:numPr>
      </w:pPr>
      <w:r>
        <w:t xml:space="preserve">Most popular Item ID found to be ‘39’ and the most profitable one is ‘34’. </w:t>
      </w:r>
      <w:proofErr w:type="gramStart"/>
      <w:r>
        <w:t>However</w:t>
      </w:r>
      <w:proofErr w:type="gramEnd"/>
      <w:r>
        <w:t xml:space="preserve"> if we compare the difference of purchase count &amp; total purchase value for both of these Item IDs, we see that the difference is not that high. Count is higher by 2 and value is higher be </w:t>
      </w:r>
      <w:r w:rsidR="00E721C4">
        <w:t>$12.</w:t>
      </w:r>
    </w:p>
    <w:p w:rsidR="008B7214" w:rsidRDefault="008B7214" w:rsidP="008B7214">
      <w:pPr>
        <w:pStyle w:val="ListParagraph"/>
      </w:pPr>
    </w:p>
    <w:p w:rsidR="008B7214" w:rsidRPr="008B7214" w:rsidRDefault="008B7214" w:rsidP="008B7214">
      <w:pPr>
        <w:rPr>
          <w:i/>
        </w:rPr>
      </w:pPr>
      <w:r w:rsidRPr="008B7214">
        <w:rPr>
          <w:i/>
        </w:rPr>
        <w:t>PS: I have ignored the Other/ND ‘Gender’ as the count is very less compared to other two genders.</w:t>
      </w:r>
    </w:p>
    <w:sectPr w:rsidR="008B7214" w:rsidRPr="008B7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76EB2"/>
    <w:multiLevelType w:val="hybridMultilevel"/>
    <w:tmpl w:val="E05A9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B2"/>
    <w:rsid w:val="00447843"/>
    <w:rsid w:val="008B7214"/>
    <w:rsid w:val="00AC5AD3"/>
    <w:rsid w:val="00E07835"/>
    <w:rsid w:val="00E721C4"/>
    <w:rsid w:val="00E8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E818"/>
  <w15:chartTrackingRefBased/>
  <w15:docId w15:val="{EDCEFF21-73E9-4B3B-B9EB-549C8716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BB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C5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C5A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karishma.aec@gmail.com</dc:creator>
  <cp:keywords/>
  <dc:description/>
  <cp:lastModifiedBy>karishma.aec@gmail.com</cp:lastModifiedBy>
  <cp:revision>3</cp:revision>
  <dcterms:created xsi:type="dcterms:W3CDTF">2018-03-19T17:37:00Z</dcterms:created>
  <dcterms:modified xsi:type="dcterms:W3CDTF">2018-03-19T18:25:00Z</dcterms:modified>
</cp:coreProperties>
</file>