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8D3A" w14:textId="77777777" w:rsidR="002734D3" w:rsidRPr="00D210A7" w:rsidRDefault="002734D3" w:rsidP="002734D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33B2E567" w14:textId="77777777" w:rsidR="002734D3" w:rsidRPr="00D210A7" w:rsidRDefault="002734D3" w:rsidP="002734D3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71177981" w14:textId="77777777" w:rsidR="002734D3" w:rsidRPr="00D210A7" w:rsidRDefault="002734D3" w:rsidP="002734D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2C9D48F1" w14:textId="77777777" w:rsidR="002734D3" w:rsidRPr="00D210A7" w:rsidRDefault="002734D3" w:rsidP="002734D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290421CA" w14:textId="77777777" w:rsidR="002734D3" w:rsidRPr="00D210A7" w:rsidRDefault="002734D3" w:rsidP="002734D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1E910CDD" w14:textId="77777777" w:rsidR="002734D3" w:rsidRPr="00D210A7" w:rsidRDefault="002734D3" w:rsidP="002734D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3DA742E4" w14:textId="77777777" w:rsidR="002734D3" w:rsidRPr="00240D2D" w:rsidRDefault="002734D3" w:rsidP="002734D3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FD348D" wp14:editId="2DD5CD01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4BDFF0A" w14:textId="77777777" w:rsidR="002734D3" w:rsidRPr="00CB4189" w:rsidRDefault="002734D3" w:rsidP="002734D3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17EE1726" w14:textId="3DF49BE8" w:rsidR="002734D3" w:rsidRDefault="002734D3" w:rsidP="002734D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</w:t>
      </w:r>
      <w:r>
        <w:rPr>
          <w:rFonts w:ascii="Times New Roman" w:hAnsi="Times New Roman" w:cs="Times New Roman"/>
          <w:b/>
          <w:sz w:val="28"/>
        </w:rPr>
        <w:t xml:space="preserve"> практической</w:t>
      </w:r>
      <w:r w:rsidRPr="00CB4189">
        <w:rPr>
          <w:rFonts w:ascii="Times New Roman" w:hAnsi="Times New Roman" w:cs="Times New Roman"/>
          <w:b/>
          <w:sz w:val="28"/>
        </w:rPr>
        <w:t xml:space="preserve"> работ</w:t>
      </w:r>
      <w:r>
        <w:rPr>
          <w:rFonts w:ascii="Times New Roman" w:hAnsi="Times New Roman" w:cs="Times New Roman"/>
          <w:b/>
          <w:sz w:val="28"/>
        </w:rPr>
        <w:t>ы</w:t>
      </w:r>
    </w:p>
    <w:p w14:paraId="6C0DDAE9" w14:textId="7C60D9D6" w:rsidR="002734D3" w:rsidRPr="00CB4189" w:rsidRDefault="002734D3" w:rsidP="002734D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«Выбор модели жизненного цикла»</w:t>
      </w:r>
    </w:p>
    <w:p w14:paraId="7079C804" w14:textId="77777777" w:rsidR="002734D3" w:rsidRDefault="002734D3" w:rsidP="002734D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>
        <w:rPr>
          <w:rFonts w:ascii="Times New Roman" w:hAnsi="Times New Roman" w:cs="Times New Roman"/>
          <w:b/>
          <w:sz w:val="28"/>
        </w:rPr>
        <w:t xml:space="preserve">МДК 04.01 </w:t>
      </w:r>
      <w:r w:rsidRPr="00D6466D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>Внедрение компьютерных систем</w:t>
      </w:r>
      <w:r w:rsidRPr="00D6466D">
        <w:rPr>
          <w:rFonts w:ascii="Times New Roman" w:hAnsi="Times New Roman" w:cs="Times New Roman"/>
          <w:b/>
          <w:sz w:val="28"/>
        </w:rPr>
        <w:t>”</w:t>
      </w:r>
      <w:r w:rsidRPr="00CB4189"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23FAD197" w14:textId="1D38D035" w:rsidR="002734D3" w:rsidRDefault="002734D3" w:rsidP="002734D3">
      <w:pPr>
        <w:spacing w:after="13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 «Онлайн</w:t>
      </w:r>
      <w:r w:rsidR="001929A0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секонд-хенд «Шуша»»</w:t>
      </w:r>
    </w:p>
    <w:p w14:paraId="68475DF4" w14:textId="65B3EF97" w:rsidR="002734D3" w:rsidRPr="00C5705A" w:rsidRDefault="002734D3" w:rsidP="002734D3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Выполнил</w:t>
      </w:r>
      <w:r>
        <w:rPr>
          <w:rFonts w:ascii="Times New Roman" w:hAnsi="Times New Roman" w:cs="Times New Roman"/>
          <w:b/>
          <w:sz w:val="24"/>
        </w:rPr>
        <w:t>а</w:t>
      </w:r>
      <w:r w:rsidRPr="00CB4189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Чистякова Карина Сергеевна</w:t>
      </w:r>
    </w:p>
    <w:p w14:paraId="14EC3A27" w14:textId="77777777" w:rsidR="002734D3" w:rsidRPr="00497482" w:rsidRDefault="002734D3" w:rsidP="002734D3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22919/</w:t>
      </w:r>
      <w:r w:rsidRPr="00497482">
        <w:rPr>
          <w:rFonts w:ascii="Times New Roman" w:hAnsi="Times New Roman" w:cs="Times New Roman"/>
          <w:sz w:val="24"/>
          <w:u w:val="single"/>
        </w:rPr>
        <w:t>9</w:t>
      </w:r>
    </w:p>
    <w:p w14:paraId="457F9BD8" w14:textId="77777777" w:rsidR="002734D3" w:rsidRDefault="002734D3" w:rsidP="002734D3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u w:val="single"/>
        </w:rPr>
        <w:t>Иванова Дарья Васильевна</w:t>
      </w:r>
    </w:p>
    <w:p w14:paraId="4B8A97B7" w14:textId="77777777" w:rsidR="002734D3" w:rsidRPr="00DA2DE4" w:rsidRDefault="002734D3" w:rsidP="002734D3">
      <w:pPr>
        <w:spacing w:after="1320"/>
        <w:ind w:left="5103" w:firstLine="5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>
        <w:rPr>
          <w:rFonts w:ascii="Times New Roman" w:hAnsi="Times New Roman" w:cs="Times New Roman"/>
          <w:bCs/>
          <w:sz w:val="24"/>
        </w:rPr>
        <w:t>24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</w:p>
    <w:p w14:paraId="1EEB370D" w14:textId="77777777" w:rsidR="002734D3" w:rsidRDefault="002734D3" w:rsidP="002734D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40ABB2F5" w14:textId="77777777" w:rsidR="002734D3" w:rsidRDefault="002734D3" w:rsidP="002734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4189"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4</w:t>
      </w:r>
    </w:p>
    <w:p w14:paraId="713FFEBD" w14:textId="75F9BABD" w:rsidR="002734D3" w:rsidRPr="0005136E" w:rsidRDefault="001929A0" w:rsidP="002734D3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05136E">
        <w:rPr>
          <w:b/>
          <w:bCs/>
          <w:color w:val="000000"/>
          <w:sz w:val="28"/>
          <w:szCs w:val="28"/>
        </w:rPr>
        <w:lastRenderedPageBreak/>
        <w:t>Т</w:t>
      </w:r>
      <w:r w:rsidR="002734D3" w:rsidRPr="0005136E">
        <w:rPr>
          <w:b/>
          <w:bCs/>
          <w:color w:val="000000"/>
          <w:sz w:val="28"/>
          <w:szCs w:val="28"/>
        </w:rPr>
        <w:t>ем</w:t>
      </w:r>
      <w:r w:rsidRPr="0005136E">
        <w:rPr>
          <w:b/>
          <w:bCs/>
          <w:color w:val="000000"/>
          <w:sz w:val="28"/>
          <w:szCs w:val="28"/>
        </w:rPr>
        <w:t>а</w:t>
      </w:r>
      <w:r w:rsidR="002734D3" w:rsidRPr="0005136E">
        <w:rPr>
          <w:b/>
          <w:bCs/>
          <w:color w:val="000000"/>
          <w:sz w:val="28"/>
          <w:szCs w:val="28"/>
        </w:rPr>
        <w:t xml:space="preserve"> для разработки веб-сайта</w:t>
      </w:r>
      <w:r w:rsidRPr="0005136E">
        <w:rPr>
          <w:b/>
          <w:bCs/>
          <w:color w:val="000000"/>
          <w:sz w:val="28"/>
          <w:szCs w:val="28"/>
        </w:rPr>
        <w:t>:</w:t>
      </w:r>
    </w:p>
    <w:p w14:paraId="5D98CC91" w14:textId="62613C7A" w:rsidR="001929A0" w:rsidRPr="001929A0" w:rsidRDefault="001929A0" w:rsidP="001929A0">
      <w:pPr>
        <w:pStyle w:val="a4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«Онлайн секонд-хенд «Шуша»»</w:t>
      </w:r>
    </w:p>
    <w:p w14:paraId="3F1C877B" w14:textId="7A24481E" w:rsidR="002734D3" w:rsidRPr="0005136E" w:rsidRDefault="001929A0" w:rsidP="002734D3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05136E">
        <w:rPr>
          <w:b/>
          <w:bCs/>
          <w:color w:val="000000"/>
          <w:sz w:val="28"/>
          <w:szCs w:val="28"/>
        </w:rPr>
        <w:t>П</w:t>
      </w:r>
      <w:r w:rsidR="002734D3" w:rsidRPr="0005136E">
        <w:rPr>
          <w:b/>
          <w:bCs/>
          <w:color w:val="000000"/>
          <w:sz w:val="28"/>
          <w:szCs w:val="28"/>
        </w:rPr>
        <w:t>редметн</w:t>
      </w:r>
      <w:r w:rsidRPr="0005136E">
        <w:rPr>
          <w:b/>
          <w:bCs/>
          <w:color w:val="000000"/>
          <w:sz w:val="28"/>
          <w:szCs w:val="28"/>
        </w:rPr>
        <w:t>ая</w:t>
      </w:r>
      <w:r w:rsidR="002734D3" w:rsidRPr="0005136E">
        <w:rPr>
          <w:b/>
          <w:bCs/>
          <w:color w:val="000000"/>
          <w:sz w:val="28"/>
          <w:szCs w:val="28"/>
        </w:rPr>
        <w:t xml:space="preserve"> область</w:t>
      </w:r>
      <w:r w:rsidRPr="0005136E">
        <w:rPr>
          <w:b/>
          <w:bCs/>
          <w:color w:val="000000"/>
          <w:sz w:val="28"/>
          <w:szCs w:val="28"/>
        </w:rPr>
        <w:t>:</w:t>
      </w:r>
    </w:p>
    <w:p w14:paraId="5D55C630" w14:textId="77777777" w:rsidR="00C169A6" w:rsidRDefault="00606889" w:rsidP="009353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- н</w:t>
      </w:r>
      <w:r w:rsidRPr="00606889">
        <w:rPr>
          <w:rFonts w:ascii="Times New Roman" w:hAnsi="Times New Roman" w:cs="Times New Roman"/>
          <w:sz w:val="28"/>
          <w:szCs w:val="28"/>
        </w:rPr>
        <w:t xml:space="preserve">ачинающий предприниматель со стартовым капиталом (1 млн рублей) </w:t>
      </w:r>
      <w:r w:rsidR="00C169A6">
        <w:rPr>
          <w:rFonts w:ascii="Times New Roman" w:hAnsi="Times New Roman" w:cs="Times New Roman"/>
          <w:sz w:val="28"/>
          <w:szCs w:val="28"/>
        </w:rPr>
        <w:t xml:space="preserve">с навыками в </w:t>
      </w:r>
      <w:r w:rsidR="00C169A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06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69A6">
        <w:rPr>
          <w:rFonts w:ascii="Times New Roman" w:hAnsi="Times New Roman" w:cs="Times New Roman"/>
          <w:sz w:val="28"/>
          <w:szCs w:val="28"/>
        </w:rPr>
        <w:t>Имеет четкие требования к сайту и готов руководить работой</w:t>
      </w:r>
      <w:r w:rsidR="006C75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75C671" w14:textId="52FD5FEC" w:rsidR="001929A0" w:rsidRPr="009353A4" w:rsidRDefault="00606889" w:rsidP="009353A4">
      <w:pPr>
        <w:rPr>
          <w:rFonts w:ascii="Times New Roman" w:hAnsi="Times New Roman" w:cs="Times New Roman"/>
          <w:sz w:val="28"/>
          <w:szCs w:val="28"/>
        </w:rPr>
      </w:pPr>
      <w:r w:rsidRPr="00606889">
        <w:rPr>
          <w:rFonts w:ascii="Times New Roman" w:hAnsi="Times New Roman" w:cs="Times New Roman"/>
          <w:sz w:val="28"/>
          <w:szCs w:val="28"/>
        </w:rPr>
        <w:t xml:space="preserve">Требования: нет особых рамок по времени. Нужно </w:t>
      </w:r>
      <w:r w:rsidR="00516DFD">
        <w:rPr>
          <w:rFonts w:ascii="Times New Roman" w:hAnsi="Times New Roman" w:cs="Times New Roman"/>
          <w:sz w:val="28"/>
          <w:szCs w:val="28"/>
        </w:rPr>
        <w:t>создать сайт с каталогами из товаров, а также платформу для продажи товара самому магазину.</w:t>
      </w:r>
      <w:r w:rsidR="00973DDA">
        <w:rPr>
          <w:rFonts w:ascii="Times New Roman" w:hAnsi="Times New Roman" w:cs="Times New Roman"/>
          <w:sz w:val="28"/>
          <w:szCs w:val="28"/>
        </w:rPr>
        <w:t xml:space="preserve"> При авторизации пользователя появляются дополнительные возможности: добавление товара в отложенные, корзину, составление набора из товаров (что делает особый алгоритм).</w:t>
      </w:r>
      <w:r w:rsidR="0005136E">
        <w:rPr>
          <w:rFonts w:ascii="Times New Roman" w:hAnsi="Times New Roman" w:cs="Times New Roman"/>
          <w:sz w:val="28"/>
          <w:szCs w:val="28"/>
        </w:rPr>
        <w:t xml:space="preserve"> Также нужно подключить финансовую систему для ввода-вывода денег. На сайте должна быть техническая поддержка для консультаций по интересующим пользователя вопросам. При просмотре каталогов должна быть возможность сортировать товары.</w:t>
      </w:r>
    </w:p>
    <w:p w14:paraId="44864609" w14:textId="3EA0F707" w:rsidR="002734D3" w:rsidRDefault="009353A4" w:rsidP="002734D3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05136E">
        <w:rPr>
          <w:b/>
          <w:bCs/>
          <w:color w:val="000000"/>
          <w:sz w:val="28"/>
          <w:szCs w:val="28"/>
        </w:rPr>
        <w:t>Р</w:t>
      </w:r>
      <w:r w:rsidR="002734D3" w:rsidRPr="0005136E">
        <w:rPr>
          <w:b/>
          <w:bCs/>
          <w:color w:val="000000"/>
          <w:sz w:val="28"/>
          <w:szCs w:val="28"/>
        </w:rPr>
        <w:t>оли для группы разработки</w:t>
      </w:r>
      <w:r w:rsidRPr="0005136E">
        <w:rPr>
          <w:b/>
          <w:bCs/>
          <w:color w:val="000000"/>
          <w:sz w:val="28"/>
          <w:szCs w:val="28"/>
        </w:rPr>
        <w:t>:</w:t>
      </w:r>
    </w:p>
    <w:p w14:paraId="4031AE58" w14:textId="667C71BD" w:rsidR="00C169A6" w:rsidRPr="00C169A6" w:rsidRDefault="00C169A6" w:rsidP="00C169A6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Архитектор (заказчик)</w:t>
      </w:r>
    </w:p>
    <w:p w14:paraId="77C4FB40" w14:textId="1141D35D" w:rsidR="009353A4" w:rsidRDefault="009353A4" w:rsidP="009353A4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по закупкам</w:t>
      </w:r>
    </w:p>
    <w:p w14:paraId="25564B63" w14:textId="77533748" w:rsidR="009353A4" w:rsidRDefault="009353A4" w:rsidP="009353A4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Менеджер по продажам</w:t>
      </w:r>
    </w:p>
    <w:p w14:paraId="1E320497" w14:textId="77777777" w:rsidR="0000271C" w:rsidRDefault="0000271C" w:rsidP="0000271C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Архитектор баз данных</w:t>
      </w:r>
    </w:p>
    <w:p w14:paraId="4E7CB76C" w14:textId="41341DF4" w:rsidR="009353A4" w:rsidRDefault="009353A4" w:rsidP="009353A4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Разработчик сайта</w:t>
      </w:r>
    </w:p>
    <w:p w14:paraId="78E46F86" w14:textId="03DAFED2" w:rsidR="009353A4" w:rsidRDefault="009353A4" w:rsidP="009353A4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Тестировщик сайта</w:t>
      </w:r>
    </w:p>
    <w:p w14:paraId="54A8E1E6" w14:textId="7B141981" w:rsidR="009353A4" w:rsidRPr="00973DDA" w:rsidRDefault="009353A4" w:rsidP="009353A4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PR-</w:t>
      </w:r>
      <w:r w:rsidRPr="009353A4">
        <w:rPr>
          <w:sz w:val="28"/>
          <w:szCs w:val="28"/>
        </w:rPr>
        <w:t>специалист</w:t>
      </w:r>
    </w:p>
    <w:p w14:paraId="4D2364F8" w14:textId="3CB63638" w:rsidR="00973DDA" w:rsidRPr="00973DDA" w:rsidRDefault="00C169A6" w:rsidP="00973DDA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Технический специалист</w:t>
      </w:r>
    </w:p>
    <w:p w14:paraId="6E39A4A1" w14:textId="42CA3505" w:rsidR="002734D3" w:rsidRDefault="0005136E" w:rsidP="002734D3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826A2">
        <w:rPr>
          <w:b/>
          <w:bCs/>
          <w:color w:val="000000"/>
          <w:sz w:val="28"/>
          <w:szCs w:val="28"/>
        </w:rPr>
        <w:t>К</w:t>
      </w:r>
      <w:r w:rsidR="002734D3" w:rsidRPr="00F826A2">
        <w:rPr>
          <w:b/>
          <w:bCs/>
          <w:color w:val="000000"/>
          <w:sz w:val="28"/>
          <w:szCs w:val="28"/>
        </w:rPr>
        <w:t>онкретные условия проекта:</w:t>
      </w:r>
      <w:r w:rsidR="002734D3" w:rsidRPr="001929A0">
        <w:rPr>
          <w:color w:val="000000"/>
          <w:sz w:val="28"/>
          <w:szCs w:val="28"/>
        </w:rPr>
        <w:t xml:space="preserve"> количество и качество ролей, особенности клиента (структура, местоположение, прочие особенности), сложность функционала </w:t>
      </w:r>
      <w:r w:rsidR="00F826A2">
        <w:rPr>
          <w:color w:val="000000"/>
          <w:sz w:val="28"/>
          <w:szCs w:val="28"/>
        </w:rPr>
        <w:t>программного обеспечения</w:t>
      </w:r>
      <w:r w:rsidR="002734D3" w:rsidRPr="001929A0">
        <w:rPr>
          <w:color w:val="000000"/>
          <w:sz w:val="28"/>
          <w:szCs w:val="28"/>
        </w:rPr>
        <w:t xml:space="preserve"> и требования к надежности. Сильные и слабые стороны предметной области.</w:t>
      </w:r>
    </w:p>
    <w:p w14:paraId="6825209A" w14:textId="5A28CB1B" w:rsidR="0005136E" w:rsidRPr="0005136E" w:rsidRDefault="0005136E" w:rsidP="0005136E">
      <w:pPr>
        <w:pStyle w:val="a4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  <w:r w:rsidRPr="0005136E">
        <w:rPr>
          <w:b/>
          <w:bCs/>
          <w:color w:val="000000"/>
          <w:sz w:val="28"/>
          <w:szCs w:val="28"/>
        </w:rPr>
        <w:t>Количество и качество ролей:</w:t>
      </w:r>
    </w:p>
    <w:p w14:paraId="6A04C384" w14:textId="51CAC568" w:rsidR="0005136E" w:rsidRPr="00C169A6" w:rsidRDefault="00C169A6" w:rsidP="0005136E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Архитектор (в лице заказчика): </w:t>
      </w:r>
      <w:r>
        <w:rPr>
          <w:color w:val="000000"/>
          <w:sz w:val="28"/>
          <w:szCs w:val="28"/>
        </w:rPr>
        <w:t>структурирует собственные требования, сделает макет сайта. Будет руководить работой остальных специалистов, контролируя выполнение своих требований.</w:t>
      </w:r>
    </w:p>
    <w:p w14:paraId="6B0413BA" w14:textId="5E01318B" w:rsidR="00C169A6" w:rsidRPr="00053295" w:rsidRDefault="00C169A6" w:rsidP="0005136E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Менеджер по закупкам: </w:t>
      </w:r>
      <w:r>
        <w:rPr>
          <w:color w:val="000000"/>
          <w:sz w:val="28"/>
          <w:szCs w:val="28"/>
        </w:rPr>
        <w:t>организует поставки актуальных товаров</w:t>
      </w:r>
      <w:r w:rsidR="00053295">
        <w:rPr>
          <w:color w:val="000000"/>
          <w:sz w:val="28"/>
          <w:szCs w:val="28"/>
        </w:rPr>
        <w:t>, будет работать с частью сайта, на которой пользователь может продать товар (оценка товара и договоренности по цене).</w:t>
      </w:r>
    </w:p>
    <w:p w14:paraId="6ED688E5" w14:textId="37177EC2" w:rsidR="00053295" w:rsidRDefault="00053295" w:rsidP="0005136E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Менеджер по продажам: </w:t>
      </w:r>
      <w:r w:rsidR="0000271C" w:rsidRPr="0000271C">
        <w:rPr>
          <w:color w:val="000000"/>
          <w:sz w:val="28"/>
          <w:szCs w:val="28"/>
        </w:rPr>
        <w:t>будет выстав</w:t>
      </w:r>
      <w:r w:rsidR="0000271C">
        <w:rPr>
          <w:color w:val="000000"/>
          <w:sz w:val="28"/>
          <w:szCs w:val="28"/>
        </w:rPr>
        <w:t xml:space="preserve">лять цены на товары, сортировать их по каталогам. Будет заниматься организацией акций и конкурсов, координировать работу </w:t>
      </w:r>
      <w:r w:rsidR="0000271C">
        <w:rPr>
          <w:color w:val="000000"/>
          <w:sz w:val="28"/>
          <w:szCs w:val="28"/>
          <w:lang w:val="en-US"/>
        </w:rPr>
        <w:t>PR</w:t>
      </w:r>
      <w:r w:rsidR="0000271C" w:rsidRPr="0000271C">
        <w:rPr>
          <w:color w:val="000000"/>
          <w:sz w:val="28"/>
          <w:szCs w:val="28"/>
        </w:rPr>
        <w:t>-</w:t>
      </w:r>
      <w:r w:rsidR="0000271C">
        <w:rPr>
          <w:color w:val="000000"/>
          <w:sz w:val="28"/>
          <w:szCs w:val="28"/>
        </w:rPr>
        <w:t>специалиста, а также помогать ему с рекламными кампаниями, организацией каталожных съемок.</w:t>
      </w:r>
    </w:p>
    <w:p w14:paraId="672A8B7F" w14:textId="264D15C5" w:rsidR="0000271C" w:rsidRDefault="0000271C" w:rsidP="0005136E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Архитектор баз данных: </w:t>
      </w:r>
      <w:r w:rsidR="00080D98">
        <w:rPr>
          <w:color w:val="000000"/>
          <w:sz w:val="28"/>
          <w:szCs w:val="28"/>
        </w:rPr>
        <w:t>разработает структуру базы данных, будет вносить туда изменения во время поддержки сайта; определять права доступа и механизмы защиты данных.</w:t>
      </w:r>
    </w:p>
    <w:p w14:paraId="5F7F4E92" w14:textId="62E1491F" w:rsidR="00080D98" w:rsidRDefault="00080D98" w:rsidP="0005136E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80D98">
        <w:rPr>
          <w:b/>
          <w:bCs/>
          <w:color w:val="000000"/>
          <w:sz w:val="28"/>
          <w:szCs w:val="28"/>
        </w:rPr>
        <w:t xml:space="preserve">Разработчик сайта: </w:t>
      </w:r>
      <w:r w:rsidRPr="00080D98">
        <w:rPr>
          <w:color w:val="000000"/>
          <w:sz w:val="28"/>
          <w:szCs w:val="28"/>
        </w:rPr>
        <w:t>дополн</w:t>
      </w:r>
      <w:r w:rsidR="00195139">
        <w:rPr>
          <w:color w:val="000000"/>
          <w:sz w:val="28"/>
          <w:szCs w:val="28"/>
        </w:rPr>
        <w:t>и</w:t>
      </w:r>
      <w:r w:rsidRPr="00080D98">
        <w:rPr>
          <w:color w:val="000000"/>
          <w:sz w:val="28"/>
          <w:szCs w:val="28"/>
        </w:rPr>
        <w:t xml:space="preserve">т </w:t>
      </w:r>
      <w:r>
        <w:rPr>
          <w:color w:val="000000"/>
          <w:sz w:val="28"/>
          <w:szCs w:val="28"/>
        </w:rPr>
        <w:t xml:space="preserve">макет, созданный архитектором, </w:t>
      </w:r>
      <w:r w:rsidR="00195139">
        <w:rPr>
          <w:color w:val="000000"/>
          <w:sz w:val="28"/>
          <w:szCs w:val="28"/>
        </w:rPr>
        <w:t xml:space="preserve">деталями </w:t>
      </w:r>
      <w:r>
        <w:rPr>
          <w:color w:val="000000"/>
          <w:sz w:val="28"/>
          <w:szCs w:val="28"/>
        </w:rPr>
        <w:t>дизайн</w:t>
      </w:r>
      <w:r w:rsidR="00195139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, согласовывая их. Реализует этот дизайн</w:t>
      </w:r>
      <w:r w:rsidR="00195139">
        <w:rPr>
          <w:color w:val="000000"/>
          <w:sz w:val="28"/>
          <w:szCs w:val="28"/>
        </w:rPr>
        <w:t xml:space="preserve"> в виде сайта, вместе с архитектором баз данных осуществит его поддержку.</w:t>
      </w:r>
    </w:p>
    <w:p w14:paraId="77BF1CF9" w14:textId="214917C2" w:rsidR="00195139" w:rsidRDefault="00195139" w:rsidP="0005136E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Тестировщик сайта:</w:t>
      </w:r>
      <w:r>
        <w:rPr>
          <w:color w:val="000000"/>
          <w:sz w:val="28"/>
          <w:szCs w:val="28"/>
        </w:rPr>
        <w:t xml:space="preserve"> проверит сайт и базу данных на наличие ошибок, создавая тест-кейсы совместно с архитектором. Предложит методы решения проблем.</w:t>
      </w:r>
    </w:p>
    <w:p w14:paraId="0C2123A7" w14:textId="63F961F5" w:rsidR="00195139" w:rsidRDefault="00195139" w:rsidP="0005136E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PR</w:t>
      </w:r>
      <w:r w:rsidRPr="0069447B">
        <w:rPr>
          <w:b/>
          <w:bCs/>
          <w:color w:val="000000"/>
          <w:sz w:val="28"/>
          <w:szCs w:val="28"/>
        </w:rPr>
        <w:t>-</w:t>
      </w:r>
      <w:r w:rsidRPr="00195139">
        <w:rPr>
          <w:b/>
          <w:bCs/>
          <w:color w:val="000000"/>
          <w:sz w:val="28"/>
          <w:szCs w:val="28"/>
        </w:rPr>
        <w:t>специалист:</w:t>
      </w:r>
      <w:r>
        <w:rPr>
          <w:color w:val="000000"/>
          <w:sz w:val="28"/>
          <w:szCs w:val="28"/>
        </w:rPr>
        <w:t xml:space="preserve"> </w:t>
      </w:r>
      <w:r w:rsidR="0069447B">
        <w:rPr>
          <w:color w:val="000000"/>
          <w:sz w:val="28"/>
          <w:szCs w:val="28"/>
        </w:rPr>
        <w:t>займется рекламой данного сервиса, а также созданием конкурсов и мероприятий для поднятия количества пользователей сайта.</w:t>
      </w:r>
    </w:p>
    <w:p w14:paraId="712FEE0F" w14:textId="7ECAABB2" w:rsidR="0069447B" w:rsidRDefault="0069447B" w:rsidP="0005136E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Технический специалист:</w:t>
      </w:r>
      <w:r>
        <w:rPr>
          <w:color w:val="000000"/>
          <w:sz w:val="28"/>
          <w:szCs w:val="28"/>
        </w:rPr>
        <w:t xml:space="preserve"> будет выполнять роль администратора технической поддержки, а также писать инструкции для пользователей и заполнять юридическую документацию.</w:t>
      </w:r>
    </w:p>
    <w:p w14:paraId="4029BF81" w14:textId="0ADF5AEB" w:rsidR="0069447B" w:rsidRDefault="0069447B" w:rsidP="0069447B">
      <w:pPr>
        <w:pStyle w:val="a4"/>
        <w:spacing w:before="0" w:beforeAutospacing="0" w:after="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Особенности клиента:</w:t>
      </w:r>
    </w:p>
    <w:p w14:paraId="35AF8E63" w14:textId="0B6803E8" w:rsidR="0069447B" w:rsidRDefault="00777D2B" w:rsidP="0069447B">
      <w:pPr>
        <w:pStyle w:val="a4"/>
        <w:spacing w:before="0" w:beforeAutospacing="0" w:after="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Клиент входит в группу разработки и, обладая высокими навыками в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, сам </w:t>
      </w:r>
      <w:r w:rsidR="00F826A2">
        <w:rPr>
          <w:color w:val="000000"/>
          <w:sz w:val="28"/>
          <w:szCs w:val="28"/>
        </w:rPr>
        <w:t>про</w:t>
      </w:r>
      <w:r>
        <w:rPr>
          <w:color w:val="000000"/>
          <w:sz w:val="28"/>
          <w:szCs w:val="28"/>
        </w:rPr>
        <w:t>контролирует выполнение своих требований во всех сферах. Полностью включ</w:t>
      </w:r>
      <w:r w:rsidR="00F826A2">
        <w:rPr>
          <w:color w:val="000000"/>
          <w:sz w:val="28"/>
          <w:szCs w:val="28"/>
        </w:rPr>
        <w:t>ится</w:t>
      </w:r>
      <w:r>
        <w:rPr>
          <w:color w:val="000000"/>
          <w:sz w:val="28"/>
          <w:szCs w:val="28"/>
        </w:rPr>
        <w:t xml:space="preserve"> в работу, так как это единственный его проект на момент разработки сайта.</w:t>
      </w:r>
    </w:p>
    <w:p w14:paraId="5A579905" w14:textId="6F335661" w:rsidR="005A669B" w:rsidRPr="005A669B" w:rsidRDefault="005A669B" w:rsidP="0069447B">
      <w:pPr>
        <w:pStyle w:val="a4"/>
        <w:spacing w:before="0" w:beforeAutospacing="0" w:after="0" w:afterAutospacing="0"/>
        <w:ind w:left="708"/>
        <w:textAlignment w:val="baseline"/>
        <w:rPr>
          <w:b/>
          <w:bCs/>
          <w:color w:val="000000"/>
          <w:sz w:val="28"/>
          <w:szCs w:val="28"/>
        </w:rPr>
      </w:pPr>
      <w:r w:rsidRPr="005A669B">
        <w:rPr>
          <w:b/>
          <w:bCs/>
          <w:color w:val="000000"/>
          <w:sz w:val="28"/>
          <w:szCs w:val="28"/>
        </w:rPr>
        <w:t xml:space="preserve">Сложность функционала </w:t>
      </w:r>
      <w:r w:rsidR="00F826A2">
        <w:rPr>
          <w:b/>
          <w:bCs/>
          <w:color w:val="000000"/>
          <w:sz w:val="28"/>
          <w:szCs w:val="28"/>
        </w:rPr>
        <w:t>программного обеспечения</w:t>
      </w:r>
      <w:r w:rsidRPr="005A669B">
        <w:rPr>
          <w:b/>
          <w:bCs/>
          <w:color w:val="000000"/>
          <w:sz w:val="28"/>
          <w:szCs w:val="28"/>
        </w:rPr>
        <w:t xml:space="preserve"> и требования к надежности:</w:t>
      </w:r>
    </w:p>
    <w:p w14:paraId="5B92EF78" w14:textId="1F4D2FE6" w:rsidR="005A669B" w:rsidRDefault="005A669B" w:rsidP="0069447B">
      <w:pPr>
        <w:pStyle w:val="a4"/>
        <w:spacing w:before="0" w:beforeAutospacing="0" w:after="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F826A2">
        <w:rPr>
          <w:color w:val="000000"/>
          <w:sz w:val="28"/>
          <w:szCs w:val="28"/>
        </w:rPr>
        <w:t>рограммное обеспечение будет</w:t>
      </w:r>
      <w:r>
        <w:rPr>
          <w:color w:val="000000"/>
          <w:sz w:val="28"/>
          <w:szCs w:val="28"/>
        </w:rPr>
        <w:t xml:space="preserve"> включа</w:t>
      </w:r>
      <w:r w:rsidR="00F826A2">
        <w:rPr>
          <w:color w:val="000000"/>
          <w:sz w:val="28"/>
          <w:szCs w:val="28"/>
        </w:rPr>
        <w:t>ть</w:t>
      </w:r>
      <w:r>
        <w:rPr>
          <w:color w:val="000000"/>
          <w:sz w:val="28"/>
          <w:szCs w:val="28"/>
        </w:rPr>
        <w:t xml:space="preserve"> в себя сайт и базу данных</w:t>
      </w:r>
      <w:r w:rsidR="00F826A2">
        <w:rPr>
          <w:color w:val="000000"/>
          <w:sz w:val="28"/>
          <w:szCs w:val="28"/>
        </w:rPr>
        <w:t>, в которой хранится информация о товарах и авторизированных пользователях. Защита информации должна быть надежной, так как сервис подключен к платежной системе и нужно исключить опасность потери финансов для пользователей. Функционал сайта и базы данных не должен быть очень сложным, чтобы упростить взаимодействия пользователя с интерфейсом.</w:t>
      </w:r>
    </w:p>
    <w:p w14:paraId="45627F26" w14:textId="306AA204" w:rsidR="00F826A2" w:rsidRPr="00F826A2" w:rsidRDefault="00F826A2" w:rsidP="0069447B">
      <w:pPr>
        <w:pStyle w:val="a4"/>
        <w:spacing w:before="0" w:beforeAutospacing="0" w:after="0" w:afterAutospacing="0"/>
        <w:ind w:left="708"/>
        <w:textAlignment w:val="baseline"/>
        <w:rPr>
          <w:b/>
          <w:bCs/>
          <w:color w:val="000000"/>
          <w:sz w:val="28"/>
          <w:szCs w:val="28"/>
        </w:rPr>
      </w:pPr>
      <w:r w:rsidRPr="00F826A2">
        <w:rPr>
          <w:b/>
          <w:bCs/>
          <w:color w:val="000000"/>
          <w:sz w:val="28"/>
          <w:szCs w:val="28"/>
        </w:rPr>
        <w:t>Сильные стороны предметной области:</w:t>
      </w:r>
    </w:p>
    <w:p w14:paraId="05D638EA" w14:textId="7BC37408" w:rsidR="00F826A2" w:rsidRPr="00F826A2" w:rsidRDefault="00F826A2" w:rsidP="0069447B">
      <w:pPr>
        <w:pStyle w:val="a4"/>
        <w:spacing w:before="0" w:beforeAutospacing="0" w:after="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Включенность заказчика в работу и его навыки в информационных технологиях, способность самому контролировать требования.</w:t>
      </w:r>
    </w:p>
    <w:p w14:paraId="1917FF3F" w14:textId="02785A90" w:rsidR="00F826A2" w:rsidRPr="00F826A2" w:rsidRDefault="00F826A2" w:rsidP="0069447B">
      <w:pPr>
        <w:pStyle w:val="a4"/>
        <w:spacing w:before="0" w:beforeAutospacing="0" w:after="0" w:afterAutospacing="0"/>
        <w:ind w:left="708"/>
        <w:textAlignment w:val="baseline"/>
        <w:rPr>
          <w:b/>
          <w:bCs/>
          <w:color w:val="000000"/>
          <w:sz w:val="28"/>
          <w:szCs w:val="28"/>
        </w:rPr>
      </w:pPr>
      <w:r w:rsidRPr="00F826A2">
        <w:rPr>
          <w:b/>
          <w:bCs/>
          <w:color w:val="000000"/>
          <w:sz w:val="28"/>
          <w:szCs w:val="28"/>
        </w:rPr>
        <w:t>Слабые стороны предметной области:</w:t>
      </w:r>
    </w:p>
    <w:p w14:paraId="5E36EE79" w14:textId="78A7323B" w:rsidR="00F826A2" w:rsidRPr="00777D2B" w:rsidRDefault="00F826A2" w:rsidP="0069447B">
      <w:pPr>
        <w:pStyle w:val="a4"/>
        <w:spacing w:before="0" w:beforeAutospacing="0" w:after="0" w:afterAutospacing="0"/>
        <w:ind w:left="708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Заказчик является начинающим предпринимателем без опыта в бизнесе</w:t>
      </w:r>
      <w:r w:rsidR="001E7FC4">
        <w:rPr>
          <w:color w:val="000000"/>
          <w:sz w:val="28"/>
          <w:szCs w:val="28"/>
        </w:rPr>
        <w:t>, поэтому вероятность становления сервиса нерентабельным увеличивается.</w:t>
      </w:r>
    </w:p>
    <w:p w14:paraId="346D9AC4" w14:textId="740C3A76" w:rsidR="002734D3" w:rsidRPr="001E7FC4" w:rsidRDefault="001E7FC4" w:rsidP="002734D3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1E7FC4">
        <w:rPr>
          <w:b/>
          <w:bCs/>
          <w:color w:val="000000"/>
          <w:sz w:val="28"/>
          <w:szCs w:val="28"/>
        </w:rPr>
        <w:t>Т</w:t>
      </w:r>
      <w:r w:rsidR="002734D3" w:rsidRPr="001E7FC4">
        <w:rPr>
          <w:b/>
          <w:bCs/>
          <w:color w:val="000000"/>
          <w:sz w:val="28"/>
          <w:szCs w:val="28"/>
        </w:rPr>
        <w:t>ри модели жизненного цикла, подходящие для данного проекта</w:t>
      </w:r>
      <w:r w:rsidRPr="001E7FC4">
        <w:rPr>
          <w:b/>
          <w:bCs/>
          <w:color w:val="000000"/>
          <w:sz w:val="28"/>
          <w:szCs w:val="28"/>
        </w:rPr>
        <w:t>:</w:t>
      </w:r>
    </w:p>
    <w:p w14:paraId="65B89B55" w14:textId="77777777" w:rsidR="00303CB3" w:rsidRDefault="00303CB3" w:rsidP="00303CB3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Каскадная</w:t>
      </w:r>
    </w:p>
    <w:p w14:paraId="1E07C7CC" w14:textId="77777777" w:rsidR="00B54A4C" w:rsidRDefault="00B54A4C" w:rsidP="00B54A4C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Спиральная</w:t>
      </w:r>
    </w:p>
    <w:p w14:paraId="762C00B0" w14:textId="77777777" w:rsidR="00303CB3" w:rsidRPr="001929A0" w:rsidRDefault="00303CB3" w:rsidP="00303CB3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Инкрементная</w:t>
      </w:r>
    </w:p>
    <w:p w14:paraId="6BD728CB" w14:textId="7F2FA4BE" w:rsidR="002734D3" w:rsidRDefault="001E7FC4" w:rsidP="002734D3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1E7FC4">
        <w:rPr>
          <w:b/>
          <w:bCs/>
          <w:color w:val="000000"/>
          <w:sz w:val="28"/>
          <w:szCs w:val="28"/>
        </w:rPr>
        <w:t>П</w:t>
      </w:r>
      <w:r w:rsidR="002734D3" w:rsidRPr="001E7FC4">
        <w:rPr>
          <w:b/>
          <w:bCs/>
          <w:color w:val="000000"/>
          <w:sz w:val="28"/>
          <w:szCs w:val="28"/>
        </w:rPr>
        <w:t>люсы и минусы, выбор одной из моделей</w:t>
      </w:r>
      <w:r w:rsidRPr="001E7FC4">
        <w:rPr>
          <w:b/>
          <w:bCs/>
          <w:color w:val="000000"/>
          <w:sz w:val="28"/>
          <w:szCs w:val="28"/>
        </w:rPr>
        <w:t>:</w:t>
      </w:r>
    </w:p>
    <w:p w14:paraId="278BD111" w14:textId="43E4ADD1" w:rsidR="00303CB3" w:rsidRPr="00303CB3" w:rsidRDefault="00303CB3" w:rsidP="00303CB3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Каскадная:</w:t>
      </w:r>
    </w:p>
    <w:p w14:paraId="3E2481A4" w14:textId="0D0E5058" w:rsidR="00303CB3" w:rsidRDefault="00303CB3" w:rsidP="00303CB3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>+</w:t>
      </w:r>
      <w:r w:rsidR="00A71016"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Есть план и график по всем этапам</w:t>
      </w:r>
    </w:p>
    <w:p w14:paraId="3C19DDD1" w14:textId="792CEF8C" w:rsidR="00303CB3" w:rsidRDefault="00303CB3" w:rsidP="00303CB3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+</w:t>
      </w:r>
      <w:r w:rsidR="00A71016"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Ход конструирования упорядочен</w:t>
      </w:r>
    </w:p>
    <w:p w14:paraId="2D726093" w14:textId="4BEEB4CF" w:rsidR="00303CB3" w:rsidRDefault="00303CB3" w:rsidP="00303CB3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-</w:t>
      </w:r>
      <w:r w:rsidR="00A71016"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Всех требований в реальном проекте нет на начальном этапе, результат доступен только в конце</w:t>
      </w:r>
    </w:p>
    <w:p w14:paraId="3CEF586F" w14:textId="4BB21ED7" w:rsidR="00303CB3" w:rsidRDefault="00303CB3" w:rsidP="00303CB3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 w:rsidR="00A71016">
        <w:rPr>
          <w:color w:val="000000"/>
          <w:sz w:val="28"/>
          <w:szCs w:val="28"/>
        </w:rPr>
        <w:t>Выбор данной модели жизненного цикла нежелателен, так как заказчик хочет следить за промежуточными результатами работы.</w:t>
      </w:r>
    </w:p>
    <w:p w14:paraId="6D8A1826" w14:textId="286AEF35" w:rsidR="00B54A4C" w:rsidRDefault="00B54A4C" w:rsidP="00B54A4C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Спиральная:</w:t>
      </w:r>
    </w:p>
    <w:p w14:paraId="02C4E2F6" w14:textId="35B87E74" w:rsidR="00B54A4C" w:rsidRDefault="00B54A4C" w:rsidP="00B54A4C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+ :</w:t>
      </w:r>
      <w:proofErr w:type="gramEnd"/>
      <w:r>
        <w:rPr>
          <w:color w:val="000000"/>
          <w:sz w:val="28"/>
          <w:szCs w:val="28"/>
        </w:rPr>
        <w:t xml:space="preserve"> Отражает эволюционный характер проектирования</w:t>
      </w:r>
    </w:p>
    <w:p w14:paraId="36430090" w14:textId="25626174" w:rsidR="006C5CAC" w:rsidRDefault="006C5CAC" w:rsidP="00B54A4C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+ :</w:t>
      </w:r>
      <w:proofErr w:type="gramEnd"/>
      <w:r>
        <w:rPr>
          <w:color w:val="000000"/>
          <w:sz w:val="28"/>
          <w:szCs w:val="28"/>
        </w:rPr>
        <w:t xml:space="preserve"> Позволяет учитывать риски на каждом витке</w:t>
      </w:r>
    </w:p>
    <w:p w14:paraId="472527E8" w14:textId="74442E33" w:rsidR="006C5CAC" w:rsidRDefault="006C5CAC" w:rsidP="00B54A4C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- :</w:t>
      </w:r>
      <w:proofErr w:type="gramEnd"/>
      <w:r>
        <w:rPr>
          <w:color w:val="000000"/>
          <w:sz w:val="28"/>
          <w:szCs w:val="28"/>
        </w:rPr>
        <w:t xml:space="preserve"> Трудность контроля времени</w:t>
      </w:r>
    </w:p>
    <w:p w14:paraId="0277DEB5" w14:textId="2069AC10" w:rsidR="006C5CAC" w:rsidRDefault="006C5CAC" w:rsidP="00B54A4C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Вывод: Эта модель самая оптимальная, так как позволяет заказчику отслеживать промежуточные результаты проектирования. У проекта нет четких временных рамок, поэтому минус не является существенным.</w:t>
      </w:r>
    </w:p>
    <w:p w14:paraId="7B2A1B30" w14:textId="631937E2" w:rsidR="00A71016" w:rsidRPr="00A71016" w:rsidRDefault="00A71016" w:rsidP="00A71016">
      <w:pPr>
        <w:pStyle w:val="a4"/>
        <w:numPr>
          <w:ilvl w:val="1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Инкрементная:</w:t>
      </w:r>
    </w:p>
    <w:p w14:paraId="6415E70B" w14:textId="1B35D7E9" w:rsidR="00A71016" w:rsidRDefault="00A71016" w:rsidP="00A71016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 w:rsidRPr="00A71016">
        <w:rPr>
          <w:color w:val="000000"/>
          <w:sz w:val="28"/>
          <w:szCs w:val="28"/>
        </w:rPr>
        <w:t>+ :</w:t>
      </w:r>
      <w:proofErr w:type="gramEnd"/>
      <w:r w:rsidRPr="00A7101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Есть план и график по всем этапам</w:t>
      </w:r>
    </w:p>
    <w:p w14:paraId="11F27606" w14:textId="6F435BA4" w:rsidR="00A71016" w:rsidRDefault="00A71016" w:rsidP="00A71016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+ :</w:t>
      </w:r>
      <w:proofErr w:type="gramEnd"/>
      <w:r>
        <w:rPr>
          <w:color w:val="000000"/>
          <w:sz w:val="28"/>
          <w:szCs w:val="28"/>
        </w:rPr>
        <w:t xml:space="preserve"> Промежуточные версии доступны заказчикам</w:t>
      </w:r>
    </w:p>
    <w:p w14:paraId="023C97E1" w14:textId="2CC65B89" w:rsidR="00A71016" w:rsidRDefault="00A71016" w:rsidP="00A71016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- :</w:t>
      </w:r>
      <w:proofErr w:type="gramEnd"/>
      <w:r>
        <w:rPr>
          <w:color w:val="000000"/>
          <w:sz w:val="28"/>
          <w:szCs w:val="28"/>
        </w:rPr>
        <w:t xml:space="preserve"> </w:t>
      </w:r>
      <w:r w:rsidR="005406ED">
        <w:rPr>
          <w:color w:val="000000"/>
          <w:sz w:val="28"/>
          <w:szCs w:val="28"/>
        </w:rPr>
        <w:t>Не всегда можно спланировать содержание версии</w:t>
      </w:r>
    </w:p>
    <w:p w14:paraId="638C3C69" w14:textId="2D059565" w:rsidR="005406ED" w:rsidRDefault="005406ED" w:rsidP="00A71016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- :</w:t>
      </w:r>
      <w:proofErr w:type="gramEnd"/>
      <w:r>
        <w:rPr>
          <w:color w:val="000000"/>
          <w:sz w:val="28"/>
          <w:szCs w:val="28"/>
        </w:rPr>
        <w:t xml:space="preserve"> Отсутствие гибкости (не вернуться к требованиям)</w:t>
      </w:r>
    </w:p>
    <w:p w14:paraId="3EA980FE" w14:textId="4D7B55C5" w:rsidR="005406ED" w:rsidRPr="00A71016" w:rsidRDefault="005406ED" w:rsidP="00A71016">
      <w:pPr>
        <w:pStyle w:val="a4"/>
        <w:spacing w:before="0" w:beforeAutospacing="0" w:after="0" w:afterAutospacing="0"/>
        <w:ind w:left="163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  <w:r w:rsidR="005C22F5">
        <w:rPr>
          <w:color w:val="000000"/>
          <w:sz w:val="28"/>
          <w:szCs w:val="28"/>
        </w:rPr>
        <w:t>Эта модель тоже довольно удобна, но у нее больше неудобств, чем у спиральной, поэтому я выбираю спиральную.</w:t>
      </w:r>
    </w:p>
    <w:p w14:paraId="3844DA8C" w14:textId="77777777" w:rsidR="002734D3" w:rsidRDefault="002734D3" w:rsidP="002734D3">
      <w:pPr>
        <w:pStyle w:val="a4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1929A0">
        <w:rPr>
          <w:color w:val="000000"/>
          <w:sz w:val="28"/>
          <w:szCs w:val="28"/>
        </w:rPr>
        <w:t xml:space="preserve">Изучить построение информации в ГОСТ Р ИСО/МЭК </w:t>
      </w:r>
      <w:proofErr w:type="gramStart"/>
      <w:r w:rsidRPr="001929A0">
        <w:rPr>
          <w:color w:val="000000"/>
          <w:sz w:val="28"/>
          <w:szCs w:val="28"/>
        </w:rPr>
        <w:t>12207-2010</w:t>
      </w:r>
      <w:proofErr w:type="gramEnd"/>
      <w:r w:rsidRPr="001929A0">
        <w:rPr>
          <w:color w:val="000000"/>
          <w:sz w:val="28"/>
          <w:szCs w:val="28"/>
        </w:rPr>
        <w:t xml:space="preserve"> «ПРОЦЕССЫ ЖИЗНЕННОГО ЦИКЛА ПРОГРАММНЫХ СРЕДСТВ», найти и подобрать 15-25 видов деятельности по всем этапам проекта.</w:t>
      </w:r>
    </w:p>
    <w:p w14:paraId="10BBCAD7" w14:textId="22C03FE7" w:rsidR="003A05E3" w:rsidRPr="00AB3EEA" w:rsidRDefault="003A05E3" w:rsidP="003A05E3">
      <w:pPr>
        <w:pStyle w:val="a3"/>
        <w:shd w:val="clear" w:color="auto" w:fill="FFFFFF"/>
        <w:spacing w:after="0" w:line="240" w:lineRule="auto"/>
        <w:ind w:left="1637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Менеджмент модели жизненно</w:t>
      </w: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softHyphen/>
        <w:t>го цикла</w:t>
      </w:r>
    </w:p>
    <w:p w14:paraId="62EF0F16" w14:textId="576E8B9A" w:rsidR="003A05E3" w:rsidRPr="00AB3EEA" w:rsidRDefault="003A05E3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Менеджмент инфраструктуры</w:t>
      </w:r>
    </w:p>
    <w:p w14:paraId="0822AE0A" w14:textId="46EE6F42" w:rsidR="003A05E3" w:rsidRPr="00AB3EEA" w:rsidRDefault="003A05E3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Менеджмент людских ресурсов</w:t>
      </w:r>
    </w:p>
    <w:p w14:paraId="5B95DC2B" w14:textId="442F086C" w:rsidR="003A05E3" w:rsidRPr="00AB3EEA" w:rsidRDefault="003A05E3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Менеджмент качества</w:t>
      </w:r>
    </w:p>
    <w:p w14:paraId="1F2C4925" w14:textId="0053BA39" w:rsidR="003A05E3" w:rsidRPr="00AB3EEA" w:rsidRDefault="003A05E3" w:rsidP="003A05E3">
      <w:pPr>
        <w:pStyle w:val="a3"/>
        <w:shd w:val="clear" w:color="auto" w:fill="FFFFFF"/>
        <w:spacing w:after="0" w:line="240" w:lineRule="auto"/>
        <w:ind w:left="1637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Планирование проекта</w:t>
      </w:r>
    </w:p>
    <w:p w14:paraId="00FEDD06" w14:textId="41641E0F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ценк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управления проектом</w:t>
      </w:r>
    </w:p>
    <w:p w14:paraId="4C71D4B8" w14:textId="48CBDCE5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енеджмент принятия решений</w:t>
      </w:r>
    </w:p>
    <w:p w14:paraId="45FA70C2" w14:textId="1D987F5B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енеджмент рисков</w:t>
      </w:r>
    </w:p>
    <w:p w14:paraId="1A376F62" w14:textId="55AA749E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енеджмент информации</w:t>
      </w:r>
    </w:p>
    <w:p w14:paraId="2F798158" w14:textId="1DAC6DD9" w:rsidR="003A05E3" w:rsidRPr="00AB3EEA" w:rsidRDefault="00520CAA" w:rsidP="003A05E3">
      <w:pPr>
        <w:shd w:val="clear" w:color="auto" w:fill="FFFFFF"/>
        <w:spacing w:after="0" w:line="240" w:lineRule="auto"/>
        <w:ind w:left="929" w:firstLine="708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</w:t>
      </w:r>
      <w:r w:rsidR="003A05E3"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еализаци</w:t>
      </w: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я</w:t>
      </w:r>
      <w:r w:rsidR="003A05E3"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программных средств</w:t>
      </w:r>
    </w:p>
    <w:p w14:paraId="1E9A819E" w14:textId="3E18DAFA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нализ требований к программ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oftHyphen/>
        <w:t>ным средствам</w:t>
      </w:r>
    </w:p>
    <w:p w14:paraId="388D0561" w14:textId="1581DAFE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роектировани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архитектуры программных средств</w:t>
      </w:r>
    </w:p>
    <w:p w14:paraId="07C4E269" w14:textId="035E5C57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онструировани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программных средств</w:t>
      </w:r>
    </w:p>
    <w:p w14:paraId="69905D32" w14:textId="3D058D97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валификационно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тестирова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oftHyphen/>
        <w:t>ни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программных средств</w:t>
      </w:r>
    </w:p>
    <w:p w14:paraId="6254409F" w14:textId="7DBF566A" w:rsidR="003A05E3" w:rsidRPr="00AB3EEA" w:rsidRDefault="003A05E3" w:rsidP="003A05E3">
      <w:pPr>
        <w:pStyle w:val="a3"/>
        <w:shd w:val="clear" w:color="auto" w:fill="FFFFFF"/>
        <w:spacing w:after="0" w:line="240" w:lineRule="auto"/>
        <w:ind w:left="1637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Поддержк</w:t>
      </w:r>
      <w:r w:rsidR="00520CAA"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</w:t>
      </w: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программных средств</w:t>
      </w:r>
    </w:p>
    <w:p w14:paraId="1311C186" w14:textId="543C80C9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енеджмент документации программных средств</w:t>
      </w:r>
    </w:p>
    <w:p w14:paraId="7694D285" w14:textId="21B653DA" w:rsidR="003A05E3" w:rsidRPr="00AB3EEA" w:rsidRDefault="00520CAA" w:rsidP="00520CAA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беспечени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гарантии качества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программных средств</w:t>
      </w:r>
    </w:p>
    <w:p w14:paraId="02482CE4" w14:textId="03A4F29A" w:rsidR="003A05E3" w:rsidRPr="00AB3EEA" w:rsidRDefault="00520CAA" w:rsidP="00520CAA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ерификаци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программных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средств</w:t>
      </w:r>
    </w:p>
    <w:p w14:paraId="25EEDA88" w14:textId="6E98D96B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алидаци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программных средств</w:t>
      </w:r>
    </w:p>
    <w:p w14:paraId="5742539F" w14:textId="79B406D4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евизи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программных средств</w:t>
      </w:r>
    </w:p>
    <w:p w14:paraId="53FB99B9" w14:textId="2EFA35CC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ешени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проблем в программ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oftHyphen/>
        <w:t>ных средствах</w:t>
      </w:r>
    </w:p>
    <w:p w14:paraId="7645402C" w14:textId="4569F163" w:rsidR="003A05E3" w:rsidRPr="00AB3EEA" w:rsidRDefault="00520CAA" w:rsidP="003A05E3">
      <w:pPr>
        <w:shd w:val="clear" w:color="auto" w:fill="FFFFFF"/>
        <w:spacing w:after="0" w:line="240" w:lineRule="auto"/>
        <w:ind w:left="1498" w:firstLine="139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</w:t>
      </w:r>
      <w:r w:rsidR="003A05E3"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овторно</w:t>
      </w:r>
      <w:r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е</w:t>
      </w:r>
      <w:r w:rsidR="003A05E3" w:rsidRPr="00AB3EE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применения программных средств</w:t>
      </w:r>
    </w:p>
    <w:p w14:paraId="59BBBC63" w14:textId="60438105" w:rsidR="003A05E3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роектировани</w:t>
      </w: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доменов</w:t>
      </w:r>
    </w:p>
    <w:p w14:paraId="43198222" w14:textId="667FFFA0" w:rsidR="009458D4" w:rsidRPr="00AB3EEA" w:rsidRDefault="00520CAA" w:rsidP="003A05E3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енеджмент повторного приме</w:t>
      </w:r>
      <w:r w:rsidR="003A05E3" w:rsidRPr="00AB3EE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oftHyphen/>
        <w:t>нения программ</w:t>
      </w:r>
    </w:p>
    <w:p w14:paraId="44810ECA" w14:textId="5B2E1721" w:rsidR="002734D3" w:rsidRDefault="009458D4" w:rsidP="002734D3">
      <w:pPr>
        <w:pStyle w:val="a4"/>
        <w:numPr>
          <w:ilvl w:val="0"/>
          <w:numId w:val="8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="002734D3" w:rsidRPr="001929A0">
        <w:rPr>
          <w:color w:val="000000"/>
          <w:sz w:val="28"/>
          <w:szCs w:val="28"/>
        </w:rPr>
        <w:t>одель жизненного цикла</w:t>
      </w:r>
      <w:r>
        <w:rPr>
          <w:color w:val="000000"/>
          <w:sz w:val="28"/>
          <w:szCs w:val="28"/>
        </w:rPr>
        <w:t>:</w:t>
      </w:r>
    </w:p>
    <w:p w14:paraId="2ABAA6FD" w14:textId="741813DC" w:rsidR="00520CAA" w:rsidRPr="001929A0" w:rsidRDefault="00520CAA" w:rsidP="00520CAA">
      <w:pPr>
        <w:pStyle w:val="a4"/>
        <w:spacing w:before="0" w:beforeAutospacing="0" w:after="20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38DE01" wp14:editId="54EE39E6">
            <wp:extent cx="5940425" cy="3447415"/>
            <wp:effectExtent l="0" t="0" r="3175" b="635"/>
            <wp:docPr id="1030764746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D386" w14:textId="123A3EBC" w:rsidR="00A73DDA" w:rsidRPr="009458D4" w:rsidRDefault="00A73DDA" w:rsidP="009458D4">
      <w:pPr>
        <w:rPr>
          <w:rFonts w:ascii="Times New Roman" w:hAnsi="Times New Roman" w:cs="Times New Roman"/>
          <w:sz w:val="28"/>
          <w:szCs w:val="28"/>
        </w:rPr>
      </w:pPr>
    </w:p>
    <w:sectPr w:rsidR="00A73DDA" w:rsidRPr="00945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0F62"/>
    <w:multiLevelType w:val="hybridMultilevel"/>
    <w:tmpl w:val="702CDC28"/>
    <w:lvl w:ilvl="0" w:tplc="ABE2929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874BF0"/>
    <w:multiLevelType w:val="hybridMultilevel"/>
    <w:tmpl w:val="FC3E73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423D9"/>
    <w:multiLevelType w:val="hybridMultilevel"/>
    <w:tmpl w:val="CDD86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8F452A"/>
    <w:multiLevelType w:val="hybridMultilevel"/>
    <w:tmpl w:val="2FD6B2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712B5806"/>
    <w:multiLevelType w:val="hybridMultilevel"/>
    <w:tmpl w:val="816C93A0"/>
    <w:lvl w:ilvl="0" w:tplc="B1C8B12E">
      <w:start w:val="1"/>
      <w:numFmt w:val="decimal"/>
      <w:lvlText w:val="1.8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12B77"/>
    <w:multiLevelType w:val="hybridMultilevel"/>
    <w:tmpl w:val="4F90966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1A6970"/>
    <w:multiLevelType w:val="multilevel"/>
    <w:tmpl w:val="C990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FFC492B"/>
    <w:multiLevelType w:val="multilevel"/>
    <w:tmpl w:val="D3341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37"/>
        </w:tabs>
        <w:ind w:left="1637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31629">
    <w:abstractNumId w:val="6"/>
  </w:num>
  <w:num w:numId="2" w16cid:durableId="381439457">
    <w:abstractNumId w:val="1"/>
  </w:num>
  <w:num w:numId="3" w16cid:durableId="1185941594">
    <w:abstractNumId w:val="0"/>
  </w:num>
  <w:num w:numId="4" w16cid:durableId="1856797705">
    <w:abstractNumId w:val="4"/>
  </w:num>
  <w:num w:numId="5" w16cid:durableId="1930501664">
    <w:abstractNumId w:val="3"/>
  </w:num>
  <w:num w:numId="6" w16cid:durableId="325910905">
    <w:abstractNumId w:val="2"/>
  </w:num>
  <w:num w:numId="7" w16cid:durableId="591134790">
    <w:abstractNumId w:val="5"/>
  </w:num>
  <w:num w:numId="8" w16cid:durableId="493765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AB"/>
    <w:rsid w:val="0000271C"/>
    <w:rsid w:val="0005136E"/>
    <w:rsid w:val="00053295"/>
    <w:rsid w:val="00080D98"/>
    <w:rsid w:val="0008356F"/>
    <w:rsid w:val="00135554"/>
    <w:rsid w:val="00164779"/>
    <w:rsid w:val="001929A0"/>
    <w:rsid w:val="00195139"/>
    <w:rsid w:val="001E7FC4"/>
    <w:rsid w:val="002121C2"/>
    <w:rsid w:val="002432B8"/>
    <w:rsid w:val="00256B2A"/>
    <w:rsid w:val="002734D3"/>
    <w:rsid w:val="002D3DAD"/>
    <w:rsid w:val="00303CB3"/>
    <w:rsid w:val="00392D0F"/>
    <w:rsid w:val="003A05E3"/>
    <w:rsid w:val="00474FCB"/>
    <w:rsid w:val="004918F2"/>
    <w:rsid w:val="004A2F47"/>
    <w:rsid w:val="00516DFD"/>
    <w:rsid w:val="00520CAA"/>
    <w:rsid w:val="005406ED"/>
    <w:rsid w:val="00542093"/>
    <w:rsid w:val="00575962"/>
    <w:rsid w:val="005A669B"/>
    <w:rsid w:val="005C22F5"/>
    <w:rsid w:val="00606889"/>
    <w:rsid w:val="00693199"/>
    <w:rsid w:val="0069447B"/>
    <w:rsid w:val="006C5CAC"/>
    <w:rsid w:val="006C7526"/>
    <w:rsid w:val="00743676"/>
    <w:rsid w:val="00751583"/>
    <w:rsid w:val="00753260"/>
    <w:rsid w:val="00777D2B"/>
    <w:rsid w:val="007B5B20"/>
    <w:rsid w:val="00923862"/>
    <w:rsid w:val="00924C5D"/>
    <w:rsid w:val="009353A4"/>
    <w:rsid w:val="009458D4"/>
    <w:rsid w:val="00951734"/>
    <w:rsid w:val="00973DDA"/>
    <w:rsid w:val="009C31AA"/>
    <w:rsid w:val="00A71016"/>
    <w:rsid w:val="00A73DDA"/>
    <w:rsid w:val="00AB3EEA"/>
    <w:rsid w:val="00B54A4C"/>
    <w:rsid w:val="00B957B9"/>
    <w:rsid w:val="00BF3492"/>
    <w:rsid w:val="00C169A6"/>
    <w:rsid w:val="00C37E83"/>
    <w:rsid w:val="00DD3906"/>
    <w:rsid w:val="00E16B33"/>
    <w:rsid w:val="00E6221D"/>
    <w:rsid w:val="00EF38AB"/>
    <w:rsid w:val="00F741A0"/>
    <w:rsid w:val="00F826A2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DA0FD"/>
  <w15:chartTrackingRefBased/>
  <w15:docId w15:val="{5FC3DA77-5714-4BAB-902E-5948510E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19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7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229199-29</dc:creator>
  <cp:keywords/>
  <dc:description/>
  <cp:lastModifiedBy>Чистякова Карина Сергеевна</cp:lastModifiedBy>
  <cp:revision>16</cp:revision>
  <dcterms:created xsi:type="dcterms:W3CDTF">2023-11-02T08:59:00Z</dcterms:created>
  <dcterms:modified xsi:type="dcterms:W3CDTF">2024-06-24T17:02:00Z</dcterms:modified>
</cp:coreProperties>
</file>