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15A" w:rsidRDefault="00644B2C">
      <w:pPr>
        <w:rPr>
          <w:lang w:val="es-ES"/>
        </w:rPr>
      </w:pPr>
      <w:r>
        <w:rPr>
          <w:lang w:val="es-ES"/>
        </w:rPr>
        <w:t xml:space="preserve">¿Cuáles son las principales diferencias conceptuales que establece entre educación, pedagogía, enseñanza y didáctica? </w:t>
      </w:r>
    </w:p>
    <w:p w:rsidR="00A83202" w:rsidRDefault="00C60F64" w:rsidP="00C42A82">
      <w:pPr>
        <w:rPr>
          <w:lang w:val="es-ES"/>
        </w:rPr>
      </w:pPr>
      <w:r>
        <w:rPr>
          <w:lang w:val="es-ES"/>
        </w:rPr>
        <w:t xml:space="preserve">Ricardo Lucio </w:t>
      </w:r>
      <w:r w:rsidR="001D1F1B">
        <w:rPr>
          <w:lang w:val="es-ES"/>
        </w:rPr>
        <w:t xml:space="preserve">presenta sus apreciaciones conceptuales </w:t>
      </w:r>
      <w:r>
        <w:rPr>
          <w:lang w:val="es-ES"/>
        </w:rPr>
        <w:t>sobre educación, pedagogía, enseñanza y didáctica, aunque</w:t>
      </w:r>
      <w:r w:rsidR="00FC27B2">
        <w:rPr>
          <w:lang w:val="es-ES"/>
        </w:rPr>
        <w:t xml:space="preserve"> los conceptos están relacionados cada uno tiene un enfoque y una</w:t>
      </w:r>
      <w:r>
        <w:rPr>
          <w:lang w:val="es-ES"/>
        </w:rPr>
        <w:t xml:space="preserve"> proyección específica en el proceso educativo. </w:t>
      </w:r>
      <w:r w:rsidR="001D1F1B">
        <w:rPr>
          <w:lang w:val="es-ES"/>
        </w:rPr>
        <w:t>Define l</w:t>
      </w:r>
      <w:r>
        <w:rPr>
          <w:lang w:val="es-ES"/>
        </w:rPr>
        <w:t>a educación</w:t>
      </w:r>
      <w:r w:rsidR="001D1F1B">
        <w:rPr>
          <w:lang w:val="es-ES"/>
        </w:rPr>
        <w:t xml:space="preserve"> como</w:t>
      </w:r>
      <w:r w:rsidR="00C42A82" w:rsidRPr="00C42A82">
        <w:rPr>
          <w:lang w:val="es-ES"/>
        </w:rPr>
        <w:t xml:space="preserve"> un pro</w:t>
      </w:r>
      <w:r w:rsidR="00C42A82">
        <w:rPr>
          <w:lang w:val="es-ES"/>
        </w:rPr>
        <w:t xml:space="preserve">ceso amplio </w:t>
      </w:r>
      <w:r w:rsidR="00C42A82" w:rsidRPr="00C42A82">
        <w:rPr>
          <w:lang w:val="es-ES"/>
        </w:rPr>
        <w:t xml:space="preserve">que abarca el desarrollo integral de una persona a través de </w:t>
      </w:r>
      <w:r w:rsidR="00C42A82">
        <w:rPr>
          <w:lang w:val="es-ES"/>
        </w:rPr>
        <w:t>la adquisición de conocimientos y</w:t>
      </w:r>
      <w:r w:rsidR="00C42A82" w:rsidRPr="00C42A82">
        <w:rPr>
          <w:lang w:val="es-ES"/>
        </w:rPr>
        <w:t xml:space="preserve"> h</w:t>
      </w:r>
      <w:r w:rsidR="00C42A82">
        <w:rPr>
          <w:lang w:val="es-ES"/>
        </w:rPr>
        <w:t>abilidades.</w:t>
      </w:r>
      <w:r w:rsidR="00C42A82" w:rsidRPr="00C42A82">
        <w:rPr>
          <w:lang w:val="es-ES"/>
        </w:rPr>
        <w:t xml:space="preserve"> La educación es un fenómeno social, cultural y po</w:t>
      </w:r>
      <w:r w:rsidR="00C42A82">
        <w:rPr>
          <w:lang w:val="es-ES"/>
        </w:rPr>
        <w:t>lítico, que implica el crecimiento</w:t>
      </w:r>
      <w:r w:rsidR="00C42A82" w:rsidRPr="00C42A82">
        <w:rPr>
          <w:lang w:val="es-ES"/>
        </w:rPr>
        <w:t xml:space="preserve"> del individuo en todos sus aspectos.</w:t>
      </w:r>
      <w:r w:rsidR="001D1F1B">
        <w:rPr>
          <w:lang w:val="es-ES"/>
        </w:rPr>
        <w:t xml:space="preserve">  S</w:t>
      </w:r>
      <w:r w:rsidR="00C42A82" w:rsidRPr="00C42A82">
        <w:rPr>
          <w:lang w:val="es-ES"/>
        </w:rPr>
        <w:t>e refiere al propósito más general y abarcador de formar y transformar a las personas y a las sociedades</w:t>
      </w:r>
      <w:r>
        <w:rPr>
          <w:lang w:val="es-ES"/>
        </w:rPr>
        <w:t xml:space="preserve">. </w:t>
      </w:r>
      <w:r w:rsidR="00A83202">
        <w:rPr>
          <w:lang w:val="es-ES"/>
        </w:rPr>
        <w:t xml:space="preserve">Ahora </w:t>
      </w:r>
      <w:bookmarkStart w:id="0" w:name="_GoBack"/>
      <w:bookmarkEnd w:id="0"/>
      <w:r w:rsidR="00A83202">
        <w:rPr>
          <w:lang w:val="es-ES"/>
        </w:rPr>
        <w:t>bien,</w:t>
      </w:r>
      <w:r w:rsidR="001D1F1B">
        <w:rPr>
          <w:lang w:val="es-ES"/>
        </w:rPr>
        <w:t xml:space="preserve"> l</w:t>
      </w:r>
      <w:r w:rsidRPr="00C60F64">
        <w:rPr>
          <w:lang w:val="es-ES"/>
        </w:rPr>
        <w:t>a pedagogía</w:t>
      </w:r>
      <w:r>
        <w:rPr>
          <w:lang w:val="es-ES"/>
        </w:rPr>
        <w:t xml:space="preserve"> proporciona el marco que guía la educación. R</w:t>
      </w:r>
      <w:r w:rsidRPr="00C60F64">
        <w:rPr>
          <w:lang w:val="es-ES"/>
        </w:rPr>
        <w:t>eflexiona sobre la educación, sus prin</w:t>
      </w:r>
      <w:r w:rsidR="001D1F1B">
        <w:rPr>
          <w:lang w:val="es-ES"/>
        </w:rPr>
        <w:t>cipios, métodos y objetivos. S</w:t>
      </w:r>
      <w:r>
        <w:rPr>
          <w:lang w:val="es-ES"/>
        </w:rPr>
        <w:t xml:space="preserve">e centra en la teoría </w:t>
      </w:r>
      <w:r w:rsidR="006D4715">
        <w:rPr>
          <w:lang w:val="es-ES"/>
        </w:rPr>
        <w:t>y ofrece</w:t>
      </w:r>
      <w:r w:rsidRPr="00C60F64">
        <w:rPr>
          <w:lang w:val="es-ES"/>
        </w:rPr>
        <w:t xml:space="preserve"> una base conceptual sobre cómo se debe educar.</w:t>
      </w:r>
      <w:r>
        <w:rPr>
          <w:lang w:val="es-ES"/>
        </w:rPr>
        <w:t xml:space="preserve"> </w:t>
      </w:r>
      <w:r w:rsidR="001D1F1B">
        <w:rPr>
          <w:lang w:val="es-ES"/>
        </w:rPr>
        <w:t xml:space="preserve"> </w:t>
      </w:r>
    </w:p>
    <w:p w:rsidR="00FC27B2" w:rsidRDefault="001D1F1B" w:rsidP="00C42A82">
      <w:pPr>
        <w:rPr>
          <w:lang w:val="es-ES"/>
        </w:rPr>
      </w:pPr>
      <w:r>
        <w:rPr>
          <w:lang w:val="es-ES"/>
        </w:rPr>
        <w:t>Por otro lado</w:t>
      </w:r>
      <w:r w:rsidR="006D4715">
        <w:rPr>
          <w:lang w:val="es-ES"/>
        </w:rPr>
        <w:t>, la enseñanza</w:t>
      </w:r>
      <w:r w:rsidR="006D4715" w:rsidRPr="006D4715">
        <w:rPr>
          <w:lang w:val="es-ES"/>
        </w:rPr>
        <w:t xml:space="preserve"> es la acción práctica </w:t>
      </w:r>
      <w:r w:rsidR="006D4715">
        <w:rPr>
          <w:lang w:val="es-ES"/>
        </w:rPr>
        <w:t xml:space="preserve">que implementa estos principios </w:t>
      </w:r>
      <w:r w:rsidR="006D4715" w:rsidRPr="006D4715">
        <w:rPr>
          <w:lang w:val="es-ES"/>
        </w:rPr>
        <w:t>en el aula.</w:t>
      </w:r>
      <w:r w:rsidR="006D4715">
        <w:rPr>
          <w:lang w:val="es-ES"/>
        </w:rPr>
        <w:t xml:space="preserve"> E</w:t>
      </w:r>
      <w:r w:rsidR="00FC27B2" w:rsidRPr="00FC27B2">
        <w:rPr>
          <w:lang w:val="es-ES"/>
        </w:rPr>
        <w:t>s el acto específico de transmitir conocimientos, habilidades o valores de un docente a los estudiantes. La enseñanza es una actividad práctica y directa dentro del proceso educativo.</w:t>
      </w:r>
      <w:r w:rsidR="00FC27B2">
        <w:rPr>
          <w:lang w:val="es-ES"/>
        </w:rPr>
        <w:t xml:space="preserve"> </w:t>
      </w:r>
      <w:r w:rsidR="00FC27B2" w:rsidRPr="00FC27B2">
        <w:rPr>
          <w:lang w:val="es-ES"/>
        </w:rPr>
        <w:t>Se centra en la interacció</w:t>
      </w:r>
      <w:r w:rsidR="00FC27B2">
        <w:rPr>
          <w:lang w:val="es-ES"/>
        </w:rPr>
        <w:t>n entre el docente y los estudiantes</w:t>
      </w:r>
      <w:r w:rsidR="00FC27B2" w:rsidRPr="00FC27B2">
        <w:rPr>
          <w:lang w:val="es-ES"/>
        </w:rPr>
        <w:t>.</w:t>
      </w:r>
      <w:r w:rsidR="00FC27B2">
        <w:rPr>
          <w:lang w:val="es-ES"/>
        </w:rPr>
        <w:t xml:space="preserve"> </w:t>
      </w:r>
      <w:r w:rsidR="006D4715">
        <w:rPr>
          <w:lang w:val="es-ES"/>
        </w:rPr>
        <w:t>L</w:t>
      </w:r>
      <w:r w:rsidR="006D4715" w:rsidRPr="006D4715">
        <w:rPr>
          <w:lang w:val="es-ES"/>
        </w:rPr>
        <w:t xml:space="preserve">a didáctica, por su parte, es una </w:t>
      </w:r>
      <w:r w:rsidR="006D4715">
        <w:rPr>
          <w:lang w:val="es-ES"/>
        </w:rPr>
        <w:t>porción</w:t>
      </w:r>
      <w:r w:rsidR="006D4715" w:rsidRPr="006D4715">
        <w:rPr>
          <w:lang w:val="es-ES"/>
        </w:rPr>
        <w:t xml:space="preserve"> de la pedagogía que se focaliza específicamente en los métodos y estrategias de enseñanza.</w:t>
      </w:r>
      <w:r w:rsidR="006D4715">
        <w:rPr>
          <w:lang w:val="es-ES"/>
        </w:rPr>
        <w:t xml:space="preserve"> </w:t>
      </w:r>
      <w:r w:rsidR="00FC27B2" w:rsidRPr="00FC27B2">
        <w:rPr>
          <w:lang w:val="es-ES"/>
        </w:rPr>
        <w:t>La didáctica estudia cómo se debe enseñar y aprender de manera eficaz en diferentes contextos y para diferentes contenidos.</w:t>
      </w:r>
      <w:r w:rsidR="00FC27B2">
        <w:rPr>
          <w:lang w:val="es-ES"/>
        </w:rPr>
        <w:t xml:space="preserve"> </w:t>
      </w:r>
      <w:r w:rsidR="00FC27B2" w:rsidRPr="00FC27B2">
        <w:rPr>
          <w:lang w:val="es-ES"/>
        </w:rPr>
        <w:t>Se centra en el “cómo enseñar”, buscando mejorar la calidad de la enseñanza a través de la aplicación de principios metodológicos.</w:t>
      </w:r>
    </w:p>
    <w:p w:rsidR="00644B2C" w:rsidRDefault="00644B2C">
      <w:pPr>
        <w:rPr>
          <w:lang w:val="es-ES"/>
        </w:rPr>
      </w:pPr>
      <w:r>
        <w:rPr>
          <w:lang w:val="es-ES"/>
        </w:rPr>
        <w:t>¿Qué aspectos de la pedagogía consideran que debían replantearse actualmente y por qué?</w:t>
      </w:r>
    </w:p>
    <w:p w:rsidR="00AE0848" w:rsidRDefault="006D4715" w:rsidP="00274519">
      <w:pPr>
        <w:rPr>
          <w:lang w:val="es-ES"/>
        </w:rPr>
      </w:pPr>
      <w:r>
        <w:rPr>
          <w:lang w:val="es-ES"/>
        </w:rPr>
        <w:t xml:space="preserve">Considero </w:t>
      </w:r>
      <w:r w:rsidR="001D1F1B">
        <w:rPr>
          <w:lang w:val="es-ES"/>
        </w:rPr>
        <w:t xml:space="preserve">que </w:t>
      </w:r>
      <w:r w:rsidR="00274519">
        <w:rPr>
          <w:lang w:val="es-ES"/>
        </w:rPr>
        <w:t xml:space="preserve">actualmente debe replantearse los enfoques tradicionales. Acercarse más a una pedagogía con un enfoque innovador, que incluya la investigación y las nuevas tecnologías.  Con metodologías activas que permita desarrollar las competencias de los estudiantes en diferentes contextos y su criticidad para que sea capaz de transformar su realidad. </w:t>
      </w:r>
    </w:p>
    <w:p w:rsidR="00AE0848" w:rsidRPr="00644B2C" w:rsidRDefault="00AE0848" w:rsidP="00AE0848">
      <w:pPr>
        <w:rPr>
          <w:lang w:val="es-ES"/>
        </w:rPr>
      </w:pPr>
    </w:p>
    <w:sectPr w:rsidR="00AE0848" w:rsidRPr="00644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B2C"/>
    <w:rsid w:val="001D1F1B"/>
    <w:rsid w:val="00274519"/>
    <w:rsid w:val="00644B2C"/>
    <w:rsid w:val="006D4715"/>
    <w:rsid w:val="0075315A"/>
    <w:rsid w:val="007B60F9"/>
    <w:rsid w:val="008C76C3"/>
    <w:rsid w:val="00A83202"/>
    <w:rsid w:val="00AE0848"/>
    <w:rsid w:val="00C42A82"/>
    <w:rsid w:val="00C60F64"/>
    <w:rsid w:val="00CD6007"/>
    <w:rsid w:val="00D905B9"/>
    <w:rsid w:val="00FC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BA86"/>
  <w15:chartTrackingRefBased/>
  <w15:docId w15:val="{83647AA8-1847-4043-8363-BFA40E82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E0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2024-09-11T16:05:00Z</dcterms:created>
  <dcterms:modified xsi:type="dcterms:W3CDTF">2024-09-11T22:51:00Z</dcterms:modified>
</cp:coreProperties>
</file>