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B2A465" w14:textId="52EE7BEC" w:rsidR="001963DD" w:rsidRDefault="00283F8D">
      <w:r w:rsidRPr="00283F8D">
        <w:t>El término "vegetariano" tiende a ser sinónimo de "abraza-árboles" en la mente de muchas personas. </w:t>
      </w:r>
      <w:r w:rsidRPr="00283F8D">
        <w:rPr>
          <w:b/>
          <w:bCs/>
        </w:rPr>
        <w:t>Algunos ven</w:t>
      </w:r>
      <w:r w:rsidRPr="00283F8D">
        <w:t xml:space="preserve"> el vegetarianismo como una secta que lava el cerebro a sus seguidores para eliminar una parte esencial de sus dietas diarias en </w:t>
      </w:r>
      <w:proofErr w:type="spellStart"/>
      <w:r w:rsidRPr="00283F8D">
        <w:t>pos</w:t>
      </w:r>
      <w:proofErr w:type="spellEnd"/>
      <w:r w:rsidRPr="00283F8D">
        <w:t xml:space="preserve"> de un objetivo abstracto de "bienestar animal". </w:t>
      </w:r>
      <w:r w:rsidRPr="00283F8D">
        <w:rPr>
          <w:b/>
          <w:bCs/>
        </w:rPr>
        <w:t>Sin embargo</w:t>
      </w:r>
      <w:r w:rsidRPr="00283F8D">
        <w:t>, pocos vegetarianos eligen su estilo de vida solo para seguir a la multitud. </w:t>
      </w:r>
      <w:r w:rsidRPr="00283F8D">
        <w:rPr>
          <w:b/>
          <w:bCs/>
        </w:rPr>
        <w:t>Al contrario</w:t>
      </w:r>
      <w:r w:rsidRPr="00283F8D">
        <w:t>, muchos de estos supuestos adoctrinados son en realidad pensadores independientes, ciudadanos preocupados y seres humanos compasivos. </w:t>
      </w:r>
      <w:r w:rsidRPr="00283F8D">
        <w:rPr>
          <w:b/>
          <w:bCs/>
        </w:rPr>
        <w:t>La verdad es que </w:t>
      </w:r>
      <w:r w:rsidRPr="00283F8D">
        <w:t>hay muchas y muy buenas razones para dejar la carne. Quizás las mejores razones sean mejorar el medio ambiente, fomentar el trato humano al ganado o mejorar la salud propia. </w:t>
      </w:r>
      <w:r w:rsidRPr="00283F8D">
        <w:rPr>
          <w:b/>
          <w:bCs/>
        </w:rPr>
        <w:t>En este ensayo, entonces,</w:t>
      </w:r>
      <w:r w:rsidRPr="00283F8D">
        <w:t> examinaremos detenidamente una dieta vegetariana en comparación con la de un consumidor de carne para demostrar que el vegetarianismo es claramente la mejor opción para el sostenimiento de la tierra y todos sus habitantes.</w:t>
      </w:r>
    </w:p>
    <w:p w14:paraId="7E3CCD46" w14:textId="77777777" w:rsidR="00283F8D" w:rsidRDefault="00283F8D"/>
    <w:p w14:paraId="6403AE94" w14:textId="53AE4391" w:rsidR="00283F8D" w:rsidRDefault="00F57633">
      <w:r>
        <w:t>Los juegos olímpicos se crearon para</w:t>
      </w:r>
      <w:r w:rsidR="00283F8D">
        <w:t xml:space="preserve"> </w:t>
      </w:r>
      <w:r w:rsidRPr="00F57633">
        <w:t>poner siempre el deporte al servicio del desarrollo armónico del hombre</w:t>
      </w:r>
      <w:r>
        <w:t xml:space="preserve">, </w:t>
      </w:r>
      <w:r w:rsidRPr="00F57633">
        <w:t>mediante la combinación de la mente, el cuerpo y el espíritu</w:t>
      </w:r>
      <w:r>
        <w:t xml:space="preserve">. </w:t>
      </w:r>
      <w:r w:rsidR="00283F8D" w:rsidRPr="00283F8D">
        <w:rPr>
          <w:b/>
          <w:bCs/>
        </w:rPr>
        <w:t>Algunos ven</w:t>
      </w:r>
      <w:r w:rsidR="00283F8D">
        <w:t xml:space="preserve"> </w:t>
      </w:r>
      <w:r>
        <w:t xml:space="preserve">que este evento </w:t>
      </w:r>
      <w:r w:rsidRPr="00F57633">
        <w:t>se ha convertido en una hazaña extraordinaria en sí misma, y ​​además algo financieramente insostenible</w:t>
      </w:r>
      <w:r>
        <w:t xml:space="preserve">. </w:t>
      </w:r>
      <w:r w:rsidR="009A016D" w:rsidRPr="009A016D">
        <w:rPr>
          <w:b/>
          <w:bCs/>
        </w:rPr>
        <w:t>Sin embargo</w:t>
      </w:r>
      <w:r w:rsidR="009A016D">
        <w:t xml:space="preserve">, </w:t>
      </w:r>
      <w:r>
        <w:t xml:space="preserve">los juegos olímpicos buscan promover la paz y la cooperación internacional a través del deporte, abriendo puertas a grandes deportistas en su crecimiento profesional, </w:t>
      </w:r>
      <w:r w:rsidR="009A016D" w:rsidRPr="009A016D">
        <w:rPr>
          <w:b/>
          <w:bCs/>
        </w:rPr>
        <w:t>Al contrario</w:t>
      </w:r>
      <w:r w:rsidR="009A016D">
        <w:rPr>
          <w:b/>
          <w:bCs/>
        </w:rPr>
        <w:t>,</w:t>
      </w:r>
      <w:r w:rsidR="009A016D">
        <w:t xml:space="preserve"> </w:t>
      </w:r>
      <w:r>
        <w:t xml:space="preserve">es donde se pone a prueba el empeño y la disciplina que un ser humano puede llegar a tener, con tal de alcanzar aquello que requiere el sacrificio </w:t>
      </w:r>
      <w:r w:rsidR="00DC04D5">
        <w:t>más</w:t>
      </w:r>
      <w:r>
        <w:t xml:space="preserve"> elevado.</w:t>
      </w:r>
      <w:r w:rsidR="00DC04D5">
        <w:t xml:space="preserve"> </w:t>
      </w:r>
      <w:r w:rsidR="009A016D" w:rsidRPr="009A016D">
        <w:rPr>
          <w:b/>
          <w:bCs/>
        </w:rPr>
        <w:t>La verdad es que</w:t>
      </w:r>
      <w:r w:rsidR="009A016D">
        <w:t xml:space="preserve"> </w:t>
      </w:r>
      <w:r w:rsidR="00DC04D5">
        <w:t xml:space="preserve">hay infinidades de razones por las cuales los juegos olímpicos, lejos de ser solo un evento costoso, generan un impacto a nivel mundial, donde por 4 años hay una preparación en infraestructuras, donde se genera empleo, pero además donde cada participante ha luchado por ocupar un puesto y representar a su nación. </w:t>
      </w:r>
      <w:r w:rsidR="009A016D" w:rsidRPr="009A016D">
        <w:rPr>
          <w:b/>
          <w:bCs/>
        </w:rPr>
        <w:t>En este ensayo</w:t>
      </w:r>
      <w:r w:rsidR="009A016D">
        <w:t xml:space="preserve">, </w:t>
      </w:r>
      <w:r w:rsidR="009A016D" w:rsidRPr="009A016D">
        <w:rPr>
          <w:b/>
          <w:bCs/>
        </w:rPr>
        <w:t>entonces</w:t>
      </w:r>
      <w:r w:rsidR="009A016D" w:rsidRPr="009A016D">
        <w:t xml:space="preserve"> analizaremos </w:t>
      </w:r>
      <w:r w:rsidR="00DC04D5">
        <w:t>como los juegos olímpicos tienen un gran aporte en la sociedad,</w:t>
      </w:r>
      <w:r w:rsidR="00EA1C62">
        <w:t xml:space="preserve"> en contraste al alto precio que conlleva su realización, demostrando así el impacto que tiene</w:t>
      </w:r>
      <w:r w:rsidR="00DC04D5">
        <w:t xml:space="preserve"> especialmente en los ganadores, donde se representa el nivel </w:t>
      </w:r>
      <w:r w:rsidR="00EA1C62">
        <w:t>más</w:t>
      </w:r>
      <w:r w:rsidR="00DC04D5">
        <w:t xml:space="preserve"> alto</w:t>
      </w:r>
      <w:r w:rsidR="00EA1C62">
        <w:t xml:space="preserve"> del logro del deporte y donde la satisfacción de solo participar y competir contra los mejores del mundo, después de entrenar y esforzarse, para alcanzar el mérito más deseado. </w:t>
      </w:r>
    </w:p>
    <w:sectPr w:rsidR="00283F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F8D"/>
    <w:rsid w:val="00183CEA"/>
    <w:rsid w:val="001963DD"/>
    <w:rsid w:val="00283F8D"/>
    <w:rsid w:val="00352444"/>
    <w:rsid w:val="005E3097"/>
    <w:rsid w:val="009A016D"/>
    <w:rsid w:val="009B1E15"/>
    <w:rsid w:val="00DC04D5"/>
    <w:rsid w:val="00E67E48"/>
    <w:rsid w:val="00EA1C62"/>
    <w:rsid w:val="00F57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A7EB7"/>
  <w15:chartTrackingRefBased/>
  <w15:docId w15:val="{7D67E502-A935-451A-AB61-E089E76D6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369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Karolay Paola Aguas Hernández</dc:creator>
  <cp:keywords/>
  <dc:description/>
  <cp:lastModifiedBy>Karolay Paola Aguas Hernández</cp:lastModifiedBy>
  <cp:revision>2</cp:revision>
  <dcterms:created xsi:type="dcterms:W3CDTF">2024-08-05T22:25:00Z</dcterms:created>
  <dcterms:modified xsi:type="dcterms:W3CDTF">2024-08-06T00:46:00Z</dcterms:modified>
</cp:coreProperties>
</file>