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45A9" w14:textId="77777777" w:rsidR="00DC64FC" w:rsidRPr="00DC64FC" w:rsidRDefault="00DC64FC" w:rsidP="00DC64FC">
      <w:r w:rsidRPr="00DC64FC">
        <w:t xml:space="preserve">Hola Karolay, ¡es un placer ayudarte! Aquí tienes algunas ideas de temas que puedes abordar en el programa "Al Día con la Salud" y cómo podrías desarrollarlos, considerando que eres nutricionista y la Dra. Karolay Aguas es una de </w:t>
      </w:r>
      <w:proofErr w:type="gramStart"/>
      <w:r w:rsidRPr="00DC64FC">
        <w:t>las talentos</w:t>
      </w:r>
      <w:proofErr w:type="gramEnd"/>
      <w:r w:rsidRPr="00DC64FC">
        <w:t xml:space="preserve"> del programa</w:t>
      </w:r>
      <w:r w:rsidRPr="00DC64FC">
        <w:rPr>
          <w:vertAlign w:val="superscript"/>
        </w:rPr>
        <w:t>1</w:t>
      </w:r>
      <w:r w:rsidRPr="00DC64FC">
        <w:t>.</w:t>
      </w:r>
    </w:p>
    <w:p w14:paraId="05C05012" w14:textId="77777777" w:rsidR="00DC64FC" w:rsidRPr="00DC64FC" w:rsidRDefault="00DC64FC" w:rsidP="00DC64FC">
      <w:r w:rsidRPr="00DC64FC">
        <w:t>Basándote en los objetivos del programa, que incluyen promover hábitos de vida saludable, educar sobre prevención, fomentar el autocuidado y proveer consejos prácticos</w:t>
      </w:r>
      <w:r w:rsidRPr="00DC64FC">
        <w:rPr>
          <w:vertAlign w:val="superscript"/>
        </w:rPr>
        <w:t>2</w:t>
      </w:r>
      <w:r w:rsidRPr="00DC64FC">
        <w:t>, tus temas pueden enfocarse en la nutrición como pilar fundamental para la salud.</w:t>
      </w:r>
    </w:p>
    <w:p w14:paraId="3DCC76C4" w14:textId="77777777" w:rsidR="00DC64FC" w:rsidRPr="00DC64FC" w:rsidRDefault="00DC64FC" w:rsidP="00DC64FC">
      <w:r w:rsidRPr="00DC64FC">
        <w:t>Aquí te sugiero 13 temas, uno para cada capítulo, con ideas de cómo abordarlos:</w:t>
      </w:r>
    </w:p>
    <w:p w14:paraId="67F507D4" w14:textId="77777777" w:rsidR="00DC64FC" w:rsidRPr="00DC64FC" w:rsidRDefault="00DC64FC" w:rsidP="00DC64FC">
      <w:r w:rsidRPr="00DC64FC">
        <w:rPr>
          <w:b/>
          <w:bCs/>
        </w:rPr>
        <w:t>Temas Sugeridos para la Dra. Karolay Aguas:</w:t>
      </w:r>
    </w:p>
    <w:p w14:paraId="3E3A4CEC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"Desayuno Saludable: El Motor de tu Día"</w:t>
      </w:r>
    </w:p>
    <w:p w14:paraId="5DA5CBB4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Explica la importancia del desayuno para el metabolismo y la energía. Desmiente mitos comunes. Ofrece ejemplos de desayunos rápidos y nutritivos para diferentes estilos de vida (ej. para niños, para deportistas, para quienes tienen poco tiempo). Podrías hablar de opciones con proteínas, fibra y grasas saludables.</w:t>
      </w:r>
    </w:p>
    <w:p w14:paraId="3C84ADA7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Hábitos de vida saludable, consejos prácticos</w:t>
      </w:r>
      <w:r w:rsidRPr="00DC64FC">
        <w:rPr>
          <w:vertAlign w:val="superscript"/>
        </w:rPr>
        <w:t>3333</w:t>
      </w:r>
      <w:r w:rsidRPr="00DC64FC">
        <w:t>.</w:t>
      </w:r>
    </w:p>
    <w:p w14:paraId="4906C3C6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"Hidratación Inteligente: Más Allá del Agua"</w:t>
      </w:r>
    </w:p>
    <w:p w14:paraId="2391502F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No solo es beber agua, sino cómo y cuándo hacerlo. Habla sobre la cantidad recomendada, los signos de deshidratación y alternativas al agua simple (infusiones, frutas con alto contenido de agua). Desaconseja bebidas azucaradas.</w:t>
      </w:r>
    </w:p>
    <w:p w14:paraId="18BDD8F8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Autocuidado, consejos prácticos</w:t>
      </w:r>
      <w:r w:rsidRPr="00DC64FC">
        <w:rPr>
          <w:vertAlign w:val="superscript"/>
        </w:rPr>
        <w:t>4</w:t>
      </w:r>
      <w:r w:rsidRPr="00DC64FC">
        <w:t>.</w:t>
      </w:r>
    </w:p>
    <w:p w14:paraId="463956EB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"Etiquetas Nutricionales: Tu Guía para Comprar Mejor"</w:t>
      </w:r>
    </w:p>
    <w:p w14:paraId="20C85163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Enseña a leer e interpretar etiquetas nutricionales de forma sencilla. Enfócate en identificar azúcares añadidos, grasas trans, sodio y fibra. Da </w:t>
      </w:r>
      <w:proofErr w:type="spellStart"/>
      <w:r w:rsidRPr="00DC64FC">
        <w:t>tips</w:t>
      </w:r>
      <w:proofErr w:type="spellEnd"/>
      <w:r w:rsidRPr="00DC64FC">
        <w:t xml:space="preserve"> para elegir productos más saludables en el supermercado.</w:t>
      </w:r>
    </w:p>
    <w:p w14:paraId="3FE6F88A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Educación sobre prevención, consejos prácticos</w:t>
      </w:r>
      <w:r w:rsidRPr="00DC64FC">
        <w:rPr>
          <w:vertAlign w:val="superscript"/>
        </w:rPr>
        <w:t>555</w:t>
      </w:r>
      <w:r w:rsidRPr="00DC64FC">
        <w:t>.</w:t>
      </w:r>
    </w:p>
    <w:p w14:paraId="1AD99B1B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"Nutrición para el Corazón: Alimentos que Protegen"</w:t>
      </w:r>
    </w:p>
    <w:p w14:paraId="29200D89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Habla sobre alimentos aliados para la salud cardiovascular (grasas saludables como aguacate y aceite de oliva, fibra, antioxidantes). Menciona alimentos a limitar para prevenir enfermedades como la hipertensión y enfermedades cardiovasculares.</w:t>
      </w:r>
    </w:p>
    <w:p w14:paraId="4DB4197C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Educación sobre prevención de enfermedades cardiovasculares</w:t>
      </w:r>
      <w:r w:rsidRPr="00DC64FC">
        <w:rPr>
          <w:vertAlign w:val="superscript"/>
        </w:rPr>
        <w:t>6</w:t>
      </w:r>
      <w:r w:rsidRPr="00DC64FC">
        <w:t>.</w:t>
      </w:r>
    </w:p>
    <w:p w14:paraId="11428649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"Diabetes y Alimentación: Controlando tus Niveles"</w:t>
      </w:r>
    </w:p>
    <w:p w14:paraId="40266900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Desglosa los alimentos que ayudan a controlar los niveles de azúcar en sangre. Ofrece consejos sobre el tamaño de las porciones, el índice glucémico y la importancia de la fibra para personas con diabetes o en riesgo.</w:t>
      </w:r>
    </w:p>
    <w:p w14:paraId="1C96ED9C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lastRenderedPageBreak/>
        <w:t>Enfoque:</w:t>
      </w:r>
      <w:r w:rsidRPr="00DC64FC">
        <w:t xml:space="preserve"> Educación sobre prevención de la diabetes</w:t>
      </w:r>
      <w:r w:rsidRPr="00DC64FC">
        <w:rPr>
          <w:vertAlign w:val="superscript"/>
        </w:rPr>
        <w:t>7</w:t>
      </w:r>
      <w:r w:rsidRPr="00DC64FC">
        <w:t>.</w:t>
      </w:r>
    </w:p>
    <w:p w14:paraId="65262D85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"Manejo del Estrés a Través de la Alimentación"</w:t>
      </w:r>
    </w:p>
    <w:p w14:paraId="04AD3BD5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Explora la conexión entre el intestino y el cerebro. Habla sobre alimentos que pueden ayudar a reducir el estrés y la ansiedad (alimentos ricos en magnesio, triptófano, omega-3) y aquellos que pueden empeorarlos (azúcares refinados, cafeína en exceso).</w:t>
      </w:r>
    </w:p>
    <w:p w14:paraId="04DD1F2B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Creación de conciencia sobre salud mental, hábitos de vida saludable</w:t>
      </w:r>
      <w:r w:rsidRPr="00DC64FC">
        <w:rPr>
          <w:vertAlign w:val="superscript"/>
        </w:rPr>
        <w:t>8888</w:t>
      </w:r>
      <w:r w:rsidRPr="00DC64FC">
        <w:t>.</w:t>
      </w:r>
    </w:p>
    <w:p w14:paraId="32015E5B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"Alimentación Antiinflamatoria: Combatiendo la Inflamación Crónica"</w:t>
      </w:r>
    </w:p>
    <w:p w14:paraId="798DA990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Explica qué es la inflamación crónica y cómo la alimentación puede influir. Sugiere alimentos con propiedades antiinflamatorias (frutas y verduras de colores, cúrcuma, jengibre, pescados grasos) y cuáles evitar.</w:t>
      </w:r>
    </w:p>
    <w:p w14:paraId="4AAEF7B7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Prevención de enfermedades, autocuidado</w:t>
      </w:r>
      <w:r w:rsidRPr="00DC64FC">
        <w:rPr>
          <w:vertAlign w:val="superscript"/>
        </w:rPr>
        <w:t>9</w:t>
      </w:r>
      <w:r w:rsidRPr="00DC64FC">
        <w:t>.</w:t>
      </w:r>
    </w:p>
    <w:p w14:paraId="356211CE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"Mitos y Verdades de las Dietas de Moda"</w:t>
      </w:r>
    </w:p>
    <w:p w14:paraId="0E51DC03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Desmiente mitos populares sobre dietas restrictivas o "milagro". Enfócate en la importancia de una alimentación equilibrada y sostenible a largo plazo, en lugar de soluciones rápidas. Podrías mencionar ayuno intermitente, </w:t>
      </w:r>
      <w:proofErr w:type="spellStart"/>
      <w:r w:rsidRPr="00DC64FC">
        <w:t>keto</w:t>
      </w:r>
      <w:proofErr w:type="spellEnd"/>
      <w:r w:rsidRPr="00DC64FC">
        <w:t>, etc., desde una perspectiva nutricional.</w:t>
      </w:r>
    </w:p>
    <w:p w14:paraId="75722033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Educación, hábitos de vida saludable</w:t>
      </w:r>
      <w:r w:rsidRPr="00DC64FC">
        <w:rPr>
          <w:vertAlign w:val="superscript"/>
        </w:rPr>
        <w:t>10</w:t>
      </w:r>
      <w:r w:rsidRPr="00DC64FC">
        <w:t>.</w:t>
      </w:r>
    </w:p>
    <w:p w14:paraId="364A3ED0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"Nutrición para Niños: Hábitos Saludables desde la Infancia"</w:t>
      </w:r>
    </w:p>
    <w:p w14:paraId="595875D2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Ofrece consejos para padres sobre cómo fomentar una alimentación saludable en los niños, lidiar con "comedores quisquillosos" y la importancia del ejemplo en casa. Habla de la prevención de la obesidad infantil.</w:t>
      </w:r>
    </w:p>
    <w:p w14:paraId="31ACE556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Hábitos de vida saludable, educación sobre prevención</w:t>
      </w:r>
      <w:r w:rsidRPr="00DC64FC">
        <w:rPr>
          <w:vertAlign w:val="superscript"/>
        </w:rPr>
        <w:t>11</w:t>
      </w:r>
      <w:r w:rsidRPr="00DC64FC">
        <w:t>.</w:t>
      </w:r>
    </w:p>
    <w:p w14:paraId="50E6EB3C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"Comer Fuera de Casa de Forma Saludable: Estrategias Prácticas"</w:t>
      </w:r>
    </w:p>
    <w:p w14:paraId="45DB3237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Brinda </w:t>
      </w:r>
      <w:proofErr w:type="spellStart"/>
      <w:r w:rsidRPr="00DC64FC">
        <w:t>tips</w:t>
      </w:r>
      <w:proofErr w:type="spellEnd"/>
      <w:r w:rsidRPr="00DC64FC">
        <w:t xml:space="preserve"> para tomar decisiones saludables al comer en restaurantes, en la oficina o en eventos sociales. Habla sobre el control de porciones, la elección de opciones más nutritivas y cómo evitar tentaciones.</w:t>
      </w:r>
    </w:p>
    <w:p w14:paraId="05224485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Consejos prácticos, autocuidado</w:t>
      </w:r>
      <w:r w:rsidRPr="00DC64FC">
        <w:rPr>
          <w:vertAlign w:val="superscript"/>
        </w:rPr>
        <w:t>12</w:t>
      </w:r>
      <w:r w:rsidRPr="00DC64FC">
        <w:t>.</w:t>
      </w:r>
    </w:p>
    <w:p w14:paraId="0EAB624F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"El Rol de la Fibra en tu Dieta: Digestión y Mucho Más"</w:t>
      </w:r>
    </w:p>
    <w:p w14:paraId="5FE728D2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Explica los diferentes tipos de fibra y sus beneficios para la digestión, la salud intestinal, el control del azúcar y el colesterol. Sugiere fuentes de fibra en alimentos cotidianos.</w:t>
      </w:r>
    </w:p>
    <w:p w14:paraId="4215DC00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Autocuidado, consejos prácticos</w:t>
      </w:r>
      <w:r w:rsidRPr="00DC64FC">
        <w:rPr>
          <w:vertAlign w:val="superscript"/>
        </w:rPr>
        <w:t>13</w:t>
      </w:r>
      <w:r w:rsidRPr="00DC64FC">
        <w:t>.</w:t>
      </w:r>
    </w:p>
    <w:p w14:paraId="5BA5D26D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"Nutrición y Deporte: Combustible para tu Rendimiento"</w:t>
      </w:r>
    </w:p>
    <w:p w14:paraId="0386850E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lastRenderedPageBreak/>
        <w:t>Abordaje:</w:t>
      </w:r>
      <w:r w:rsidRPr="00DC64FC">
        <w:t xml:space="preserve"> Enfócate en la importancia de la nutrición antes, durante y después del ejercicio. Habla sobre carbohidratos, proteínas y grasas para optimizar el rendimiento y la recuperación, tanto para deportistas como para personas activas.</w:t>
      </w:r>
    </w:p>
    <w:p w14:paraId="5AAB1B50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Hábitos de vida saludable, consejos prácticos</w:t>
      </w:r>
      <w:r w:rsidRPr="00DC64FC">
        <w:rPr>
          <w:vertAlign w:val="superscript"/>
        </w:rPr>
        <w:t>14141414</w:t>
      </w:r>
      <w:r w:rsidRPr="00DC64FC">
        <w:t>.</w:t>
      </w:r>
    </w:p>
    <w:p w14:paraId="7143B2DD" w14:textId="77777777" w:rsidR="00DC64FC" w:rsidRPr="00DC64FC" w:rsidRDefault="00DC64FC" w:rsidP="00DC64FC">
      <w:pPr>
        <w:numPr>
          <w:ilvl w:val="0"/>
          <w:numId w:val="1"/>
        </w:numPr>
      </w:pPr>
      <w:r w:rsidRPr="00DC64FC">
        <w:rPr>
          <w:b/>
          <w:bCs/>
        </w:rPr>
        <w:t>"Alimentos Fermentados y Salud Intestinal: El Poder del Microbioma"</w:t>
      </w:r>
    </w:p>
    <w:p w14:paraId="4D31AA37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Abordaje:</w:t>
      </w:r>
      <w:r w:rsidRPr="00DC64FC">
        <w:t xml:space="preserve"> Introduce el concepto de microbioma y su importancia para la salud general. Habla sobre alimentos fermentados (yogur, kéfir, chucrut) y su papel en el equilibrio de la flora intestinal.</w:t>
      </w:r>
    </w:p>
    <w:p w14:paraId="055BE969" w14:textId="77777777" w:rsidR="00DC64FC" w:rsidRPr="00DC64FC" w:rsidRDefault="00DC64FC" w:rsidP="00DC64FC">
      <w:pPr>
        <w:numPr>
          <w:ilvl w:val="1"/>
          <w:numId w:val="1"/>
        </w:numPr>
      </w:pPr>
      <w:r w:rsidRPr="00DC64FC">
        <w:rPr>
          <w:b/>
          <w:bCs/>
        </w:rPr>
        <w:t>Enfoque:</w:t>
      </w:r>
      <w:r w:rsidRPr="00DC64FC">
        <w:t xml:space="preserve"> Autocuidado, educación sobre prevención</w:t>
      </w:r>
      <w:r w:rsidRPr="00DC64FC">
        <w:rPr>
          <w:vertAlign w:val="superscript"/>
        </w:rPr>
        <w:t>15</w:t>
      </w:r>
      <w:r w:rsidRPr="00DC64FC">
        <w:t>.</w:t>
      </w:r>
    </w:p>
    <w:p w14:paraId="32160410" w14:textId="77777777" w:rsidR="00DC64FC" w:rsidRPr="00DC64FC" w:rsidRDefault="00DC64FC" w:rsidP="00DC64FC">
      <w:r w:rsidRPr="00DC64FC">
        <w:t>Para cada capítulo, considera los siguientes puntos para tu guion:</w:t>
      </w:r>
    </w:p>
    <w:p w14:paraId="11A6A605" w14:textId="77777777" w:rsidR="00DC64FC" w:rsidRPr="00DC64FC" w:rsidRDefault="00DC64FC" w:rsidP="00DC64FC">
      <w:pPr>
        <w:numPr>
          <w:ilvl w:val="0"/>
          <w:numId w:val="2"/>
        </w:numPr>
      </w:pPr>
      <w:r w:rsidRPr="00DC64FC">
        <w:rPr>
          <w:b/>
          <w:bCs/>
        </w:rPr>
        <w:t>Introducción:</w:t>
      </w:r>
      <w:r w:rsidRPr="00DC64FC">
        <w:t xml:space="preserve"> Un gancho para el tema del día.</w:t>
      </w:r>
    </w:p>
    <w:p w14:paraId="413BB6E1" w14:textId="77777777" w:rsidR="00DC64FC" w:rsidRPr="00DC64FC" w:rsidRDefault="00DC64FC" w:rsidP="00DC64FC">
      <w:pPr>
        <w:numPr>
          <w:ilvl w:val="0"/>
          <w:numId w:val="2"/>
        </w:numPr>
      </w:pPr>
      <w:r w:rsidRPr="00DC64FC">
        <w:rPr>
          <w:b/>
          <w:bCs/>
        </w:rPr>
        <w:t>Desarrollo:</w:t>
      </w:r>
      <w:r w:rsidRPr="00DC64FC">
        <w:t xml:space="preserve"> Explica los conceptos clave de forma clara y accesible. Usa ejemplos cotidianos.</w:t>
      </w:r>
    </w:p>
    <w:p w14:paraId="2AE39DE5" w14:textId="77777777" w:rsidR="00DC64FC" w:rsidRPr="00DC64FC" w:rsidRDefault="00DC64FC" w:rsidP="00DC64FC">
      <w:pPr>
        <w:numPr>
          <w:ilvl w:val="0"/>
          <w:numId w:val="2"/>
        </w:numPr>
      </w:pPr>
      <w:r w:rsidRPr="00DC64FC">
        <w:rPr>
          <w:b/>
          <w:bCs/>
        </w:rPr>
        <w:t>Consejos Prácticos:</w:t>
      </w:r>
      <w:r w:rsidRPr="00DC64FC">
        <w:t xml:space="preserve"> Ofrece recomendaciones que los oyentes puedan implementar fácilmente.</w:t>
      </w:r>
    </w:p>
    <w:p w14:paraId="792D30F5" w14:textId="77777777" w:rsidR="00DC64FC" w:rsidRPr="00DC64FC" w:rsidRDefault="00DC64FC" w:rsidP="00DC64FC">
      <w:pPr>
        <w:numPr>
          <w:ilvl w:val="0"/>
          <w:numId w:val="2"/>
        </w:numPr>
      </w:pPr>
      <w:r w:rsidRPr="00DC64FC">
        <w:rPr>
          <w:b/>
          <w:bCs/>
        </w:rPr>
        <w:t>Preguntas Frecuentes:</w:t>
      </w:r>
      <w:r w:rsidRPr="00DC64FC">
        <w:t xml:space="preserve"> Anticipa y responde a dudas comunes sobre el tema.</w:t>
      </w:r>
    </w:p>
    <w:p w14:paraId="55BC0DE1" w14:textId="77777777" w:rsidR="00DC64FC" w:rsidRPr="00DC64FC" w:rsidRDefault="00DC64FC" w:rsidP="00DC64FC">
      <w:pPr>
        <w:numPr>
          <w:ilvl w:val="0"/>
          <w:numId w:val="2"/>
        </w:numPr>
      </w:pPr>
      <w:r w:rsidRPr="00DC64FC">
        <w:rPr>
          <w:b/>
          <w:bCs/>
        </w:rPr>
        <w:t>Mitos/Verdades:</w:t>
      </w:r>
      <w:r w:rsidRPr="00DC64FC">
        <w:t xml:space="preserve"> Desmiente información errónea y refuerza la correcta.</w:t>
      </w:r>
    </w:p>
    <w:p w14:paraId="2A6D59B7" w14:textId="77777777" w:rsidR="00DC64FC" w:rsidRPr="00DC64FC" w:rsidRDefault="00DC64FC" w:rsidP="00DC64FC">
      <w:pPr>
        <w:numPr>
          <w:ilvl w:val="0"/>
          <w:numId w:val="2"/>
        </w:numPr>
      </w:pPr>
      <w:r w:rsidRPr="00DC64FC">
        <w:rPr>
          <w:b/>
          <w:bCs/>
        </w:rPr>
        <w:t>Conclusión:</w:t>
      </w:r>
      <w:r w:rsidRPr="00DC64FC">
        <w:t xml:space="preserve"> Un resumen de los puntos clave y un mensaje motivador.</w:t>
      </w:r>
    </w:p>
    <w:p w14:paraId="40178750" w14:textId="77777777" w:rsidR="00DC64FC" w:rsidRPr="00DC64FC" w:rsidRDefault="00DC64FC" w:rsidP="00DC64FC">
      <w:r w:rsidRPr="00DC64FC">
        <w:t>Recuerda que el programa busca ser informativo, educativo y motivador</w:t>
      </w:r>
      <w:r w:rsidRPr="00DC64FC">
        <w:rPr>
          <w:vertAlign w:val="superscript"/>
        </w:rPr>
        <w:t>16</w:t>
      </w:r>
      <w:r w:rsidRPr="00DC64FC">
        <w:t>, así que utiliza un lenguaje cercano y que invite a la acción. ¡Mucho éxito en el programa "Al Día con la Salud"!</w:t>
      </w:r>
    </w:p>
    <w:p w14:paraId="06FAE1A6" w14:textId="77777777" w:rsidR="001963DD" w:rsidRDefault="001963DD"/>
    <w:sectPr w:rsidR="00196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86E"/>
    <w:multiLevelType w:val="multilevel"/>
    <w:tmpl w:val="D2C8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B714A7"/>
    <w:multiLevelType w:val="multilevel"/>
    <w:tmpl w:val="DE8C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235388">
    <w:abstractNumId w:val="0"/>
  </w:num>
  <w:num w:numId="2" w16cid:durableId="1896164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FC"/>
    <w:rsid w:val="001963DD"/>
    <w:rsid w:val="001D46CB"/>
    <w:rsid w:val="005E3097"/>
    <w:rsid w:val="00773363"/>
    <w:rsid w:val="00DC2E9A"/>
    <w:rsid w:val="00DC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8426"/>
  <w15:chartTrackingRefBased/>
  <w15:docId w15:val="{5739630B-D3C5-42E2-974B-1D2A7482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4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4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4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4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4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4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4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2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902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1</cp:revision>
  <dcterms:created xsi:type="dcterms:W3CDTF">2025-07-21T17:04:00Z</dcterms:created>
  <dcterms:modified xsi:type="dcterms:W3CDTF">2025-07-21T17:04:00Z</dcterms:modified>
</cp:coreProperties>
</file>