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6716" w14:textId="77777777" w:rsidR="00932977" w:rsidRPr="00932977" w:rsidRDefault="00932977" w:rsidP="00932977">
      <w:pPr>
        <w:rPr>
          <w:b/>
          <w:bCs/>
        </w:rPr>
      </w:pPr>
      <w:r w:rsidRPr="00932977">
        <w:rPr>
          <w:b/>
          <w:bCs/>
        </w:rPr>
        <w:t>Proyecto 1: Relación entre Hábitos Alimentarios y Promedio Académico</w:t>
      </w:r>
    </w:p>
    <w:p w14:paraId="40E2AC2E" w14:textId="77777777" w:rsidR="00932977" w:rsidRPr="00932977" w:rsidRDefault="00932977" w:rsidP="00932977">
      <w:r w:rsidRPr="00932977">
        <w:t>Este proyecto está muy alineado con tu área de $\</w:t>
      </w:r>
      <w:proofErr w:type="spellStart"/>
      <w:proofErr w:type="gramStart"/>
      <w:r w:rsidRPr="00932977">
        <w:t>text</w:t>
      </w:r>
      <w:proofErr w:type="spellEnd"/>
      <w:r w:rsidRPr="00932977">
        <w:t>{</w:t>
      </w:r>
      <w:proofErr w:type="gramEnd"/>
      <w:r w:rsidRPr="00932977">
        <w:t>Nutrición}$.</w:t>
      </w:r>
    </w:p>
    <w:p w14:paraId="52F43DD9" w14:textId="77777777" w:rsidR="00932977" w:rsidRPr="00932977" w:rsidRDefault="00932977" w:rsidP="00932977">
      <w:pPr>
        <w:rPr>
          <w:b/>
          <w:bCs/>
        </w:rPr>
      </w:pPr>
      <w:r w:rsidRPr="00932977">
        <w:rPr>
          <w:b/>
          <w:bCs/>
        </w:rPr>
        <w:t>1. Introducción (30 segundos)</w:t>
      </w:r>
    </w:p>
    <w:p w14:paraId="7EF57F33" w14:textId="77777777" w:rsidR="00932977" w:rsidRPr="00932977" w:rsidRDefault="00932977" w:rsidP="00932977">
      <w:r w:rsidRPr="00932977">
        <w:t xml:space="preserve">"Felicito al equipo por seleccionar un tema tan </w:t>
      </w:r>
      <w:r w:rsidRPr="00932977">
        <w:rPr>
          <w:b/>
          <w:bCs/>
        </w:rPr>
        <w:t>pertinente</w:t>
      </w:r>
      <w:r w:rsidRPr="00932977">
        <w:t xml:space="preserve"> y de gran impacto en la población universitaria, especialmente en estudiantes internos. Es una línea de investigación fundamental en la promoción de la salud y el rendimiento cognitivo."</w:t>
      </w:r>
    </w:p>
    <w:p w14:paraId="2B1DD1C6" w14:textId="77777777" w:rsidR="00932977" w:rsidRPr="00932977" w:rsidRDefault="00932977" w:rsidP="00932977">
      <w:pPr>
        <w:rPr>
          <w:b/>
          <w:bCs/>
        </w:rPr>
      </w:pPr>
      <w:r w:rsidRPr="00932977">
        <w:rPr>
          <w:b/>
          <w:bCs/>
        </w:rPr>
        <w:t>2. Puntos Fuertes (1 minuto)</w:t>
      </w:r>
    </w:p>
    <w:p w14:paraId="3205515A" w14:textId="77777777" w:rsidR="00932977" w:rsidRPr="00932977" w:rsidRDefault="00932977" w:rsidP="00932977">
      <w:pPr>
        <w:numPr>
          <w:ilvl w:val="0"/>
          <w:numId w:val="1"/>
        </w:numPr>
      </w:pPr>
      <w:r w:rsidRPr="00932977">
        <w:rPr>
          <w:b/>
          <w:bCs/>
        </w:rPr>
        <w:t>Enfoque de Población:</w:t>
      </w:r>
      <w:r w:rsidRPr="00932977">
        <w:t xml:space="preserve"> Es un acierto centrarse en estudiantes </w:t>
      </w:r>
      <w:r w:rsidRPr="00932977">
        <w:rPr>
          <w:b/>
          <w:bCs/>
        </w:rPr>
        <w:t>internos</w:t>
      </w:r>
      <w:r w:rsidRPr="00932977">
        <w:t>, ya que su entorno alimentario homogéneo (comedor institucional) facilita el control de algunas variables.</w:t>
      </w:r>
    </w:p>
    <w:p w14:paraId="110EBAEC" w14:textId="0B8A1EDC" w:rsidR="00932977" w:rsidRPr="00932977" w:rsidRDefault="00932977" w:rsidP="00932977">
      <w:pPr>
        <w:numPr>
          <w:ilvl w:val="0"/>
          <w:numId w:val="1"/>
        </w:numPr>
      </w:pPr>
      <w:r w:rsidRPr="00932977">
        <w:rPr>
          <w:b/>
          <w:bCs/>
        </w:rPr>
        <w:t>Marco Teórico:</w:t>
      </w:r>
      <w:r w:rsidRPr="00932977">
        <w:t xml:space="preserve"> La revisión es sólida, citando correctamente la necesidad de un enfoque preventivo-educativo y la influencia de nutrientes clave (carbohidratos, proteínas</w:t>
      </w:r>
      <w:r>
        <w:t xml:space="preserve">, </w:t>
      </w:r>
      <w:r w:rsidRPr="00932977">
        <w:t>grasas saludables) en la función cognitiva.</w:t>
      </w:r>
    </w:p>
    <w:p w14:paraId="7D259F4F" w14:textId="4AFA024D" w:rsidR="00932977" w:rsidRPr="00932977" w:rsidRDefault="00932977" w:rsidP="00932977">
      <w:pPr>
        <w:numPr>
          <w:ilvl w:val="0"/>
          <w:numId w:val="1"/>
        </w:numPr>
      </w:pPr>
      <w:r w:rsidRPr="00932977">
        <w:rPr>
          <w:b/>
          <w:bCs/>
        </w:rPr>
        <w:t>Objetivos:</w:t>
      </w:r>
      <w:r w:rsidRPr="00932977">
        <w:t xml:space="preserve"> Están bien definidos, y el objetivo (examinar la compañía al comer) es un detalle interesante que explora el componente social del hábito alimentario.</w:t>
      </w:r>
    </w:p>
    <w:p w14:paraId="275DA704" w14:textId="77777777" w:rsidR="00932977" w:rsidRPr="00932977" w:rsidRDefault="00932977" w:rsidP="00932977">
      <w:pPr>
        <w:rPr>
          <w:b/>
          <w:bCs/>
        </w:rPr>
      </w:pPr>
      <w:r w:rsidRPr="00932977">
        <w:rPr>
          <w:b/>
          <w:bCs/>
        </w:rPr>
        <w:t>3. Intervención y Preguntas Clave (3 minutos y 30 segundos)</w:t>
      </w:r>
    </w:p>
    <w:p w14:paraId="4EDD0E1B" w14:textId="77777777" w:rsidR="00932977" w:rsidRPr="00932977" w:rsidRDefault="00932977" w:rsidP="00932977">
      <w:pPr>
        <w:numPr>
          <w:ilvl w:val="0"/>
          <w:numId w:val="2"/>
        </w:numPr>
      </w:pPr>
      <w:r w:rsidRPr="00932977">
        <w:rPr>
          <w:b/>
          <w:bCs/>
        </w:rPr>
        <w:t>Pregunta sobre Metodología y Sesgo:</w:t>
      </w:r>
    </w:p>
    <w:p w14:paraId="117310DB" w14:textId="1E276B2C" w:rsidR="00932977" w:rsidRPr="00932977" w:rsidRDefault="00932977" w:rsidP="00932977">
      <w:r w:rsidRPr="00932977">
        <w:t xml:space="preserve">"Mencionan la limitación del posible </w:t>
      </w:r>
      <w:r w:rsidRPr="00932977">
        <w:rPr>
          <w:b/>
          <w:bCs/>
        </w:rPr>
        <w:t>sesgo en la recolección de datos</w:t>
      </w:r>
      <w:r w:rsidRPr="00932977">
        <w:t xml:space="preserve"> por encuesta. Teniendo en cuenta que los hábitos alimentarios se puntuarán como 'adecuados' o 'inadecuados', y que el diseño es correlacional, ¿han considerado alguna estrategia específica para mitigar el sesgo de deseabilidad social, donde los estudiantes tienden a reportar hábitos más saludables de los que realmente tienen? ¿Cómo se aseguró que el instrumento capta la </w:t>
      </w:r>
      <w:r w:rsidRPr="00932977">
        <w:rPr>
          <w:b/>
          <w:bCs/>
        </w:rPr>
        <w:t>cantidad</w:t>
      </w:r>
      <w:r w:rsidRPr="00932977">
        <w:t xml:space="preserve"> y no solo la frecuencia</w:t>
      </w:r>
      <w:r>
        <w:t xml:space="preserve"> </w:t>
      </w:r>
      <w:r w:rsidRPr="00932977">
        <w:t>de ciertos alimentos, lo cual es crucial en Nutrición?"</w:t>
      </w:r>
    </w:p>
    <w:p w14:paraId="065A5C62" w14:textId="77777777" w:rsidR="00932977" w:rsidRPr="00932977" w:rsidRDefault="00932977" w:rsidP="00932977">
      <w:pPr>
        <w:numPr>
          <w:ilvl w:val="0"/>
          <w:numId w:val="2"/>
        </w:numPr>
      </w:pPr>
      <w:r w:rsidRPr="00932977">
        <w:rPr>
          <w:b/>
          <w:bCs/>
        </w:rPr>
        <w:t>Pregunta sobre Promedio Académico (Variable Dependiente):</w:t>
      </w:r>
    </w:p>
    <w:p w14:paraId="5396BF44" w14:textId="1DF25CAC" w:rsidR="00932977" w:rsidRPr="00932977" w:rsidRDefault="00932977" w:rsidP="00932977">
      <w:r w:rsidRPr="00932977">
        <w:t>"Solicitarán el promedio académico</w:t>
      </w:r>
      <w:r>
        <w:t xml:space="preserve"> </w:t>
      </w:r>
      <w:r w:rsidRPr="00932977">
        <w:t xml:space="preserve">del semestre. Dado que el rendimiento académico es multifactorial, ¿cómo piensan abordar la </w:t>
      </w:r>
      <w:r w:rsidRPr="00932977">
        <w:rPr>
          <w:b/>
          <w:bCs/>
        </w:rPr>
        <w:t>interacción</w:t>
      </w:r>
      <w:r w:rsidRPr="00932977">
        <w:t xml:space="preserve"> o </w:t>
      </w:r>
      <w:r w:rsidRPr="00932977">
        <w:rPr>
          <w:b/>
          <w:bCs/>
        </w:rPr>
        <w:t>confusión</w:t>
      </w:r>
      <w:r w:rsidRPr="00932977">
        <w:t xml:space="preserve"> con otras variables clave mencionadas en su justificación, como el </w:t>
      </w:r>
      <w:r w:rsidRPr="00932977">
        <w:rPr>
          <w:b/>
          <w:bCs/>
        </w:rPr>
        <w:t>Estrés</w:t>
      </w:r>
      <w:r w:rsidRPr="00932977">
        <w:t xml:space="preserve"> y la </w:t>
      </w:r>
      <w:r w:rsidRPr="00932977">
        <w:rPr>
          <w:b/>
          <w:bCs/>
        </w:rPr>
        <w:t>Calidad del Sueño</w:t>
      </w:r>
      <w:r w:rsidRPr="00932977">
        <w:t xml:space="preserve">, que también influyen en los hábitos alimentarios? </w:t>
      </w:r>
    </w:p>
    <w:p w14:paraId="59347F39" w14:textId="77777777" w:rsidR="00932977" w:rsidRPr="00932977" w:rsidRDefault="00932977" w:rsidP="00932977">
      <w:r w:rsidRPr="00932977">
        <w:pict w14:anchorId="6938CB5B">
          <v:rect id="_x0000_i1043" style="width:0;height:1.5pt" o:hralign="center" o:hrstd="t" o:hr="t" fillcolor="#a0a0a0" stroked="f"/>
        </w:pict>
      </w:r>
    </w:p>
    <w:p w14:paraId="4E01A0A6" w14:textId="77777777" w:rsidR="00932977" w:rsidRPr="00932977" w:rsidRDefault="00932977" w:rsidP="00932977">
      <w:pPr>
        <w:rPr>
          <w:b/>
          <w:bCs/>
        </w:rPr>
      </w:pPr>
      <w:r w:rsidRPr="00932977">
        <w:rPr>
          <w:b/>
          <w:bCs/>
        </w:rPr>
        <w:t>Proyecto 2: Salud Sexual y Reproductiva: Nivel de Conocimiento en Adolescentes</w:t>
      </w:r>
    </w:p>
    <w:p w14:paraId="2F7CCC35" w14:textId="77777777" w:rsidR="00932977" w:rsidRPr="00932977" w:rsidRDefault="00932977" w:rsidP="00932977">
      <w:r w:rsidRPr="00932977">
        <w:t>Este proyecto, aunque no es tu área directa, requiere una evaluación rigurosa de su componente metodológico.</w:t>
      </w:r>
    </w:p>
    <w:p w14:paraId="61B2E72B" w14:textId="77777777" w:rsidR="00932977" w:rsidRPr="00932977" w:rsidRDefault="00932977" w:rsidP="00932977">
      <w:pPr>
        <w:rPr>
          <w:b/>
          <w:bCs/>
        </w:rPr>
      </w:pPr>
      <w:r w:rsidRPr="00932977">
        <w:rPr>
          <w:b/>
          <w:bCs/>
        </w:rPr>
        <w:t>1. Introducción (30 segundos)</w:t>
      </w:r>
    </w:p>
    <w:p w14:paraId="275B3543" w14:textId="39A00E7D" w:rsidR="00932977" w:rsidRPr="00932977" w:rsidRDefault="00932977" w:rsidP="00932977">
      <w:r w:rsidRPr="00932977">
        <w:t xml:space="preserve">"Felicito al equipo por abordar la Salud Sexual y Reproductiva en adolescentes. Es un tema de </w:t>
      </w:r>
      <w:r w:rsidRPr="00932977">
        <w:rPr>
          <w:b/>
          <w:bCs/>
        </w:rPr>
        <w:t>prioridad pública</w:t>
      </w:r>
      <w:r w:rsidRPr="00932977">
        <w:t xml:space="preserve"> y fundamental para la toma de decisiones informadas y la prevención en este grupo etario, tal como lo indican las cifras de DESA y la OMS."</w:t>
      </w:r>
    </w:p>
    <w:p w14:paraId="7117209B" w14:textId="77777777" w:rsidR="00932977" w:rsidRPr="00932977" w:rsidRDefault="00932977" w:rsidP="00932977">
      <w:pPr>
        <w:rPr>
          <w:b/>
          <w:bCs/>
        </w:rPr>
      </w:pPr>
      <w:r w:rsidRPr="00932977">
        <w:rPr>
          <w:b/>
          <w:bCs/>
        </w:rPr>
        <w:lastRenderedPageBreak/>
        <w:t>2. Puntos Fuertes (1 minuto)</w:t>
      </w:r>
    </w:p>
    <w:p w14:paraId="1F4ACF46" w14:textId="3363738A" w:rsidR="00932977" w:rsidRPr="00932977" w:rsidRDefault="00932977" w:rsidP="00932977">
      <w:pPr>
        <w:numPr>
          <w:ilvl w:val="0"/>
          <w:numId w:val="3"/>
        </w:numPr>
      </w:pPr>
      <w:r w:rsidRPr="00932977">
        <w:rPr>
          <w:b/>
          <w:bCs/>
        </w:rPr>
        <w:t>Relevancia Social:</w:t>
      </w:r>
      <w:r w:rsidRPr="00932977">
        <w:t xml:space="preserve"> La Justificación es fuerte, destacando la necesidad de empoderar a los jóvenes con conocimiento, lo cual es vital para la calidad de vida y el bienestar integral.</w:t>
      </w:r>
    </w:p>
    <w:p w14:paraId="13FE78BD" w14:textId="77777777" w:rsidR="00932977" w:rsidRPr="00932977" w:rsidRDefault="00932977" w:rsidP="00932977">
      <w:pPr>
        <w:numPr>
          <w:ilvl w:val="0"/>
          <w:numId w:val="3"/>
        </w:numPr>
      </w:pPr>
      <w:r w:rsidRPr="00932977">
        <w:rPr>
          <w:b/>
          <w:bCs/>
        </w:rPr>
        <w:t>Planteamiento del Problema:</w:t>
      </w:r>
      <w:r w:rsidRPr="00932977">
        <w:t xml:space="preserve"> Se utiliza data global y regional (América Latina) para contextualizar la alta tasa de nacimientos en adolescentes, reforzando la necesidad del estudio.</w:t>
      </w:r>
    </w:p>
    <w:p w14:paraId="246AA901" w14:textId="77777777" w:rsidR="00932977" w:rsidRPr="00932977" w:rsidRDefault="00932977" w:rsidP="00932977">
      <w:pPr>
        <w:rPr>
          <w:b/>
          <w:bCs/>
        </w:rPr>
      </w:pPr>
      <w:r w:rsidRPr="00932977">
        <w:rPr>
          <w:b/>
          <w:bCs/>
        </w:rPr>
        <w:t>3. Intervención y Preguntas Clave (3 minutos y 30 segundos)</w:t>
      </w:r>
    </w:p>
    <w:p w14:paraId="2AE243A3" w14:textId="77777777" w:rsidR="00932977" w:rsidRPr="00932977" w:rsidRDefault="00932977" w:rsidP="00932977">
      <w:pPr>
        <w:numPr>
          <w:ilvl w:val="0"/>
          <w:numId w:val="4"/>
        </w:numPr>
      </w:pPr>
      <w:r w:rsidRPr="00932977">
        <w:rPr>
          <w:b/>
          <w:bCs/>
        </w:rPr>
        <w:t>Observación sobre la Estructura (Docencia):</w:t>
      </w:r>
    </w:p>
    <w:p w14:paraId="45498780" w14:textId="73A36107" w:rsidR="00932977" w:rsidRPr="00932977" w:rsidRDefault="00932977" w:rsidP="00932977">
      <w:r w:rsidRPr="00932977">
        <w:t>"He notado que los apartados Estado del Arte</w:t>
      </w:r>
      <w:r>
        <w:t xml:space="preserve">, </w:t>
      </w:r>
      <w:r w:rsidRPr="00932977">
        <w:t>Metodología</w:t>
      </w:r>
      <w:r>
        <w:t xml:space="preserve">, </w:t>
      </w:r>
      <w:r w:rsidRPr="00932977">
        <w:t>Resultados y Referencias están vacíos en el documento que me han compartido. Para que el proyecto avance con éxito, es crucial que definan de manera rigurosa estos componentes."</w:t>
      </w:r>
    </w:p>
    <w:p w14:paraId="30E017B0" w14:textId="77777777" w:rsidR="00932977" w:rsidRPr="00932977" w:rsidRDefault="00932977" w:rsidP="00932977">
      <w:pPr>
        <w:numPr>
          <w:ilvl w:val="0"/>
          <w:numId w:val="4"/>
        </w:numPr>
      </w:pPr>
      <w:r w:rsidRPr="00932977">
        <w:rPr>
          <w:b/>
          <w:bCs/>
        </w:rPr>
        <w:t>Pregunta Crítica sobre Metodología:</w:t>
      </w:r>
    </w:p>
    <w:p w14:paraId="1FF97AC7" w14:textId="622B2150" w:rsidR="00932977" w:rsidRPr="00932977" w:rsidRDefault="00932977" w:rsidP="00932977">
      <w:r w:rsidRPr="00932977">
        <w:t xml:space="preserve">"Dado que el Objetivo General es 'Conocer el nivel de conocimiento...', y se trata de una investigación en curso, ¿cuál será el </w:t>
      </w:r>
      <w:r w:rsidRPr="00932977">
        <w:rPr>
          <w:b/>
          <w:bCs/>
        </w:rPr>
        <w:t>Diseño de Investigación</w:t>
      </w:r>
      <w:r w:rsidRPr="00932977">
        <w:t xml:space="preserve"> descriptivo</w:t>
      </w:r>
      <w:r>
        <w:t xml:space="preserve"> </w:t>
      </w:r>
      <w:r w:rsidRPr="00932977">
        <w:t>text</w:t>
      </w:r>
      <w:r>
        <w:t xml:space="preserve">o </w:t>
      </w:r>
      <w:r w:rsidRPr="00932977">
        <w:t xml:space="preserve">transversal? Y, sobre todo, ¿cuál será el </w:t>
      </w:r>
      <w:r w:rsidRPr="00932977">
        <w:rPr>
          <w:b/>
          <w:bCs/>
        </w:rPr>
        <w:t>Instrumento de Recolección</w:t>
      </w:r>
      <w:r w:rsidRPr="00932977">
        <w:t xml:space="preserve">? Para evaluar el 'Nivel de Conocimiento' es fundamental que el instrumento esté </w:t>
      </w:r>
      <w:r w:rsidRPr="00932977">
        <w:rPr>
          <w:b/>
          <w:bCs/>
        </w:rPr>
        <w:t>Validado y Calibrado</w:t>
      </w:r>
      <w:r w:rsidRPr="00932977">
        <w:t xml:space="preserve"> específicamente para esta población adolescente, ¿ya han seleccionado o adaptado un instrumento?"</w:t>
      </w:r>
    </w:p>
    <w:p w14:paraId="40E7F4D7" w14:textId="77777777" w:rsidR="00932977" w:rsidRPr="00932977" w:rsidRDefault="00932977" w:rsidP="00932977">
      <w:pPr>
        <w:numPr>
          <w:ilvl w:val="0"/>
          <w:numId w:val="4"/>
        </w:numPr>
      </w:pPr>
      <w:r w:rsidRPr="00932977">
        <w:rPr>
          <w:b/>
          <w:bCs/>
        </w:rPr>
        <w:t>Pregunta sobre el Alcance:</w:t>
      </w:r>
    </w:p>
    <w:p w14:paraId="1DA8C010" w14:textId="050EFBF0" w:rsidR="00932977" w:rsidRPr="00932977" w:rsidRDefault="00932977" w:rsidP="00932977">
      <w:r w:rsidRPr="00932977">
        <w:t xml:space="preserve">"El título es Salud Sexual y Reproductiva. Este es un campo muy amplio. Para ser coherentes con un 'Nivel de Conocimiento' que sea útil, ¿cuáles serán las </w:t>
      </w:r>
      <w:r w:rsidRPr="00932977">
        <w:rPr>
          <w:b/>
          <w:bCs/>
        </w:rPr>
        <w:t>Dimensiones específicas</w:t>
      </w:r>
      <w:r w:rsidRPr="00932977">
        <w:t xml:space="preserve"> del conocimiento que evaluarán métodos anticonceptivos</w:t>
      </w:r>
      <w:r w:rsidR="00421F5B">
        <w:t xml:space="preserve">, </w:t>
      </w:r>
      <w:r w:rsidRPr="00932977">
        <w:t>infecciones de transmisión sexual</w:t>
      </w:r>
      <w:r w:rsidR="00421F5B">
        <w:t xml:space="preserve">, </w:t>
      </w:r>
      <w:r w:rsidRPr="00932977">
        <w:t>anatomía, derechos sexuales? La delimitación de estas dimensiones es clave para la validez de los resultados."</w:t>
      </w:r>
    </w:p>
    <w:p w14:paraId="6DDCE520" w14:textId="77777777" w:rsidR="00932977" w:rsidRPr="00932977" w:rsidRDefault="00932977" w:rsidP="00932977">
      <w:r w:rsidRPr="00932977">
        <w:pict w14:anchorId="42DE43B1">
          <v:rect id="_x0000_i1044" style="width:0;height:1.5pt" o:hralign="center" o:hrstd="t" o:hr="t" fillcolor="#a0a0a0" stroked="f"/>
        </w:pict>
      </w:r>
    </w:p>
    <w:p w14:paraId="4E4EE91F" w14:textId="77777777" w:rsidR="00932977" w:rsidRPr="00932977" w:rsidRDefault="00932977" w:rsidP="00932977">
      <w:pPr>
        <w:rPr>
          <w:b/>
          <w:bCs/>
        </w:rPr>
      </w:pPr>
      <w:r w:rsidRPr="00932977">
        <w:rPr>
          <w:rFonts w:ascii="Segoe UI Emoji" w:hAnsi="Segoe UI Emoji" w:cs="Segoe UI Emoji"/>
          <w:b/>
          <w:bCs/>
        </w:rPr>
        <w:t>📝</w:t>
      </w:r>
      <w:r w:rsidRPr="00932977">
        <w:rPr>
          <w:b/>
          <w:bCs/>
        </w:rPr>
        <w:t xml:space="preserve"> Sugerencias para la Rúbrica de Evaluación</w:t>
      </w:r>
    </w:p>
    <w:p w14:paraId="445224B3" w14:textId="77777777" w:rsidR="00932977" w:rsidRPr="00932977" w:rsidRDefault="00932977" w:rsidP="00932977">
      <w:r w:rsidRPr="00932977">
        <w:t xml:space="preserve">Para el </w:t>
      </w:r>
      <w:r w:rsidRPr="00932977">
        <w:rPr>
          <w:b/>
          <w:bCs/>
        </w:rPr>
        <w:t>Proyecto en Curso (P2): Relación entre Hábitos Alimentarios y Promedio Académico</w:t>
      </w:r>
      <w:r w:rsidRPr="00932977">
        <w:t>, utiliza los siguientes criterios de puntuación y observaciones.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568"/>
        <w:gridCol w:w="1251"/>
        <w:gridCol w:w="5322"/>
      </w:tblGrid>
      <w:tr w:rsidR="00932977" w:rsidRPr="00932977" w14:paraId="56C8A7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6CA16" w14:textId="77777777" w:rsidR="00932977" w:rsidRPr="00932977" w:rsidRDefault="00932977" w:rsidP="00932977">
            <w:r w:rsidRPr="00932977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3666B" w14:textId="77777777" w:rsidR="00932977" w:rsidRPr="00932977" w:rsidRDefault="00932977" w:rsidP="00932977">
            <w:r w:rsidRPr="00932977">
              <w:rPr>
                <w:b/>
                <w:bCs/>
              </w:rPr>
              <w:t>Valor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CC1BA" w14:textId="77777777" w:rsidR="00932977" w:rsidRPr="00932977" w:rsidRDefault="00932977" w:rsidP="00932977">
            <w:r w:rsidRPr="00932977">
              <w:rPr>
                <w:b/>
                <w:bCs/>
              </w:rPr>
              <w:t>Calificación Sugerida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0F8E1" w14:textId="77777777" w:rsidR="00932977" w:rsidRPr="00932977" w:rsidRDefault="00932977" w:rsidP="00932977">
            <w:r w:rsidRPr="00932977">
              <w:rPr>
                <w:b/>
                <w:bCs/>
              </w:rPr>
              <w:t>OBSERVACIONES</w:t>
            </w:r>
          </w:p>
        </w:tc>
      </w:tr>
      <w:tr w:rsidR="00932977" w:rsidRPr="00932977" w14:paraId="5A8C35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82851" w14:textId="77777777" w:rsidR="00932977" w:rsidRPr="00932977" w:rsidRDefault="00932977" w:rsidP="00932977">
            <w:r w:rsidRPr="00932977">
              <w:rPr>
                <w:b/>
                <w:bCs/>
              </w:rPr>
              <w:t>1.1 Dominio temático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F8D5C" w14:textId="77777777" w:rsidR="00932977" w:rsidRPr="00932977" w:rsidRDefault="00932977" w:rsidP="00932977">
            <w:r w:rsidRPr="0093297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EC57C" w14:textId="77777777" w:rsidR="00932977" w:rsidRPr="00932977" w:rsidRDefault="00932977" w:rsidP="00932977">
            <w:r w:rsidRPr="00932977">
              <w:t>8-9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AEF54" w14:textId="77777777" w:rsidR="00932977" w:rsidRPr="00932977" w:rsidRDefault="00932977" w:rsidP="00932977">
            <w:r w:rsidRPr="00932977">
              <w:t>Demuestra amplio conocimiento, pero la presentación debe asegurar la claridad en la operacionalización de las variables $\</w:t>
            </w:r>
            <w:proofErr w:type="spellStart"/>
            <w:r w:rsidRPr="00932977">
              <w:t>text</w:t>
            </w:r>
            <w:proofErr w:type="spellEnd"/>
            <w:r w:rsidRPr="00932977">
              <w:t>{hábitos}$ y $\</w:t>
            </w:r>
            <w:proofErr w:type="spellStart"/>
            <w:r w:rsidRPr="00932977">
              <w:t>text</w:t>
            </w:r>
            <w:proofErr w:type="spellEnd"/>
            <w:r w:rsidRPr="00932977">
              <w:t>{promedio}$ (criterios de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{2}$</w:t>
            </w:r>
            <w:proofErr w:type="gramEnd"/>
            <w:r w:rsidRPr="00932977">
              <w:t xml:space="preserve"> y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{0}$</w:t>
            </w:r>
            <w:proofErr w:type="gramEnd"/>
            <w:r w:rsidRPr="00932977">
              <w:t>).</w:t>
            </w:r>
          </w:p>
        </w:tc>
      </w:tr>
      <w:tr w:rsidR="00932977" w:rsidRPr="00932977" w14:paraId="1CD393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5A344" w14:textId="77777777" w:rsidR="00932977" w:rsidRPr="00932977" w:rsidRDefault="00932977" w:rsidP="00932977">
            <w:r w:rsidRPr="00932977">
              <w:rPr>
                <w:b/>
                <w:bCs/>
              </w:rPr>
              <w:t>1.2 Manejo del auditorio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5563A" w14:textId="77777777" w:rsidR="00932977" w:rsidRPr="00932977" w:rsidRDefault="00932977" w:rsidP="00932977">
            <w:r w:rsidRPr="0093297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99F7A" w14:textId="77777777" w:rsidR="00932977" w:rsidRPr="00932977" w:rsidRDefault="00932977" w:rsidP="00932977">
            <w:r w:rsidRPr="00932977">
              <w:t>8-10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7CBD5" w14:textId="77777777" w:rsidR="00932977" w:rsidRPr="00932977" w:rsidRDefault="00932977" w:rsidP="00932977">
            <w:r w:rsidRPr="00932977">
              <w:t>(Pendiente de la ponencia) Si la expresión es clara y la terminología es precisa para el público.</w:t>
            </w:r>
          </w:p>
        </w:tc>
      </w:tr>
      <w:tr w:rsidR="00932977" w:rsidRPr="00932977" w14:paraId="2D30B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5F005" w14:textId="77777777" w:rsidR="00932977" w:rsidRPr="00932977" w:rsidRDefault="00932977" w:rsidP="00932977">
            <w:r w:rsidRPr="00932977">
              <w:rPr>
                <w:b/>
                <w:bCs/>
              </w:rPr>
              <w:lastRenderedPageBreak/>
              <w:t>1.3 Material utilizado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5D8DD" w14:textId="77777777" w:rsidR="00932977" w:rsidRPr="00932977" w:rsidRDefault="00932977" w:rsidP="00932977">
            <w:r w:rsidRPr="0093297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D8999" w14:textId="77777777" w:rsidR="00932977" w:rsidRPr="00932977" w:rsidRDefault="00932977" w:rsidP="00932977">
            <w:r w:rsidRPr="00932977">
              <w:t>8-9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4A166" w14:textId="77777777" w:rsidR="00932977" w:rsidRPr="00932977" w:rsidRDefault="00932977" w:rsidP="00932977">
            <w:r w:rsidRPr="00932977">
              <w:t>(Pendiente del póster) El documento da cuenta de un proyecto bien estructurado, el póster debe ser igualmente $\</w:t>
            </w:r>
            <w:proofErr w:type="spellStart"/>
            <w:r w:rsidRPr="00932977">
              <w:t>text</w:t>
            </w:r>
            <w:proofErr w:type="spellEnd"/>
            <w:r w:rsidRPr="00932977">
              <w:t>{claro}$ y $\</w:t>
            </w:r>
            <w:proofErr w:type="spellStart"/>
            <w:r w:rsidRPr="00932977">
              <w:t>text</w:t>
            </w:r>
            <w:proofErr w:type="spellEnd"/>
            <w:r w:rsidRPr="00932977">
              <w:t>{conciso}$.</w:t>
            </w:r>
          </w:p>
        </w:tc>
      </w:tr>
      <w:tr w:rsidR="00932977" w:rsidRPr="00932977" w14:paraId="57AAA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A5B0E" w14:textId="77777777" w:rsidR="00932977" w:rsidRPr="00932977" w:rsidRDefault="00932977" w:rsidP="00932977">
            <w:r w:rsidRPr="00932977">
              <w:rPr>
                <w:b/>
                <w:bCs/>
              </w:rPr>
              <w:t>2.1 Introducción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4127D" w14:textId="77777777" w:rsidR="00932977" w:rsidRPr="00932977" w:rsidRDefault="00932977" w:rsidP="00932977">
            <w:r w:rsidRPr="0093297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5F62F" w14:textId="77777777" w:rsidR="00932977" w:rsidRPr="00932977" w:rsidRDefault="00932977" w:rsidP="00932977">
            <w:r w:rsidRPr="00932977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272CC" w14:textId="77777777" w:rsidR="00932977" w:rsidRPr="00932977" w:rsidRDefault="00932977" w:rsidP="00932977">
            <w:r w:rsidRPr="00932977">
              <w:t>Bien $\</w:t>
            </w:r>
            <w:proofErr w:type="spellStart"/>
            <w:r w:rsidRPr="00932977">
              <w:t>text</w:t>
            </w:r>
            <w:proofErr w:type="spellEnd"/>
            <w:r w:rsidRPr="00932977">
              <w:t>{estructurada}$ y $\</w:t>
            </w:r>
            <w:proofErr w:type="spellStart"/>
            <w:r w:rsidRPr="00932977">
              <w:t>text</w:t>
            </w:r>
            <w:proofErr w:type="spellEnd"/>
            <w:r w:rsidRPr="00932977">
              <w:t>{contextualizada}$, establece claramente la conexión entre $\</w:t>
            </w:r>
            <w:proofErr w:type="spellStart"/>
            <w:r w:rsidRPr="00932977">
              <w:t>text</w:t>
            </w:r>
            <w:proofErr w:type="spellEnd"/>
            <w:r w:rsidRPr="00932977">
              <w:t>{dieta}$ y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 xml:space="preserve">rendimiento </w:t>
            </w:r>
            <w:proofErr w:type="gramStart"/>
            <w:r w:rsidRPr="00932977">
              <w:t>cognitivo}$</w:t>
            </w:r>
            <w:proofErr w:type="gramEnd"/>
            <w:r w:rsidRPr="00932977">
              <w:t xml:space="preserve"> en el entorno universitario.</w:t>
            </w:r>
          </w:p>
        </w:tc>
      </w:tr>
      <w:tr w:rsidR="00932977" w:rsidRPr="00932977" w14:paraId="7083D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FE87A" w14:textId="77777777" w:rsidR="00932977" w:rsidRPr="00932977" w:rsidRDefault="00932977" w:rsidP="00932977">
            <w:r w:rsidRPr="00932977">
              <w:rPr>
                <w:b/>
                <w:bCs/>
              </w:rPr>
              <w:t>2.2 Planteamiento del 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65F86" w14:textId="77777777" w:rsidR="00932977" w:rsidRPr="00932977" w:rsidRDefault="00932977" w:rsidP="00932977">
            <w:r w:rsidRPr="0093297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DB4AEE" w14:textId="77777777" w:rsidR="00932977" w:rsidRPr="00932977" w:rsidRDefault="00932977" w:rsidP="00932977">
            <w:r w:rsidRPr="00932977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66F97" w14:textId="77777777" w:rsidR="00932977" w:rsidRPr="00932977" w:rsidRDefault="00932977" w:rsidP="00932977">
            <w:r w:rsidRPr="00932977">
              <w:t xml:space="preserve">Respaldo adecuado con cifras. Mejoraría si la última pregunta de investigación fuera más </w:t>
            </w:r>
            <w:r w:rsidRPr="00932977">
              <w:rPr>
                <w:b/>
                <w:bCs/>
              </w:rPr>
              <w:t>específica</w:t>
            </w:r>
            <w:r w:rsidRPr="00932977">
              <w:t xml:space="preserve"> sobre la </w:t>
            </w:r>
            <w:r w:rsidRPr="00932977">
              <w:rPr>
                <w:b/>
                <w:bCs/>
              </w:rPr>
              <w:t>correlación</w:t>
            </w:r>
            <w:r w:rsidRPr="00932977">
              <w:t xml:space="preserve"> en lugar de solo $\</w:t>
            </w:r>
            <w:proofErr w:type="spellStart"/>
            <w:r w:rsidRPr="00932977">
              <w:t>text</w:t>
            </w:r>
            <w:proofErr w:type="spellEnd"/>
            <w:r w:rsidRPr="00932977">
              <w:t>{influencia}$ (</w:t>
            </w:r>
            <w:proofErr w:type="spellStart"/>
            <w:r w:rsidRPr="00932977">
              <w:t>ej</w:t>
            </w:r>
            <w:proofErr w:type="spellEnd"/>
            <w:r w:rsidRPr="00932977">
              <w:t xml:space="preserve">: ¿Cuál es la </w:t>
            </w:r>
            <w:r w:rsidRPr="00932977">
              <w:rPr>
                <w:b/>
                <w:bCs/>
              </w:rPr>
              <w:t>relación</w:t>
            </w:r>
            <w:r w:rsidRPr="00932977">
              <w:t xml:space="preserve"> $\</w:t>
            </w:r>
            <w:proofErr w:type="spellStart"/>
            <w:r w:rsidRPr="00932977">
              <w:t>text</w:t>
            </w:r>
            <w:proofErr w:type="spellEnd"/>
            <w:r w:rsidRPr="00932977">
              <w:t>{estadística}$...).</w:t>
            </w:r>
          </w:p>
        </w:tc>
      </w:tr>
      <w:tr w:rsidR="00932977" w:rsidRPr="00932977" w14:paraId="4E3BF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002C7" w14:textId="77777777" w:rsidR="00932977" w:rsidRPr="00932977" w:rsidRDefault="00932977" w:rsidP="00932977">
            <w:r w:rsidRPr="00932977">
              <w:rPr>
                <w:b/>
                <w:bCs/>
              </w:rPr>
              <w:t>2.3 Justificación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73C52" w14:textId="77777777" w:rsidR="00932977" w:rsidRPr="00932977" w:rsidRDefault="00932977" w:rsidP="00932977">
            <w:r w:rsidRPr="0093297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2002F" w14:textId="77777777" w:rsidR="00932977" w:rsidRPr="00932977" w:rsidRDefault="00932977" w:rsidP="00932977">
            <w:r w:rsidRPr="00932977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E0894" w14:textId="77777777" w:rsidR="00932977" w:rsidRPr="00932977" w:rsidRDefault="00932977" w:rsidP="00932977">
            <w:r w:rsidRPr="00932977">
              <w:t>Alta $\</w:t>
            </w:r>
            <w:proofErr w:type="spellStart"/>
            <w:r w:rsidRPr="00932977">
              <w:t>text</w:t>
            </w:r>
            <w:proofErr w:type="spellEnd"/>
            <w:r w:rsidRPr="00932977">
              <w:t>{relevancia}$ por la población ($\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 xml:space="preserve">estudiantes </w:t>
            </w:r>
            <w:proofErr w:type="gramStart"/>
            <w:r w:rsidRPr="00932977">
              <w:t>internos}$</w:t>
            </w:r>
            <w:proofErr w:type="gramEnd"/>
            <w:r w:rsidRPr="00932977">
              <w:t>). Aborda de forma honesta las $\</w:t>
            </w:r>
            <w:proofErr w:type="spellStart"/>
            <w:r w:rsidRPr="00932977">
              <w:t>text</w:t>
            </w:r>
            <w:proofErr w:type="spellEnd"/>
            <w:r w:rsidRPr="00932977">
              <w:t xml:space="preserve">{limitaciones}$ (sesgo, variables </w:t>
            </w:r>
            <w:proofErr w:type="spellStart"/>
            <w:r w:rsidRPr="00932977">
              <w:t>confusoras</w:t>
            </w:r>
            <w:proofErr w:type="spellEnd"/>
            <w:r w:rsidRPr="00932977">
              <w:t>).</w:t>
            </w:r>
          </w:p>
        </w:tc>
      </w:tr>
      <w:tr w:rsidR="00932977" w:rsidRPr="00932977" w14:paraId="269359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3CE6D" w14:textId="77777777" w:rsidR="00932977" w:rsidRPr="00932977" w:rsidRDefault="00932977" w:rsidP="00932977">
            <w:r w:rsidRPr="00932977">
              <w:rPr>
                <w:b/>
                <w:bCs/>
              </w:rPr>
              <w:t>2.4 Objetivos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30E93" w14:textId="77777777" w:rsidR="00932977" w:rsidRPr="00932977" w:rsidRDefault="00932977" w:rsidP="00932977">
            <w:r w:rsidRPr="0093297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31BA9" w14:textId="77777777" w:rsidR="00932977" w:rsidRPr="00932977" w:rsidRDefault="00932977" w:rsidP="00932977">
            <w:r w:rsidRPr="00932977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8D86B" w14:textId="77777777" w:rsidR="00932977" w:rsidRPr="00932977" w:rsidRDefault="00932977" w:rsidP="00932977">
            <w:r w:rsidRPr="00932977">
              <w:t>Son $\</w:t>
            </w:r>
            <w:proofErr w:type="spellStart"/>
            <w:r w:rsidRPr="00932977">
              <w:t>text</w:t>
            </w:r>
            <w:proofErr w:type="spellEnd"/>
            <w:r w:rsidRPr="00932977">
              <w:t>{precisos}$ y $\</w:t>
            </w:r>
            <w:proofErr w:type="spellStart"/>
            <w:r w:rsidRPr="00932977">
              <w:t>text</w:t>
            </w:r>
            <w:proofErr w:type="spellEnd"/>
            <w:r w:rsidRPr="00932977">
              <w:t>{coherentes}$ con el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 xml:space="preserve">Planteamiento del </w:t>
            </w:r>
            <w:proofErr w:type="gramStart"/>
            <w:r w:rsidRPr="00932977">
              <w:t>Problema}$</w:t>
            </w:r>
            <w:proofErr w:type="gramEnd"/>
            <w:r w:rsidRPr="00932977">
              <w:t xml:space="preserve"> y la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>Justificación}$.</w:t>
            </w:r>
          </w:p>
        </w:tc>
      </w:tr>
      <w:tr w:rsidR="00932977" w:rsidRPr="00932977" w14:paraId="25115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52C3E" w14:textId="77777777" w:rsidR="00932977" w:rsidRPr="00932977" w:rsidRDefault="00932977" w:rsidP="00932977">
            <w:r w:rsidRPr="00932977">
              <w:rPr>
                <w:b/>
                <w:bCs/>
              </w:rPr>
              <w:t>2.5 Referente teórico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F47D9" w14:textId="77777777" w:rsidR="00932977" w:rsidRPr="00932977" w:rsidRDefault="00932977" w:rsidP="00932977">
            <w:r w:rsidRPr="0093297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43D74" w14:textId="77777777" w:rsidR="00932977" w:rsidRPr="00932977" w:rsidRDefault="00932977" w:rsidP="00932977">
            <w:r w:rsidRPr="00932977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65B17" w14:textId="77777777" w:rsidR="00932977" w:rsidRPr="00932977" w:rsidRDefault="00932977" w:rsidP="00932977">
            <w:r w:rsidRPr="00932977">
              <w:t>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>Sólido}$ y $\</w:t>
            </w:r>
            <w:proofErr w:type="spellStart"/>
            <w:r w:rsidRPr="00932977">
              <w:t>text</w:t>
            </w:r>
            <w:proofErr w:type="spellEnd"/>
            <w:r w:rsidRPr="00932977">
              <w:t>{completo}$. Incluye definiciones clave de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 xml:space="preserve">Hábitos </w:t>
            </w:r>
            <w:proofErr w:type="gramStart"/>
            <w:r w:rsidRPr="00932977">
              <w:t>Alimentarios}$</w:t>
            </w:r>
            <w:proofErr w:type="gramEnd"/>
            <w:r w:rsidRPr="00932977">
              <w:t>,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 xml:space="preserve">Dieta </w:t>
            </w:r>
            <w:proofErr w:type="gramStart"/>
            <w:r w:rsidRPr="00932977">
              <w:t>Balanceada}$</w:t>
            </w:r>
            <w:proofErr w:type="gramEnd"/>
            <w:r w:rsidRPr="00932977">
              <w:t>,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 xml:space="preserve">Rendimiento </w:t>
            </w:r>
            <w:proofErr w:type="gramStart"/>
            <w:r w:rsidRPr="00932977">
              <w:t>Académico}$</w:t>
            </w:r>
            <w:proofErr w:type="gramEnd"/>
            <w:r w:rsidRPr="00932977">
              <w:t xml:space="preserve"> y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 xml:space="preserve">Función </w:t>
            </w:r>
            <w:proofErr w:type="gramStart"/>
            <w:r w:rsidRPr="00932977">
              <w:t>Cognitiva}$</w:t>
            </w:r>
            <w:proofErr w:type="gramEnd"/>
            <w:r w:rsidRPr="00932977">
              <w:t>.</w:t>
            </w:r>
          </w:p>
        </w:tc>
      </w:tr>
      <w:tr w:rsidR="00932977" w:rsidRPr="00932977" w14:paraId="2CA5A0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D8B62" w14:textId="77777777" w:rsidR="00932977" w:rsidRPr="00932977" w:rsidRDefault="00932977" w:rsidP="00932977">
            <w:r w:rsidRPr="00932977">
              <w:rPr>
                <w:b/>
                <w:bCs/>
              </w:rPr>
              <w:t>2.6 Metodología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8F1BC" w14:textId="77777777" w:rsidR="00932977" w:rsidRPr="00932977" w:rsidRDefault="00932977" w:rsidP="00932977">
            <w:r w:rsidRPr="00932977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EAFE8" w14:textId="77777777" w:rsidR="00932977" w:rsidRPr="00932977" w:rsidRDefault="00932977" w:rsidP="00932977">
            <w:r w:rsidRPr="00932977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F45CE" w14:textId="77777777" w:rsidR="00932977" w:rsidRPr="00932977" w:rsidRDefault="00932977" w:rsidP="00932977">
            <w:r w:rsidRPr="00932977">
              <w:t>El $\</w:t>
            </w:r>
            <w:proofErr w:type="spellStart"/>
            <w:r w:rsidRPr="00932977">
              <w:t>text</w:t>
            </w:r>
            <w:proofErr w:type="spellEnd"/>
            <w:r w:rsidRPr="00932977">
              <w:t>{enfoque}$, $\</w:t>
            </w:r>
            <w:proofErr w:type="spellStart"/>
            <w:r w:rsidRPr="00932977">
              <w:t>text</w:t>
            </w:r>
            <w:proofErr w:type="spellEnd"/>
            <w:r w:rsidRPr="00932977">
              <w:t>{diseño}$ y $\</w:t>
            </w:r>
            <w:proofErr w:type="spellStart"/>
            <w:r w:rsidRPr="00932977">
              <w:t>text</w:t>
            </w:r>
            <w:proofErr w:type="spellEnd"/>
            <w:r w:rsidRPr="00932977">
              <w:t xml:space="preserve">{muestra}$ están claros. Debe </w:t>
            </w:r>
            <w:r w:rsidRPr="00932977">
              <w:rPr>
                <w:b/>
                <w:bCs/>
              </w:rPr>
              <w:t>detallar</w:t>
            </w:r>
            <w:r w:rsidRPr="00932977">
              <w:t xml:space="preserve"> más la $\</w:t>
            </w:r>
            <w:proofErr w:type="spellStart"/>
            <w:r w:rsidRPr="00932977">
              <w:t>text</w:t>
            </w:r>
            <w:proofErr w:type="spellEnd"/>
            <w:r w:rsidRPr="00932977">
              <w:t>{operacionalización}$ del instrumento: cómo se $\</w:t>
            </w:r>
            <w:proofErr w:type="spellStart"/>
            <w:r w:rsidRPr="00932977">
              <w:t>text</w:t>
            </w:r>
            <w:proofErr w:type="spellEnd"/>
            <w:r w:rsidRPr="00932977">
              <w:t>{suma}$ y $\</w:t>
            </w:r>
            <w:proofErr w:type="spellStart"/>
            <w:r w:rsidRPr="00932977">
              <w:t>text</w:t>
            </w:r>
            <w:proofErr w:type="spellEnd"/>
            <w:r w:rsidRPr="00932977">
              <w:t>{clasifica}$ cada pregunta para obtener el puntaje de $\</w:t>
            </w:r>
            <w:proofErr w:type="spellStart"/>
            <w:r w:rsidRPr="00932977">
              <w:t>text</w:t>
            </w:r>
            <w:proofErr w:type="spellEnd"/>
            <w:r w:rsidRPr="00932977">
              <w:t>{hábitos}$.</w:t>
            </w:r>
          </w:p>
        </w:tc>
      </w:tr>
      <w:tr w:rsidR="00932977" w:rsidRPr="00932977" w14:paraId="0EA50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12B09" w14:textId="77777777" w:rsidR="00932977" w:rsidRPr="00932977" w:rsidRDefault="00932977" w:rsidP="00932977">
            <w:r w:rsidRPr="00932977">
              <w:rPr>
                <w:b/>
                <w:bCs/>
              </w:rPr>
              <w:t>2.7 Avances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CE12B" w14:textId="77777777" w:rsidR="00932977" w:rsidRPr="00932977" w:rsidRDefault="00932977" w:rsidP="00932977">
            <w:r w:rsidRPr="00932977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713D9" w14:textId="77777777" w:rsidR="00932977" w:rsidRPr="00932977" w:rsidRDefault="00932977" w:rsidP="00932977">
            <w:r w:rsidRPr="00932977">
              <w:t>2-3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154F5" w14:textId="77777777" w:rsidR="00932977" w:rsidRPr="00932977" w:rsidRDefault="00932977" w:rsidP="00932977">
            <w:r w:rsidRPr="00932977">
              <w:t>Si bien el proyecto está 'En curso', la sección está $\</w:t>
            </w:r>
            <w:proofErr w:type="spellStart"/>
            <w:r w:rsidRPr="00932977">
              <w:t>text</w:t>
            </w:r>
            <w:proofErr w:type="spellEnd"/>
            <w:r w:rsidRPr="00932977">
              <w:t xml:space="preserve">{vacía}$. Se espera una breve mención del </w:t>
            </w:r>
            <w:r w:rsidRPr="00932977">
              <w:rPr>
                <w:b/>
                <w:bCs/>
              </w:rPr>
              <w:t>avance en la recolección de datos</w:t>
            </w:r>
            <w:r w:rsidRPr="00932977">
              <w:t xml:space="preserve"> o </w:t>
            </w:r>
            <w:r w:rsidRPr="00932977">
              <w:rPr>
                <w:b/>
                <w:bCs/>
              </w:rPr>
              <w:t>resultados piloto</w:t>
            </w:r>
            <w:r w:rsidRPr="00932977">
              <w:t xml:space="preserve"> si los hay. Si no hay avance, debe ser bajo.</w:t>
            </w:r>
          </w:p>
        </w:tc>
      </w:tr>
      <w:tr w:rsidR="00932977" w:rsidRPr="00932977" w14:paraId="78A062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77E7C" w14:textId="77777777" w:rsidR="00932977" w:rsidRPr="00932977" w:rsidRDefault="00932977" w:rsidP="00932977">
            <w:r w:rsidRPr="00932977">
              <w:rPr>
                <w:b/>
                <w:bCs/>
              </w:rPr>
              <w:t>2.8 Bibliografía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C4B38" w14:textId="77777777" w:rsidR="00932977" w:rsidRPr="00932977" w:rsidRDefault="00932977" w:rsidP="00932977">
            <w:r w:rsidRPr="00932977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E53AC" w14:textId="77777777" w:rsidR="00932977" w:rsidRPr="00932977" w:rsidRDefault="00932977" w:rsidP="00932977">
            <w:r w:rsidRPr="00932977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CCD65" w14:textId="77777777" w:rsidR="00932977" w:rsidRPr="00932977" w:rsidRDefault="00932977" w:rsidP="00932977">
            <w:r w:rsidRPr="00932977">
              <w:t>El documento no la incluye, pero la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>Introducción}$ y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>Planteamiento}$ tienen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 xml:space="preserve">buenas </w:t>
            </w:r>
            <w:proofErr w:type="gramStart"/>
            <w:r w:rsidRPr="00932977">
              <w:t>citas}$</w:t>
            </w:r>
            <w:proofErr w:type="gramEnd"/>
            <w:r w:rsidRPr="00932977">
              <w:t xml:space="preserve"> y $\</w:t>
            </w:r>
            <w:proofErr w:type="spellStart"/>
            <w:r w:rsidRPr="00932977">
              <w:t>text</w:t>
            </w:r>
            <w:proofErr w:type="spellEnd"/>
            <w:r w:rsidRPr="00932977">
              <w:t>{actualizadas}$ (ej.,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>2016-</w:t>
            </w:r>
            <w:proofErr w:type="gramStart"/>
            <w:r w:rsidRPr="00932977">
              <w:t>2017}$</w:t>
            </w:r>
            <w:proofErr w:type="gramEnd"/>
            <w:r w:rsidRPr="00932977">
              <w:t xml:space="preserve"> en la $\</w:t>
            </w:r>
            <w:proofErr w:type="spellStart"/>
            <w:proofErr w:type="gramStart"/>
            <w:r w:rsidRPr="00932977">
              <w:t>text</w:t>
            </w:r>
            <w:proofErr w:type="spellEnd"/>
            <w:r w:rsidRPr="00932977">
              <w:t>{</w:t>
            </w:r>
            <w:proofErr w:type="gramEnd"/>
            <w:r w:rsidRPr="00932977">
              <w:t>Introducción}$). Se califica el uso interno.</w:t>
            </w:r>
          </w:p>
        </w:tc>
      </w:tr>
      <w:tr w:rsidR="00932977" w:rsidRPr="00932977" w14:paraId="6AFE5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9D530" w14:textId="77777777" w:rsidR="00932977" w:rsidRPr="00932977" w:rsidRDefault="00932977" w:rsidP="00932977">
            <w:r w:rsidRPr="00932977">
              <w:rPr>
                <w:b/>
                <w:bCs/>
              </w:rPr>
              <w:lastRenderedPageBreak/>
              <w:t>PUNTAJE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458CC" w14:textId="77777777" w:rsidR="00932977" w:rsidRPr="00932977" w:rsidRDefault="00932977" w:rsidP="00932977">
            <w:r w:rsidRPr="00932977"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F5316" w14:textId="77777777" w:rsidR="00932977" w:rsidRPr="00932977" w:rsidRDefault="00932977" w:rsidP="00932977">
            <w:r w:rsidRPr="00932977">
              <w:rPr>
                <w:b/>
                <w:bCs/>
              </w:rPr>
              <w:t>(Suma)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3700D" w14:textId="77777777" w:rsidR="00932977" w:rsidRPr="00932977" w:rsidRDefault="00932977" w:rsidP="00932977"/>
        </w:tc>
      </w:tr>
    </w:tbl>
    <w:p w14:paraId="3B296998" w14:textId="77777777" w:rsidR="00932977" w:rsidRPr="00932977" w:rsidRDefault="00932977" w:rsidP="00932977">
      <w:r w:rsidRPr="00932977">
        <w:pict w14:anchorId="63D7AAC6">
          <v:rect id="_x0000_i1045" style="width:0;height:1.5pt" o:hralign="center" o:hrstd="t" o:hr="t" fillcolor="#a0a0a0" stroked="f"/>
        </w:pict>
      </w:r>
    </w:p>
    <w:p w14:paraId="3EC4CCF4" w14:textId="77777777" w:rsidR="00932977" w:rsidRPr="00932977" w:rsidRDefault="00932977" w:rsidP="00932977">
      <w:r w:rsidRPr="00932977">
        <w:rPr>
          <w:b/>
          <w:bCs/>
        </w:rPr>
        <w:t>Nota para el Proyecto 2 (Salud Sexual):</w:t>
      </w:r>
      <w:r w:rsidRPr="00932977">
        <w:t xml:space="preserve"> Dado que secciones clave ($\</w:t>
      </w:r>
      <w:proofErr w:type="spellStart"/>
      <w:proofErr w:type="gramStart"/>
      <w:r w:rsidRPr="00932977">
        <w:t>text</w:t>
      </w:r>
      <w:proofErr w:type="spellEnd"/>
      <w:r w:rsidRPr="00932977">
        <w:t>{</w:t>
      </w:r>
      <w:proofErr w:type="gramEnd"/>
      <w:r w:rsidRPr="00932977">
        <w:t>Metodología}$, $\</w:t>
      </w:r>
      <w:proofErr w:type="spellStart"/>
      <w:proofErr w:type="gramStart"/>
      <w:r w:rsidRPr="00932977">
        <w:t>text</w:t>
      </w:r>
      <w:proofErr w:type="spellEnd"/>
      <w:r w:rsidRPr="00932977">
        <w:t>{</w:t>
      </w:r>
      <w:proofErr w:type="gramEnd"/>
      <w:r w:rsidRPr="00932977">
        <w:t xml:space="preserve">Referente </w:t>
      </w:r>
      <w:proofErr w:type="gramStart"/>
      <w:r w:rsidRPr="00932977">
        <w:t>Teórico}$</w:t>
      </w:r>
      <w:proofErr w:type="gramEnd"/>
      <w:r w:rsidRPr="00932977">
        <w:t>) están vacías, deberías enfocar la puntuación en la $\</w:t>
      </w:r>
      <w:proofErr w:type="spellStart"/>
      <w:proofErr w:type="gramStart"/>
      <w:r w:rsidRPr="00932977">
        <w:t>text</w:t>
      </w:r>
      <w:proofErr w:type="spellEnd"/>
      <w:r w:rsidRPr="00932977">
        <w:t>{</w:t>
      </w:r>
      <w:proofErr w:type="gramEnd"/>
      <w:r w:rsidRPr="00932977">
        <w:t>Pertinencia}$ ($\</w:t>
      </w:r>
      <w:proofErr w:type="spellStart"/>
      <w:proofErr w:type="gramStart"/>
      <w:r w:rsidRPr="00932977">
        <w:t>text</w:t>
      </w:r>
      <w:proofErr w:type="spellEnd"/>
      <w:r w:rsidRPr="00932977">
        <w:t>{</w:t>
      </w:r>
      <w:proofErr w:type="gramEnd"/>
      <w:r w:rsidRPr="00932977">
        <w:t>Introducción}$, $\</w:t>
      </w:r>
      <w:proofErr w:type="spellStart"/>
      <w:proofErr w:type="gramStart"/>
      <w:r w:rsidRPr="00932977">
        <w:t>text</w:t>
      </w:r>
      <w:proofErr w:type="spellEnd"/>
      <w:r w:rsidRPr="00932977">
        <w:t>{</w:t>
      </w:r>
      <w:proofErr w:type="gramEnd"/>
      <w:r w:rsidRPr="00932977">
        <w:t>Planteamiento}$, $\</w:t>
      </w:r>
      <w:proofErr w:type="spellStart"/>
      <w:proofErr w:type="gramStart"/>
      <w:r w:rsidRPr="00932977">
        <w:t>text</w:t>
      </w:r>
      <w:proofErr w:type="spellEnd"/>
      <w:r w:rsidRPr="00932977">
        <w:t>{</w:t>
      </w:r>
      <w:proofErr w:type="gramEnd"/>
      <w:r w:rsidRPr="00932977">
        <w:t>Justificación}$) y hacer hincapié en que la calificación final dependerá de la $\</w:t>
      </w:r>
      <w:proofErr w:type="spellStart"/>
      <w:r w:rsidRPr="00932977">
        <w:t>text</w:t>
      </w:r>
      <w:proofErr w:type="spellEnd"/>
      <w:r w:rsidRPr="00932977">
        <w:t>{calidad}$ con la que sustenten oralmente los elementos faltantes, especialmente el $\</w:t>
      </w:r>
      <w:proofErr w:type="spellStart"/>
      <w:r w:rsidRPr="00932977">
        <w:t>text</w:t>
      </w:r>
      <w:proofErr w:type="spellEnd"/>
      <w:r w:rsidRPr="00932977">
        <w:t>{instrumento}$ y $\</w:t>
      </w:r>
      <w:proofErr w:type="spellStart"/>
      <w:r w:rsidRPr="00932977">
        <w:t>text</w:t>
      </w:r>
      <w:proofErr w:type="spellEnd"/>
      <w:r w:rsidRPr="00932977">
        <w:t>{diseño}$ de $\</w:t>
      </w:r>
      <w:proofErr w:type="spellStart"/>
      <w:r w:rsidRPr="00932977">
        <w:t>text</w:t>
      </w:r>
      <w:proofErr w:type="spellEnd"/>
      <w:r w:rsidRPr="00932977">
        <w:t>{investigación}$.</w:t>
      </w:r>
    </w:p>
    <w:p w14:paraId="3448FDE3" w14:textId="77777777" w:rsidR="001963DD" w:rsidRDefault="001963DD"/>
    <w:sectPr w:rsidR="00196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2A"/>
    <w:multiLevelType w:val="multilevel"/>
    <w:tmpl w:val="626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C1228"/>
    <w:multiLevelType w:val="multilevel"/>
    <w:tmpl w:val="550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E7574"/>
    <w:multiLevelType w:val="multilevel"/>
    <w:tmpl w:val="82A0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C1BCF"/>
    <w:multiLevelType w:val="multilevel"/>
    <w:tmpl w:val="261A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471436">
    <w:abstractNumId w:val="1"/>
  </w:num>
  <w:num w:numId="2" w16cid:durableId="1680934985">
    <w:abstractNumId w:val="2"/>
  </w:num>
  <w:num w:numId="3" w16cid:durableId="480538733">
    <w:abstractNumId w:val="0"/>
  </w:num>
  <w:num w:numId="4" w16cid:durableId="351758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77"/>
    <w:rsid w:val="001963DD"/>
    <w:rsid w:val="001D46CB"/>
    <w:rsid w:val="00421F5B"/>
    <w:rsid w:val="005E3097"/>
    <w:rsid w:val="0082726C"/>
    <w:rsid w:val="00932977"/>
    <w:rsid w:val="009D3116"/>
    <w:rsid w:val="00DC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61A69"/>
  <w15:chartTrackingRefBased/>
  <w15:docId w15:val="{B6543DC3-DD39-49C8-BA37-F6C52B5E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2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2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2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2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2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29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29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29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29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29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29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29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29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29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2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29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29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1085</Words>
  <Characters>5970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1</cp:revision>
  <dcterms:created xsi:type="dcterms:W3CDTF">2025-10-30T15:22:00Z</dcterms:created>
  <dcterms:modified xsi:type="dcterms:W3CDTF">2025-10-30T15:43:00Z</dcterms:modified>
</cp:coreProperties>
</file>