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8"/>
          <w:szCs w:val="28"/>
          <w:u w:val="single"/>
        </w:rPr>
      </w:pPr>
      <w:r w:rsidDel="00000000" w:rsidR="00000000" w:rsidRPr="00000000">
        <w:rPr>
          <w:b w:val="1"/>
          <w:sz w:val="28"/>
          <w:szCs w:val="28"/>
          <w:u w:val="single"/>
          <w:rtl w:val="0"/>
        </w:rPr>
        <w:t xml:space="preserve">Mathina maria magumiire matura  hamwe na arutuo</w:t>
      </w:r>
    </w:p>
    <w:p w:rsidR="00000000" w:rsidDel="00000000" w:rsidP="00000000" w:rsidRDefault="00000000" w:rsidRPr="00000000" w14:paraId="00000002">
      <w:pPr>
        <w:jc w:val="left"/>
        <w:rPr>
          <w:sz w:val="26"/>
          <w:szCs w:val="26"/>
          <w:u w:val="single"/>
        </w:rPr>
      </w:pPr>
      <w:r w:rsidDel="00000000" w:rsidR="00000000" w:rsidRPr="00000000">
        <w:rPr>
          <w:sz w:val="26"/>
          <w:szCs w:val="26"/>
          <w:u w:val="single"/>
          <w:rtl w:val="0"/>
        </w:rPr>
        <w:t xml:space="preserve">Wagi wa mawira   na kwambatira kwa ngarama ya muturire</w:t>
      </w:r>
    </w:p>
    <w:p w:rsidR="00000000" w:rsidDel="00000000" w:rsidP="00000000" w:rsidRDefault="00000000" w:rsidRPr="00000000" w14:paraId="00000003">
      <w:pPr>
        <w:jc w:val="left"/>
        <w:rPr>
          <w:sz w:val="26"/>
          <w:szCs w:val="26"/>
        </w:rPr>
      </w:pPr>
      <w:r w:rsidDel="00000000" w:rsidR="00000000" w:rsidRPr="00000000">
        <w:rPr>
          <w:sz w:val="26"/>
          <w:szCs w:val="26"/>
          <w:rtl w:val="0"/>
        </w:rPr>
        <w:t xml:space="preserve">Wag wa mawira na umwe wa mathina maria magumira arutwo aingi aria mathomete ithomo cia ikoro cia iguru. Nayo ngarama ya muturire ni imwe ya mathina maria magumiire andu aingi maturaina. Kwambatira kwa ngarama ya muturire icungiririo ni maundu mamwe ta maya, wambatiru wa marihi ma igoti, ucenjia wa riera uria utumite arimu guthii hathara kumana na magetha ma ma migunda hamwe na mathina ma ithingithia. Naguo wagi wa mawira uracungiririo ni mathina ta maya, wambatiru wa maundu ma gitekinilojia, mawira ma mabururi ma naja maria marehete maindano manene hamwe na magi wa ikiro nginyaniru cia mawira.</w:t>
      </w:r>
    </w:p>
    <w:p w:rsidR="00000000" w:rsidDel="00000000" w:rsidP="00000000" w:rsidRDefault="00000000" w:rsidRPr="00000000" w14:paraId="00000004">
      <w:pPr>
        <w:jc w:val="left"/>
        <w:rPr>
          <w:sz w:val="26"/>
          <w:szCs w:val="26"/>
        </w:rPr>
      </w:pPr>
      <w:r w:rsidDel="00000000" w:rsidR="00000000" w:rsidRPr="00000000">
        <w:rPr>
          <w:rtl w:val="0"/>
        </w:rPr>
      </w:r>
    </w:p>
    <w:p w:rsidR="00000000" w:rsidDel="00000000" w:rsidP="00000000" w:rsidRDefault="00000000" w:rsidRPr="00000000" w14:paraId="00000005">
      <w:pPr>
        <w:jc w:val="left"/>
        <w:rPr>
          <w:b w:val="1"/>
          <w:sz w:val="26"/>
          <w:szCs w:val="26"/>
          <w:u w:val="single"/>
        </w:rPr>
      </w:pPr>
      <w:r w:rsidDel="00000000" w:rsidR="00000000" w:rsidRPr="00000000">
        <w:rPr>
          <w:b w:val="1"/>
          <w:sz w:val="26"/>
          <w:szCs w:val="26"/>
          <w:u w:val="single"/>
          <w:rtl w:val="0"/>
        </w:rPr>
        <w:t xml:space="preserve">Kuhurana na wagi wa mawira na kwambatira kwa ngarama ya muturire</w:t>
      </w:r>
    </w:p>
    <w:p w:rsidR="00000000" w:rsidDel="00000000" w:rsidP="00000000" w:rsidRDefault="00000000" w:rsidRPr="00000000" w14:paraId="00000006">
      <w:pPr>
        <w:ind w:left="0" w:firstLine="0"/>
        <w:jc w:val="left"/>
        <w:rPr>
          <w:sz w:val="26"/>
          <w:szCs w:val="26"/>
        </w:rPr>
      </w:pPr>
      <w:r w:rsidDel="00000000" w:rsidR="00000000" w:rsidRPr="00000000">
        <w:rPr>
          <w:sz w:val="26"/>
          <w:szCs w:val="26"/>
          <w:rtl w:val="0"/>
        </w:rPr>
        <w:t xml:space="preserve">Mathina ma wagi wa mawira na kwambatira kwa ngarama ya muturire  unginyihanyihio  na maundu ta maya</w:t>
      </w:r>
    </w:p>
    <w:p w:rsidR="00000000" w:rsidDel="00000000" w:rsidP="00000000" w:rsidRDefault="00000000" w:rsidRPr="00000000" w14:paraId="00000007">
      <w:pPr>
        <w:numPr>
          <w:ilvl w:val="0"/>
          <w:numId w:val="1"/>
        </w:numPr>
        <w:ind w:left="720" w:hanging="360"/>
        <w:jc w:val="left"/>
        <w:rPr>
          <w:sz w:val="26"/>
          <w:szCs w:val="26"/>
          <w:u w:val="none"/>
        </w:rPr>
      </w:pPr>
      <w:r w:rsidDel="00000000" w:rsidR="00000000" w:rsidRPr="00000000">
        <w:rPr>
          <w:sz w:val="26"/>
          <w:szCs w:val="26"/>
          <w:rtl w:val="0"/>
        </w:rPr>
        <w:t xml:space="preserve">Kuheana mathpmo ma ikiro nginyaniru</w:t>
      </w:r>
    </w:p>
    <w:p w:rsidR="00000000" w:rsidDel="00000000" w:rsidP="00000000" w:rsidRDefault="00000000" w:rsidRPr="00000000" w14:paraId="00000008">
      <w:pPr>
        <w:ind w:left="720" w:firstLine="0"/>
        <w:jc w:val="left"/>
        <w:rPr>
          <w:sz w:val="26"/>
          <w:szCs w:val="26"/>
        </w:rPr>
      </w:pPr>
      <w:r w:rsidDel="00000000" w:rsidR="00000000" w:rsidRPr="00000000">
        <w:rPr>
          <w:sz w:val="26"/>
          <w:szCs w:val="26"/>
          <w:rtl w:val="0"/>
        </w:rPr>
        <w:t xml:space="preserve">Niundu wa gucenjia kwa tekinolojia, arutwo magirirwo kuheo mathomo maria magiriire kuringana na uria mahinda marathi magatiga guthomithia maundu maria mahituke ni mahinda</w:t>
      </w:r>
    </w:p>
    <w:p w:rsidR="00000000" w:rsidDel="00000000" w:rsidP="00000000" w:rsidRDefault="00000000" w:rsidRPr="00000000" w14:paraId="00000009">
      <w:pPr>
        <w:numPr>
          <w:ilvl w:val="0"/>
          <w:numId w:val="1"/>
        </w:numPr>
        <w:ind w:left="720" w:hanging="360"/>
        <w:jc w:val="left"/>
        <w:rPr>
          <w:sz w:val="26"/>
          <w:szCs w:val="26"/>
          <w:u w:val="none"/>
        </w:rPr>
      </w:pPr>
      <w:r w:rsidDel="00000000" w:rsidR="00000000" w:rsidRPr="00000000">
        <w:rPr>
          <w:sz w:val="26"/>
          <w:szCs w:val="26"/>
          <w:rtl w:val="0"/>
        </w:rPr>
        <w:t xml:space="preserve">Kunyitirira mawira manini </w:t>
      </w:r>
    </w:p>
    <w:p w:rsidR="00000000" w:rsidDel="00000000" w:rsidP="00000000" w:rsidRDefault="00000000" w:rsidRPr="00000000" w14:paraId="0000000A">
      <w:pPr>
        <w:ind w:left="720" w:firstLine="0"/>
        <w:jc w:val="left"/>
        <w:rPr>
          <w:sz w:val="26"/>
          <w:szCs w:val="26"/>
        </w:rPr>
      </w:pPr>
      <w:r w:rsidDel="00000000" w:rsidR="00000000" w:rsidRPr="00000000">
        <w:rPr>
          <w:sz w:val="26"/>
          <w:szCs w:val="26"/>
          <w:rtl w:val="0"/>
        </w:rPr>
        <w:t xml:space="preserve">Guteitirira mawira maria manini na mbeca niguomambatire no matume kugie na mawira maingi na kuhota guteithirira aria matari na mawira niguo mahot gwithukumira na mahurane na thina wa kwambatira kwa  </w:t>
      </w:r>
      <w:r w:rsidDel="00000000" w:rsidR="00000000" w:rsidRPr="00000000">
        <w:rPr>
          <w:sz w:val="26"/>
          <w:szCs w:val="26"/>
          <w:rtl w:val="0"/>
        </w:rPr>
        <w:t xml:space="preserve">ngarama</w:t>
      </w:r>
      <w:r w:rsidDel="00000000" w:rsidR="00000000" w:rsidRPr="00000000">
        <w:rPr>
          <w:sz w:val="26"/>
          <w:szCs w:val="26"/>
          <w:rtl w:val="0"/>
        </w:rPr>
        <w:t xml:space="preserve"> ya muturire</w:t>
      </w:r>
    </w:p>
    <w:p w:rsidR="00000000" w:rsidDel="00000000" w:rsidP="00000000" w:rsidRDefault="00000000" w:rsidRPr="00000000" w14:paraId="0000000B">
      <w:pPr>
        <w:numPr>
          <w:ilvl w:val="0"/>
          <w:numId w:val="1"/>
        </w:numPr>
        <w:ind w:left="720" w:hanging="360"/>
        <w:jc w:val="left"/>
        <w:rPr>
          <w:sz w:val="26"/>
          <w:szCs w:val="26"/>
          <w:u w:val="none"/>
        </w:rPr>
      </w:pPr>
      <w:r w:rsidDel="00000000" w:rsidR="00000000" w:rsidRPr="00000000">
        <w:rPr>
          <w:sz w:val="26"/>
          <w:szCs w:val="26"/>
          <w:rtl w:val="0"/>
        </w:rPr>
        <w:t xml:space="preserve">Kuheana kothi cia moko</w:t>
      </w:r>
    </w:p>
    <w:p w:rsidR="00000000" w:rsidDel="00000000" w:rsidP="00000000" w:rsidRDefault="00000000" w:rsidRPr="00000000" w14:paraId="0000000C">
      <w:pPr>
        <w:ind w:left="720" w:firstLine="0"/>
        <w:jc w:val="left"/>
        <w:rPr>
          <w:sz w:val="26"/>
          <w:szCs w:val="26"/>
        </w:rPr>
      </w:pPr>
      <w:r w:rsidDel="00000000" w:rsidR="00000000" w:rsidRPr="00000000">
        <w:rPr>
          <w:sz w:val="26"/>
          <w:szCs w:val="26"/>
          <w:rtl w:val="0"/>
        </w:rPr>
        <w:t xml:space="preserve">Thirikari inginyitirira mathukuru maria mathomithagia kothi cai moko ta waki wa barabara na manyumba no kunyihanyihie wagi wa mawira kuona aia mari na umenyi wa mawirw ta maya ni makugia na mawira.</w:t>
      </w:r>
    </w:p>
    <w:p w:rsidR="00000000" w:rsidDel="00000000" w:rsidP="00000000" w:rsidRDefault="00000000" w:rsidRPr="00000000" w14:paraId="0000000D">
      <w:pPr>
        <w:numPr>
          <w:ilvl w:val="0"/>
          <w:numId w:val="1"/>
        </w:numPr>
        <w:ind w:left="720" w:hanging="360"/>
        <w:jc w:val="left"/>
        <w:rPr>
          <w:sz w:val="26"/>
          <w:szCs w:val="26"/>
          <w:u w:val="none"/>
        </w:rPr>
      </w:pPr>
      <w:r w:rsidDel="00000000" w:rsidR="00000000" w:rsidRPr="00000000">
        <w:rPr>
          <w:sz w:val="26"/>
          <w:szCs w:val="26"/>
          <w:rtl w:val="0"/>
        </w:rPr>
        <w:t xml:space="preserve">Wambiriria wa maundu meru</w:t>
      </w:r>
    </w:p>
    <w:p w:rsidR="00000000" w:rsidDel="00000000" w:rsidP="00000000" w:rsidRDefault="00000000" w:rsidRPr="00000000" w14:paraId="0000000E">
      <w:pPr>
        <w:ind w:left="720" w:firstLine="0"/>
        <w:jc w:val="left"/>
        <w:rPr>
          <w:sz w:val="26"/>
          <w:szCs w:val="26"/>
        </w:rPr>
      </w:pPr>
      <w:r w:rsidDel="00000000" w:rsidR="00000000" w:rsidRPr="00000000">
        <w:rPr>
          <w:sz w:val="26"/>
          <w:szCs w:val="26"/>
          <w:rtl w:val="0"/>
        </w:rPr>
        <w:t xml:space="preserve">Atarani mangiteithirira arutwo kugia na umenyi wa maundu meru maria mararehwo ni tekinolojia njeru, no uteithiririe kunyihanyihia wagi wa mawira kuri arutw aria mari na umenyo no matiri na mawira.</w:t>
      </w:r>
      <w:r w:rsidDel="00000000" w:rsidR="00000000" w:rsidRPr="00000000">
        <w:rPr>
          <w:rtl w:val="0"/>
        </w:rPr>
      </w:r>
    </w:p>
    <w:p w:rsidR="00000000" w:rsidDel="00000000" w:rsidP="00000000" w:rsidRDefault="00000000" w:rsidRPr="00000000" w14:paraId="0000000F">
      <w:pPr>
        <w:ind w:left="720" w:firstLine="0"/>
        <w:jc w:val="left"/>
        <w:rPr>
          <w:b w:val="1"/>
          <w:sz w:val="26"/>
          <w:szCs w:val="26"/>
        </w:rPr>
      </w:pPr>
      <w:r w:rsidDel="00000000" w:rsidR="00000000" w:rsidRPr="00000000">
        <w:rPr>
          <w:rtl w:val="0"/>
        </w:rPr>
      </w:r>
    </w:p>
    <w:p w:rsidR="00000000" w:rsidDel="00000000" w:rsidP="00000000" w:rsidRDefault="00000000" w:rsidRPr="00000000" w14:paraId="00000010">
      <w:pPr>
        <w:jc w:val="left"/>
        <w:rPr>
          <w:b w:val="1"/>
          <w:sz w:val="26"/>
          <w:szCs w:val="26"/>
        </w:rPr>
      </w:pPr>
      <w:r w:rsidDel="00000000" w:rsidR="00000000" w:rsidRPr="00000000">
        <w:rPr>
          <w:rtl w:val="0"/>
        </w:rPr>
      </w:r>
    </w:p>
    <w:p w:rsidR="00000000" w:rsidDel="00000000" w:rsidP="00000000" w:rsidRDefault="00000000" w:rsidRPr="00000000" w14:paraId="00000011">
      <w:pPr>
        <w:rPr>
          <w:i w:val="1"/>
          <w:sz w:val="26"/>
          <w:szCs w:val="26"/>
          <w:u w:val="single"/>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ind w:left="720" w:firstLine="0"/>
        <w:rPr>
          <w:sz w:val="26"/>
          <w:szCs w:val="26"/>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