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174A51" w:rsidRPr="00174A51" w:rsidRDefault="00CD19C4" w:rsidP="00671A78">
          <w:pPr>
            <w:pStyle w:val="TOC1"/>
            <w:tabs>
              <w:tab w:val="left" w:pos="440"/>
              <w:tab w:val="right" w:leader="dot" w:pos="9016"/>
            </w:tabs>
            <w:spacing w:line="240" w:lineRule="auto"/>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10840" w:history="1">
            <w:r w:rsidR="00174A51" w:rsidRPr="00174A51">
              <w:rPr>
                <w:rStyle w:val="Hyperlink"/>
                <w:rFonts w:cs="Times New Roman"/>
                <w:noProof/>
                <w:sz w:val="20"/>
                <w:szCs w:val="20"/>
              </w:rPr>
              <w:t>1.</w:t>
            </w:r>
            <w:r w:rsidR="00174A51" w:rsidRPr="00174A51">
              <w:rPr>
                <w:rFonts w:eastAsiaTheme="minorEastAsia" w:cs="Times New Roman"/>
                <w:noProof/>
                <w:sz w:val="20"/>
                <w:szCs w:val="20"/>
                <w:lang w:eastAsia="en-GB"/>
              </w:rPr>
              <w:tab/>
            </w:r>
            <w:r w:rsidR="00174A51" w:rsidRPr="00174A51">
              <w:rPr>
                <w:rStyle w:val="Hyperlink"/>
                <w:rFonts w:cs="Times New Roman"/>
                <w:noProof/>
                <w:sz w:val="20"/>
                <w:szCs w:val="20"/>
              </w:rPr>
              <w:t>Introduction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_Toc416610840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5</w:t>
            </w:r>
            <w:r w:rsidR="00174A51" w:rsidRPr="00174A51">
              <w:rPr>
                <w:rFonts w:cs="Times New Roman"/>
                <w:noProof/>
                <w:webHidden/>
                <w:sz w:val="20"/>
                <w:szCs w:val="20"/>
              </w:rPr>
              <w:fldChar w:fldCharType="end"/>
            </w:r>
          </w:hyperlink>
        </w:p>
        <w:p w:rsidR="00174A51" w:rsidRPr="00174A51" w:rsidRDefault="00DF65D2" w:rsidP="00671A78">
          <w:pPr>
            <w:pStyle w:val="TOC1"/>
            <w:tabs>
              <w:tab w:val="left" w:pos="440"/>
              <w:tab w:val="right" w:leader="dot" w:pos="9016"/>
            </w:tabs>
            <w:spacing w:line="240" w:lineRule="auto"/>
            <w:rPr>
              <w:rFonts w:eastAsiaTheme="minorEastAsia" w:cs="Times New Roman"/>
              <w:noProof/>
              <w:sz w:val="20"/>
              <w:szCs w:val="20"/>
              <w:lang w:eastAsia="en-GB"/>
            </w:rPr>
          </w:pPr>
          <w:hyperlink w:anchor="_Toc416610841" w:history="1">
            <w:r w:rsidR="00174A51" w:rsidRPr="00174A51">
              <w:rPr>
                <w:rStyle w:val="Hyperlink"/>
                <w:rFonts w:cs="Times New Roman"/>
                <w:noProof/>
                <w:sz w:val="20"/>
                <w:szCs w:val="20"/>
              </w:rPr>
              <w:t>2.</w:t>
            </w:r>
            <w:r w:rsidR="00174A51" w:rsidRPr="00174A51">
              <w:rPr>
                <w:rFonts w:eastAsiaTheme="minorEastAsia" w:cs="Times New Roman"/>
                <w:noProof/>
                <w:sz w:val="20"/>
                <w:szCs w:val="20"/>
                <w:lang w:eastAsia="en-GB"/>
              </w:rPr>
              <w:tab/>
            </w:r>
            <w:r w:rsidR="00174A51" w:rsidRPr="00174A51">
              <w:rPr>
                <w:rStyle w:val="Hyperlink"/>
                <w:rFonts w:cs="Times New Roman"/>
                <w:noProof/>
                <w:sz w:val="20"/>
                <w:szCs w:val="20"/>
              </w:rPr>
              <w:t>Background</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_Toc416610841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5</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2" w:history="1">
            <w:r w:rsidR="00174A51" w:rsidRPr="00174A51">
              <w:rPr>
                <w:rStyle w:val="Hyperlink"/>
                <w:sz w:val="20"/>
                <w:szCs w:val="20"/>
              </w:rPr>
              <w:t>2.1 Cookbooks As Historical Documents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_Toc416610842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6</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3" w:history="1">
            <w:r w:rsidR="00174A51" w:rsidRPr="00174A51">
              <w:rPr>
                <w:rStyle w:val="Hyperlink"/>
                <w:sz w:val="20"/>
                <w:szCs w:val="20"/>
              </w:rPr>
              <w:t>2.2 Traditional Cookbooks and Their Benefits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6</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4" w:history="1">
            <w:r w:rsidR="00174A51" w:rsidRPr="00174A51">
              <w:rPr>
                <w:rStyle w:val="Hyperlink"/>
                <w:sz w:val="20"/>
                <w:szCs w:val="20"/>
              </w:rPr>
              <w:t>2.3 Current Recipe Applications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_Toc416610844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7</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845" w:history="1">
            <w:r w:rsidR="00174A51" w:rsidRPr="00174A51">
              <w:rPr>
                <w:rStyle w:val="Hyperlink"/>
                <w:rFonts w:cs="Times New Roman"/>
                <w:noProof/>
                <w:sz w:val="20"/>
                <w:szCs w:val="20"/>
              </w:rPr>
              <w:t>3. Specification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_Toc416610845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8</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6" w:history="1">
            <w:r w:rsidR="00174A51" w:rsidRPr="00174A51">
              <w:rPr>
                <w:rStyle w:val="Hyperlink"/>
                <w:sz w:val="20"/>
                <w:szCs w:val="20"/>
              </w:rPr>
              <w:t>3.1 What Is A Minimum Viable Product?</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_Toc416610846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7" w:history="1">
            <w:r w:rsidR="00174A51" w:rsidRPr="00174A51">
              <w:rPr>
                <w:rStyle w:val="Hyperlink"/>
                <w:sz w:val="20"/>
                <w:szCs w:val="20"/>
              </w:rPr>
              <w:t>3.2 Initial Specification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_Toc416610847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8" w:history="1">
            <w:r w:rsidR="00174A51" w:rsidRPr="00174A51">
              <w:rPr>
                <w:rStyle w:val="Hyperlink"/>
                <w:sz w:val="20"/>
                <w:szCs w:val="20"/>
              </w:rPr>
              <w:t>3.3 Data Gathering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_Toc416610848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49" w:history="1">
            <w:r w:rsidR="00174A51" w:rsidRPr="00174A51">
              <w:rPr>
                <w:rStyle w:val="Hyperlink"/>
                <w:sz w:val="20"/>
                <w:szCs w:val="20"/>
              </w:rPr>
              <w:t>3.5 Final Specification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_Toc416610849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9</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50" w:history="1">
            <w:r w:rsidR="00174A51" w:rsidRPr="00174A51">
              <w:rPr>
                <w:rStyle w:val="Hyperlink"/>
                <w:sz w:val="20"/>
                <w:szCs w:val="20"/>
              </w:rPr>
              <w:t>3.5 Specification Flexibility and Managing Requirements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_Toc416610850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9</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851" w:history="1">
            <w:r w:rsidR="00174A51" w:rsidRPr="00174A51">
              <w:rPr>
                <w:rStyle w:val="Hyperlink"/>
                <w:rFonts w:cs="Times New Roman"/>
                <w:noProof/>
                <w:sz w:val="20"/>
                <w:szCs w:val="20"/>
              </w:rPr>
              <w:t>4. Project Management</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_Toc416610851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10</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52" w:history="1">
            <w:r w:rsidR="00174A51" w:rsidRPr="00174A51">
              <w:rPr>
                <w:rStyle w:val="Hyperlink"/>
                <w:sz w:val="20"/>
                <w:szCs w:val="20"/>
              </w:rPr>
              <w:t>4.1 Methodology</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_Toc416610852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10</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53" w:history="1">
            <w:r w:rsidR="00174A51" w:rsidRPr="00174A51">
              <w:rPr>
                <w:rStyle w:val="Hyperlink"/>
                <w:sz w:val="20"/>
                <w:szCs w:val="20"/>
              </w:rPr>
              <w:t>4.2 Project Deliverables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_Toc416610853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11</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54" w:history="1">
            <w:r w:rsidR="00174A51" w:rsidRPr="00174A51">
              <w:rPr>
                <w:rStyle w:val="Hyperlink"/>
                <w:sz w:val="20"/>
                <w:szCs w:val="20"/>
              </w:rPr>
              <w:t>4.3 Project Management Tools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_Toc416610854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11</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5" w:history="1">
            <w:r w:rsidR="00174A51" w:rsidRPr="00174A51">
              <w:rPr>
                <w:rStyle w:val="Hyperlink"/>
                <w:rFonts w:ascii="Times New Roman" w:hAnsi="Times New Roman" w:cs="Times New Roman"/>
                <w:noProof/>
                <w:sz w:val="20"/>
                <w:szCs w:val="20"/>
              </w:rPr>
              <w:t>4.3.1 Initial Project Plan, Gantt Charts &amp; Trello</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_Toc416610855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6" w:history="1">
            <w:r w:rsidR="00174A51" w:rsidRPr="00174A51">
              <w:rPr>
                <w:rStyle w:val="Hyperlink"/>
                <w:rFonts w:ascii="Times New Roman" w:hAnsi="Times New Roman" w:cs="Times New Roman"/>
                <w:noProof/>
                <w:sz w:val="20"/>
                <w:szCs w:val="20"/>
              </w:rPr>
              <w:t>4.3.2 Sprint Backlogs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_Toc416610856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7" w:history="1">
            <w:r w:rsidR="00174A51" w:rsidRPr="00174A51">
              <w:rPr>
                <w:rStyle w:val="Hyperlink"/>
                <w:rFonts w:ascii="Times New Roman" w:hAnsi="Times New Roman" w:cs="Times New Roman"/>
                <w:noProof/>
                <w:sz w:val="20"/>
                <w:szCs w:val="20"/>
              </w:rPr>
              <w:t>4.3.3 Risk Assessment</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_Toc416610857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8" w:history="1">
            <w:r w:rsidR="00174A51" w:rsidRPr="00174A51">
              <w:rPr>
                <w:rStyle w:val="Hyperlink"/>
                <w:rFonts w:ascii="Times New Roman" w:hAnsi="Times New Roman" w:cs="Times New Roman"/>
                <w:noProof/>
                <w:sz w:val="20"/>
                <w:szCs w:val="20"/>
              </w:rPr>
              <w:t>4.3.4 Supervisor Meetings &amp; Minutes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_Toc416610858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9" w:history="1">
            <w:r w:rsidR="00174A51" w:rsidRPr="00174A51">
              <w:rPr>
                <w:rStyle w:val="Hyperlink"/>
                <w:rFonts w:ascii="Times New Roman" w:hAnsi="Times New Roman" w:cs="Times New Roman"/>
                <w:noProof/>
                <w:sz w:val="20"/>
                <w:szCs w:val="20"/>
              </w:rPr>
              <w:t>4.3.5 Log Book &amp; Github</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_Toc416610859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60" w:history="1">
            <w:r w:rsidR="00174A51" w:rsidRPr="00174A51">
              <w:rPr>
                <w:rStyle w:val="Hyperlink"/>
                <w:sz w:val="20"/>
                <w:szCs w:val="20"/>
              </w:rPr>
              <w:t>4.4 Realities of the Methodology</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_Toc416610860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13</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861" w:history="1">
            <w:r w:rsidR="00174A51" w:rsidRPr="00174A51">
              <w:rPr>
                <w:rStyle w:val="Hyperlink"/>
                <w:rFonts w:cs="Times New Roman"/>
                <w:noProof/>
                <w:sz w:val="20"/>
                <w:szCs w:val="20"/>
              </w:rPr>
              <w:t>5. Design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_Toc416610861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13</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62" w:history="1">
            <w:r w:rsidR="00174A51" w:rsidRPr="00174A51">
              <w:rPr>
                <w:rStyle w:val="Hyperlink"/>
                <w:sz w:val="20"/>
                <w:szCs w:val="20"/>
              </w:rPr>
              <w:t>5.1 Application Operating System Selection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_Toc416610862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13</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63" w:history="1">
            <w:r w:rsidR="00174A51" w:rsidRPr="00174A51">
              <w:rPr>
                <w:rStyle w:val="Hyperlink"/>
                <w:sz w:val="20"/>
                <w:szCs w:val="20"/>
              </w:rPr>
              <w:t>5.2 Server Side Design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_Toc416610863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14</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4" w:history="1">
            <w:r w:rsidR="00174A51" w:rsidRPr="00174A51">
              <w:rPr>
                <w:rStyle w:val="Hyperlink"/>
                <w:rFonts w:ascii="Times New Roman" w:hAnsi="Times New Roman" w:cs="Times New Roman"/>
                <w:noProof/>
                <w:sz w:val="20"/>
                <w:szCs w:val="20"/>
              </w:rPr>
              <w:t>5.2.1 Database Requirements &amp; Selection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_Toc416610864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14</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5" w:history="1">
            <w:r w:rsidR="00174A51" w:rsidRPr="00174A51">
              <w:rPr>
                <w:rStyle w:val="Hyperlink"/>
                <w:rFonts w:ascii="Times New Roman" w:hAnsi="Times New Roman" w:cs="Times New Roman"/>
                <w:noProof/>
                <w:sz w:val="20"/>
                <w:szCs w:val="20"/>
              </w:rPr>
              <w:t>5.2.2 Database Design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_Toc416610865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15</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6" w:history="1">
            <w:r w:rsidR="00174A51" w:rsidRPr="00174A51">
              <w:rPr>
                <w:rStyle w:val="Hyperlink"/>
                <w:rFonts w:ascii="Times New Roman" w:hAnsi="Times New Roman" w:cs="Times New Roman"/>
                <w:noProof/>
                <w:sz w:val="20"/>
                <w:szCs w:val="20"/>
              </w:rPr>
              <w:t>5.2.3 Server Side Development Language Selection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_Toc416610866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15</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7" w:history="1">
            <w:r w:rsidR="00174A51" w:rsidRPr="00174A51">
              <w:rPr>
                <w:rStyle w:val="Hyperlink"/>
                <w:rFonts w:ascii="Times New Roman" w:hAnsi="Times New Roman" w:cs="Times New Roman"/>
                <w:noProof/>
                <w:sz w:val="20"/>
                <w:szCs w:val="20"/>
              </w:rPr>
              <w:t>5.2.4 Server Side Development Tools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_Toc416610867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15</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68" w:history="1">
            <w:r w:rsidR="00174A51" w:rsidRPr="00174A51">
              <w:rPr>
                <w:rStyle w:val="Hyperlink"/>
                <w:sz w:val="20"/>
                <w:szCs w:val="20"/>
              </w:rPr>
              <w:t>5.3 Application Design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_Toc416610868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15</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9" w:history="1">
            <w:r w:rsidR="00174A51" w:rsidRPr="00174A51">
              <w:rPr>
                <w:rStyle w:val="Hyperlink"/>
                <w:rFonts w:ascii="Times New Roman" w:hAnsi="Times New Roman" w:cs="Times New Roman"/>
                <w:noProof/>
                <w:sz w:val="20"/>
                <w:szCs w:val="20"/>
              </w:rPr>
              <w:t>5.3.1 Application Layout &amp; Design Patterns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_Toc416610869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15</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70" w:history="1">
            <w:r w:rsidR="00174A51" w:rsidRPr="00174A51">
              <w:rPr>
                <w:rStyle w:val="Hyperlink"/>
                <w:rFonts w:ascii="Times New Roman" w:hAnsi="Times New Roman" w:cs="Times New Roman"/>
                <w:noProof/>
                <w:sz w:val="20"/>
                <w:szCs w:val="20"/>
              </w:rPr>
              <w:t>5.3.2 Application Language Selection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_Toc416610870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16</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71" w:history="1">
            <w:r w:rsidR="00174A51" w:rsidRPr="00174A51">
              <w:rPr>
                <w:rStyle w:val="Hyperlink"/>
                <w:rFonts w:ascii="Times New Roman" w:hAnsi="Times New Roman" w:cs="Times New Roman"/>
                <w:noProof/>
                <w:sz w:val="20"/>
                <w:szCs w:val="20"/>
              </w:rPr>
              <w:t>5.3.3 Application Development Tools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_Toc416610871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16</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2" w:history="1">
            <w:r w:rsidR="00174A51" w:rsidRPr="00174A51">
              <w:rPr>
                <w:rStyle w:val="Hyperlink"/>
                <w:sz w:val="20"/>
                <w:szCs w:val="20"/>
              </w:rPr>
              <w:t>5.4 Application &amp; Server Communication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_Toc416610872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16</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3" w:history="1">
            <w:r w:rsidR="00174A51" w:rsidRPr="00174A51">
              <w:rPr>
                <w:rStyle w:val="Hyperlink"/>
                <w:sz w:val="20"/>
                <w:szCs w:val="20"/>
              </w:rPr>
              <w:t>5.5 Collaboration Feature</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4" w:history="1">
            <w:r w:rsidR="00174A51" w:rsidRPr="00174A51">
              <w:rPr>
                <w:rStyle w:val="Hyperlink"/>
                <w:sz w:val="20"/>
                <w:szCs w:val="20"/>
              </w:rPr>
              <w:t>5.6 Paper Prototypes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_Toc416610874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5" w:history="1">
            <w:r w:rsidR="00174A51" w:rsidRPr="00174A51">
              <w:rPr>
                <w:rStyle w:val="Hyperlink"/>
                <w:sz w:val="20"/>
                <w:szCs w:val="20"/>
              </w:rPr>
              <w:t>5.7 Design Sketches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_Toc416610875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6" w:history="1">
            <w:r w:rsidR="00174A51" w:rsidRPr="00174A51">
              <w:rPr>
                <w:rStyle w:val="Hyperlink"/>
                <w:sz w:val="20"/>
                <w:szCs w:val="20"/>
              </w:rPr>
              <w:t>5.8 Ethics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_Toc416610876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7" w:history="1">
            <w:r w:rsidR="00174A51" w:rsidRPr="00174A51">
              <w:rPr>
                <w:rStyle w:val="Hyperlink"/>
                <w:sz w:val="20"/>
                <w:szCs w:val="20"/>
              </w:rPr>
              <w:t>5.9 Intended Audience &amp; Persona’s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_Toc416610877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78" w:history="1">
            <w:r w:rsidR="00174A51" w:rsidRPr="00174A51">
              <w:rPr>
                <w:rStyle w:val="Hyperlink"/>
                <w:sz w:val="20"/>
                <w:szCs w:val="20"/>
              </w:rPr>
              <w:t>5.10 Design Focus Group</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_Toc416610878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18</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879" w:history="1">
            <w:r w:rsidR="00174A51" w:rsidRPr="00174A51">
              <w:rPr>
                <w:rStyle w:val="Hyperlink"/>
                <w:rFonts w:cs="Times New Roman"/>
                <w:noProof/>
                <w:sz w:val="20"/>
                <w:szCs w:val="20"/>
              </w:rPr>
              <w:t>6. Implementation &amp; Testing</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_Toc416610879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18</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80" w:history="1">
            <w:r w:rsidR="00174A51" w:rsidRPr="00174A51">
              <w:rPr>
                <w:rStyle w:val="Hyperlink"/>
                <w:sz w:val="20"/>
                <w:szCs w:val="20"/>
              </w:rPr>
              <w:t>6.1 Changes From The Design Stage</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_Toc416610880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81" w:history="1">
            <w:r w:rsidR="00174A51" w:rsidRPr="00174A51">
              <w:rPr>
                <w:rStyle w:val="Hyperlink"/>
                <w:sz w:val="20"/>
                <w:szCs w:val="20"/>
              </w:rPr>
              <w:t>6.2 Interface Design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_Toc416610881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18</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2" w:history="1">
            <w:r w:rsidR="00174A51" w:rsidRPr="00174A51">
              <w:rPr>
                <w:rStyle w:val="Hyperlink"/>
                <w:rFonts w:ascii="Times New Roman" w:hAnsi="Times New Roman" w:cs="Times New Roman"/>
                <w:noProof/>
                <w:sz w:val="20"/>
                <w:szCs w:val="20"/>
              </w:rPr>
              <w:t>6.2.1 Customized Dialogs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_Toc416610882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18</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3" w:history="1">
            <w:r w:rsidR="00174A51" w:rsidRPr="00174A51">
              <w:rPr>
                <w:rStyle w:val="Hyperlink"/>
                <w:rFonts w:ascii="Times New Roman" w:hAnsi="Times New Roman" w:cs="Times New Roman"/>
                <w:noProof/>
                <w:sz w:val="20"/>
                <w:szCs w:val="20"/>
              </w:rPr>
              <w:t>6.2.2 Custom Typography, Icons &amp; Buttons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_Toc416610883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19</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4" w:history="1">
            <w:r w:rsidR="00174A51" w:rsidRPr="00174A51">
              <w:rPr>
                <w:rStyle w:val="Hyperlink"/>
                <w:rFonts w:ascii="Times New Roman" w:hAnsi="Times New Roman" w:cs="Times New Roman"/>
                <w:noProof/>
                <w:sz w:val="20"/>
                <w:szCs w:val="20"/>
              </w:rPr>
              <w:t>6.2.3 Custom Listview</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_Toc416610884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19</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5" w:history="1">
            <w:r w:rsidR="00174A51" w:rsidRPr="00174A51">
              <w:rPr>
                <w:rStyle w:val="Hyperlink"/>
                <w:rFonts w:ascii="Times New Roman" w:hAnsi="Times New Roman" w:cs="Times New Roman"/>
                <w:noProof/>
                <w:sz w:val="20"/>
                <w:szCs w:val="20"/>
              </w:rPr>
              <w:t>6.2.4 Action Bar</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_Toc416610885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20</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6" w:history="1">
            <w:r w:rsidR="00174A51" w:rsidRPr="00174A51">
              <w:rPr>
                <w:rStyle w:val="Hyperlink"/>
                <w:rFonts w:ascii="Times New Roman" w:hAnsi="Times New Roman" w:cs="Times New Roman"/>
                <w:noProof/>
                <w:sz w:val="20"/>
                <w:szCs w:val="20"/>
              </w:rPr>
              <w:t>6.2.4 Challenges of Interface Design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_Toc416610886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20</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87" w:history="1">
            <w:r w:rsidR="00174A51" w:rsidRPr="00174A51">
              <w:rPr>
                <w:rStyle w:val="Hyperlink"/>
                <w:sz w:val="20"/>
                <w:szCs w:val="20"/>
              </w:rPr>
              <w:t>6.3 Database Implementation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_Toc416610887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20</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88" w:history="1">
            <w:r w:rsidR="00174A51" w:rsidRPr="00174A51">
              <w:rPr>
                <w:rStyle w:val="Hyperlink"/>
                <w:sz w:val="20"/>
                <w:szCs w:val="20"/>
              </w:rPr>
              <w:t>6.4 Application &amp; Sever Communication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_Toc416610888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20</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9" w:history="1">
            <w:r w:rsidR="00174A51" w:rsidRPr="00174A51">
              <w:rPr>
                <w:rStyle w:val="Hyperlink"/>
                <w:rFonts w:ascii="Times New Roman" w:hAnsi="Times New Roman" w:cs="Times New Roman"/>
                <w:noProof/>
                <w:sz w:val="20"/>
                <w:szCs w:val="20"/>
              </w:rPr>
              <w:t>6.4.1 Sync Logic</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_Toc416610889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20</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0" w:history="1">
            <w:r w:rsidR="00174A51" w:rsidRPr="00174A51">
              <w:rPr>
                <w:rStyle w:val="Hyperlink"/>
                <w:rFonts w:ascii="Times New Roman" w:hAnsi="Times New Roman" w:cs="Times New Roman"/>
                <w:noProof/>
                <w:sz w:val="20"/>
                <w:szCs w:val="20"/>
              </w:rPr>
              <w:t>6.4.2 JSON</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_Toc416610890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21</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1" w:history="1">
            <w:r w:rsidR="00174A51" w:rsidRPr="00174A51">
              <w:rPr>
                <w:rStyle w:val="Hyperlink"/>
                <w:rFonts w:ascii="Times New Roman" w:hAnsi="Times New Roman" w:cs="Times New Roman"/>
                <w:noProof/>
                <w:sz w:val="20"/>
                <w:szCs w:val="20"/>
              </w:rPr>
              <w:t>6.4.3 Asynchronous Code</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_Toc416610891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21</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2" w:history="1">
            <w:r w:rsidR="00174A51" w:rsidRPr="00174A51">
              <w:rPr>
                <w:rStyle w:val="Hyperlink"/>
                <w:rFonts w:ascii="Times New Roman" w:hAnsi="Times New Roman" w:cs="Times New Roman"/>
                <w:noProof/>
                <w:sz w:val="20"/>
                <w:szCs w:val="20"/>
              </w:rPr>
              <w:t>6.4.4 Managing edits/deletes between syncs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_Toc416610892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21</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93" w:history="1">
            <w:r w:rsidR="00174A51" w:rsidRPr="00174A51">
              <w:rPr>
                <w:rStyle w:val="Hyperlink"/>
                <w:sz w:val="20"/>
                <w:szCs w:val="20"/>
              </w:rPr>
              <w:t>6.5 Image Handling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_Toc416610893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22</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4" w:history="1">
            <w:r w:rsidR="00174A51" w:rsidRPr="00174A51">
              <w:rPr>
                <w:rStyle w:val="Hyperlink"/>
                <w:rFonts w:ascii="Times New Roman" w:hAnsi="Times New Roman" w:cs="Times New Roman"/>
                <w:noProof/>
                <w:sz w:val="20"/>
                <w:szCs w:val="20"/>
              </w:rPr>
              <w:t>6.5.1 AsyncTask</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_Toc416610894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5" w:history="1">
            <w:r w:rsidR="00174A51" w:rsidRPr="00174A51">
              <w:rPr>
                <w:rStyle w:val="Hyperlink"/>
                <w:rFonts w:ascii="Times New Roman" w:hAnsi="Times New Roman" w:cs="Times New Roman"/>
                <w:noProof/>
                <w:sz w:val="20"/>
                <w:szCs w:val="20"/>
              </w:rPr>
              <w:t>6.5.2 Other Techniques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_Toc416610895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896" w:history="1">
            <w:r w:rsidR="00174A51" w:rsidRPr="00174A51">
              <w:rPr>
                <w:rStyle w:val="Hyperlink"/>
                <w:sz w:val="20"/>
                <w:szCs w:val="20"/>
              </w:rPr>
              <w:t>6.6 Application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_Toc416610896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22</w:t>
            </w:r>
            <w:r w:rsidR="00174A51" w:rsidRPr="00174A51">
              <w:rPr>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7" w:history="1">
            <w:r w:rsidR="00174A51" w:rsidRPr="00174A51">
              <w:rPr>
                <w:rStyle w:val="Hyperlink"/>
                <w:rFonts w:ascii="Times New Roman" w:hAnsi="Times New Roman" w:cs="Times New Roman"/>
                <w:noProof/>
                <w:sz w:val="20"/>
                <w:szCs w:val="20"/>
              </w:rPr>
              <w:t>6.6.1 Application Views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_Toc416610897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8" w:history="1">
            <w:r w:rsidR="00174A51" w:rsidRPr="00174A51">
              <w:rPr>
                <w:rStyle w:val="Hyperlink"/>
                <w:rFonts w:ascii="Times New Roman" w:hAnsi="Times New Roman" w:cs="Times New Roman"/>
                <w:noProof/>
                <w:sz w:val="20"/>
                <w:szCs w:val="20"/>
              </w:rPr>
              <w:t>6.6.2 Application Features</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_Toc416610898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22</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9" w:history="1">
            <w:r w:rsidR="00174A51" w:rsidRPr="00174A51">
              <w:rPr>
                <w:rStyle w:val="Hyperlink"/>
                <w:rFonts w:ascii="Times New Roman" w:hAnsi="Times New Roman" w:cs="Times New Roman"/>
                <w:noProof/>
                <w:sz w:val="20"/>
                <w:szCs w:val="20"/>
              </w:rPr>
              <w:t>6.6.2.2 Cloning &amp; Reviewing A Recipe</w:t>
            </w:r>
            <w:r w:rsidR="00174A51" w:rsidRPr="00174A51">
              <w:rPr>
                <w:rFonts w:ascii="Times New Roman" w:hAnsi="Times New Roman" w:cs="Times New Roman"/>
                <w:noProof/>
                <w:webHidden/>
                <w:sz w:val="20"/>
                <w:szCs w:val="20"/>
              </w:rPr>
              <w:tab/>
            </w:r>
            <w:r w:rsidR="00174A51" w:rsidRPr="00174A51">
              <w:rPr>
                <w:rFonts w:ascii="Times New Roman" w:hAnsi="Times New Roman" w:cs="Times New Roman"/>
                <w:noProof/>
                <w:webHidden/>
                <w:sz w:val="20"/>
                <w:szCs w:val="20"/>
              </w:rPr>
              <w:fldChar w:fldCharType="begin"/>
            </w:r>
            <w:r w:rsidR="00174A51" w:rsidRPr="00174A51">
              <w:rPr>
                <w:rFonts w:ascii="Times New Roman" w:hAnsi="Times New Roman" w:cs="Times New Roman"/>
                <w:noProof/>
                <w:webHidden/>
                <w:sz w:val="20"/>
                <w:szCs w:val="20"/>
              </w:rPr>
              <w:instrText xml:space="preserve"> PAGEREF _Toc416610899 \h </w:instrText>
            </w:r>
            <w:r w:rsidR="00174A51" w:rsidRPr="00174A51">
              <w:rPr>
                <w:rFonts w:ascii="Times New Roman" w:hAnsi="Times New Roman" w:cs="Times New Roman"/>
                <w:noProof/>
                <w:webHidden/>
                <w:sz w:val="20"/>
                <w:szCs w:val="20"/>
              </w:rPr>
            </w:r>
            <w:r w:rsidR="00174A51" w:rsidRPr="00174A51">
              <w:rPr>
                <w:rFonts w:ascii="Times New Roman" w:hAnsi="Times New Roman" w:cs="Times New Roman"/>
                <w:noProof/>
                <w:webHidden/>
                <w:sz w:val="20"/>
                <w:szCs w:val="20"/>
              </w:rPr>
              <w:fldChar w:fldCharType="separate"/>
            </w:r>
            <w:r w:rsidR="00174A51" w:rsidRPr="00174A51">
              <w:rPr>
                <w:rFonts w:ascii="Times New Roman" w:hAnsi="Times New Roman" w:cs="Times New Roman"/>
                <w:noProof/>
                <w:webHidden/>
                <w:sz w:val="20"/>
                <w:szCs w:val="20"/>
              </w:rPr>
              <w:t>23</w:t>
            </w:r>
            <w:r w:rsidR="00174A51" w:rsidRPr="00174A51">
              <w:rPr>
                <w:rFonts w:ascii="Times New Roman" w:hAnsi="Times New Roman"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0" w:history="1">
            <w:r w:rsidR="00174A51" w:rsidRPr="00174A51">
              <w:rPr>
                <w:rStyle w:val="Hyperlink"/>
                <w:sz w:val="20"/>
                <w:szCs w:val="20"/>
              </w:rPr>
              <w:t>6.7 Error Handling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_Toc416610900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23</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1" w:history="1">
            <w:r w:rsidR="00174A51" w:rsidRPr="00174A51">
              <w:rPr>
                <w:rStyle w:val="Hyperlink"/>
                <w:sz w:val="20"/>
                <w:szCs w:val="20"/>
              </w:rPr>
              <w:t>6.8 Security</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_Toc416610901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23</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2" w:history="1">
            <w:r w:rsidR="00174A51" w:rsidRPr="00174A51">
              <w:rPr>
                <w:rStyle w:val="Hyperlink"/>
                <w:sz w:val="20"/>
                <w:szCs w:val="20"/>
              </w:rPr>
              <w:t>6.9 Refactoring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_Toc416610902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24</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3" w:history="1">
            <w:r w:rsidR="00174A51" w:rsidRPr="00174A51">
              <w:rPr>
                <w:rStyle w:val="Hyperlink"/>
                <w:sz w:val="20"/>
                <w:szCs w:val="20"/>
              </w:rPr>
              <w:t>6.10 Unit Testing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24</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4" w:history="1">
            <w:r w:rsidR="00174A51" w:rsidRPr="00174A51">
              <w:rPr>
                <w:rStyle w:val="Hyperlink"/>
                <w:sz w:val="20"/>
                <w:szCs w:val="20"/>
              </w:rPr>
              <w:t>6.11 User Testing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_Toc416610904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24</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5" w:history="1">
            <w:r w:rsidR="00174A51" w:rsidRPr="00174A51">
              <w:rPr>
                <w:rStyle w:val="Hyperlink"/>
                <w:sz w:val="20"/>
                <w:szCs w:val="20"/>
              </w:rPr>
              <w:t>6.12 Black Box Tests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_Toc416610905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24</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6" w:history="1">
            <w:r w:rsidR="00174A51" w:rsidRPr="00174A51">
              <w:rPr>
                <w:rStyle w:val="Hyperlink"/>
                <w:sz w:val="20"/>
                <w:szCs w:val="20"/>
              </w:rPr>
              <w:t>6.13 White Box Testing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_Toc416610906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25</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7" w:history="1">
            <w:r w:rsidR="00174A51" w:rsidRPr="00174A51">
              <w:rPr>
                <w:rStyle w:val="Hyperlink"/>
                <w:sz w:val="20"/>
                <w:szCs w:val="20"/>
              </w:rPr>
              <w:t>6.14 Usability Test</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_Toc416610907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25</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08" w:history="1">
            <w:r w:rsidR="00174A51" w:rsidRPr="00174A51">
              <w:rPr>
                <w:rStyle w:val="Hyperlink"/>
                <w:rFonts w:cs="Times New Roman"/>
                <w:noProof/>
                <w:sz w:val="20"/>
                <w:szCs w:val="20"/>
              </w:rPr>
              <w:t>7. Evaluation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_Toc416610908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25</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09" w:history="1">
            <w:r w:rsidR="00174A51" w:rsidRPr="00174A51">
              <w:rPr>
                <w:rStyle w:val="Hyperlink"/>
                <w:sz w:val="20"/>
                <w:szCs w:val="20"/>
              </w:rPr>
              <w:t>7.1 Final Evaluation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_Toc416610909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25</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0" w:history="1">
            <w:r w:rsidR="00174A51" w:rsidRPr="00174A51">
              <w:rPr>
                <w:rStyle w:val="Hyperlink"/>
                <w:sz w:val="20"/>
                <w:szCs w:val="20"/>
              </w:rPr>
              <w:t>7.2 Summary Of Results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_Toc416610910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26</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1" w:history="1">
            <w:r w:rsidR="00174A51" w:rsidRPr="00174A51">
              <w:rPr>
                <w:rStyle w:val="Hyperlink"/>
                <w:sz w:val="20"/>
                <w:szCs w:val="20"/>
              </w:rPr>
              <w:t>7.3 Discussion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_Toc416610911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26</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12" w:history="1">
            <w:r w:rsidR="00174A51" w:rsidRPr="00174A51">
              <w:rPr>
                <w:rStyle w:val="Hyperlink"/>
                <w:rFonts w:cs="Times New Roman"/>
                <w:noProof/>
                <w:sz w:val="20"/>
                <w:szCs w:val="20"/>
              </w:rPr>
              <w:t>8. Final Product</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_Toc416610912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27</w:t>
            </w:r>
            <w:r w:rsidR="00174A51" w:rsidRPr="00174A51">
              <w:rPr>
                <w:rFonts w:cs="Times New Roman"/>
                <w:noProof/>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3" w:history="1">
            <w:r w:rsidR="00174A51" w:rsidRPr="00174A51">
              <w:rPr>
                <w:rStyle w:val="Hyperlink"/>
                <w:sz w:val="20"/>
                <w:szCs w:val="20"/>
              </w:rPr>
              <w:t>8.1 Front Screen</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_Toc416610913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4" w:history="1">
            <w:r w:rsidR="00174A51" w:rsidRPr="00174A51">
              <w:rPr>
                <w:rStyle w:val="Hyperlink"/>
                <w:sz w:val="20"/>
                <w:szCs w:val="20"/>
              </w:rPr>
              <w:t>8.2 Users Cookbooks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_Toc416610914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5" w:history="1">
            <w:r w:rsidR="00174A51" w:rsidRPr="00174A51">
              <w:rPr>
                <w:rStyle w:val="Hyperlink"/>
                <w:sz w:val="20"/>
                <w:szCs w:val="20"/>
              </w:rPr>
              <w:t>8.3 Users Recipes</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_Toc416610915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6" w:history="1">
            <w:r w:rsidR="00174A51" w:rsidRPr="00174A51">
              <w:rPr>
                <w:rStyle w:val="Hyperlink"/>
                <w:sz w:val="20"/>
                <w:szCs w:val="20"/>
              </w:rPr>
              <w:t>8.4 Viewing A Recipe</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_Toc416610916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27</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7" w:history="1">
            <w:r w:rsidR="00174A51" w:rsidRPr="00174A51">
              <w:rPr>
                <w:rStyle w:val="Hyperlink"/>
                <w:sz w:val="20"/>
                <w:szCs w:val="20"/>
              </w:rPr>
              <w:t>8.5 Editing A Recipe</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_Toc416610917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28</w:t>
            </w:r>
            <w:r w:rsidR="00174A51" w:rsidRPr="00174A51">
              <w:rPr>
                <w:webHidden/>
                <w:sz w:val="20"/>
                <w:szCs w:val="20"/>
              </w:rPr>
              <w:fldChar w:fldCharType="end"/>
            </w:r>
          </w:hyperlink>
        </w:p>
        <w:p w:rsidR="00174A51" w:rsidRPr="00174A51" w:rsidRDefault="00DF65D2" w:rsidP="00671A78">
          <w:pPr>
            <w:pStyle w:val="TOC2"/>
            <w:spacing w:line="240" w:lineRule="auto"/>
            <w:rPr>
              <w:rFonts w:eastAsiaTheme="minorEastAsia"/>
              <w:sz w:val="20"/>
              <w:szCs w:val="20"/>
              <w:lang w:eastAsia="en-GB"/>
            </w:rPr>
          </w:pPr>
          <w:hyperlink w:anchor="_Toc416610918" w:history="1">
            <w:r w:rsidR="00174A51" w:rsidRPr="00174A51">
              <w:rPr>
                <w:rStyle w:val="Hyperlink"/>
                <w:sz w:val="20"/>
                <w:szCs w:val="20"/>
              </w:rPr>
              <w:t>8.6 Searching/Exploring</w:t>
            </w:r>
            <w:r w:rsidR="00174A51" w:rsidRPr="00174A51">
              <w:rPr>
                <w:webHidden/>
                <w:sz w:val="20"/>
                <w:szCs w:val="20"/>
              </w:rPr>
              <w:tab/>
            </w:r>
            <w:r w:rsidR="00174A51" w:rsidRPr="00174A51">
              <w:rPr>
                <w:webHidden/>
                <w:sz w:val="20"/>
                <w:szCs w:val="20"/>
              </w:rPr>
              <w:fldChar w:fldCharType="begin"/>
            </w:r>
            <w:r w:rsidR="00174A51" w:rsidRPr="00174A51">
              <w:rPr>
                <w:webHidden/>
                <w:sz w:val="20"/>
                <w:szCs w:val="20"/>
              </w:rPr>
              <w:instrText xml:space="preserve"> PAGEREF _Toc416610918 \h </w:instrText>
            </w:r>
            <w:r w:rsidR="00174A51" w:rsidRPr="00174A51">
              <w:rPr>
                <w:webHidden/>
                <w:sz w:val="20"/>
                <w:szCs w:val="20"/>
              </w:rPr>
            </w:r>
            <w:r w:rsidR="00174A51" w:rsidRPr="00174A51">
              <w:rPr>
                <w:webHidden/>
                <w:sz w:val="20"/>
                <w:szCs w:val="20"/>
              </w:rPr>
              <w:fldChar w:fldCharType="separate"/>
            </w:r>
            <w:r w:rsidR="00174A51" w:rsidRPr="00174A51">
              <w:rPr>
                <w:webHidden/>
                <w:sz w:val="20"/>
                <w:szCs w:val="20"/>
              </w:rPr>
              <w:t>28</w:t>
            </w:r>
            <w:r w:rsidR="00174A51" w:rsidRPr="00174A51">
              <w:rPr>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19" w:history="1">
            <w:r w:rsidR="00174A51" w:rsidRPr="00174A51">
              <w:rPr>
                <w:rStyle w:val="Hyperlink"/>
                <w:rFonts w:cs="Times New Roman"/>
                <w:noProof/>
                <w:sz w:val="20"/>
                <w:szCs w:val="20"/>
              </w:rPr>
              <w:t>9.  Critical Appraisal</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_Toc416610919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28</w:t>
            </w:r>
            <w:r w:rsidR="00174A51" w:rsidRPr="00174A51">
              <w:rPr>
                <w:rFonts w:cs="Times New Roman"/>
                <w:noProof/>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20" w:history="1">
            <w:r w:rsidR="00174A51" w:rsidRPr="00174A51">
              <w:rPr>
                <w:rStyle w:val="Hyperlink"/>
                <w:rFonts w:cs="Times New Roman"/>
                <w:noProof/>
                <w:sz w:val="20"/>
                <w:szCs w:val="20"/>
              </w:rPr>
              <w:t>10. Conclusion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_Toc416610920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29</w:t>
            </w:r>
            <w:r w:rsidR="00174A51" w:rsidRPr="00174A51">
              <w:rPr>
                <w:rFonts w:cs="Times New Roman"/>
                <w:noProof/>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21" w:history="1">
            <w:r w:rsidR="00174A51" w:rsidRPr="00174A51">
              <w:rPr>
                <w:rStyle w:val="Hyperlink"/>
                <w:rFonts w:cs="Times New Roman"/>
                <w:noProof/>
                <w:sz w:val="20"/>
                <w:szCs w:val="20"/>
              </w:rPr>
              <w:t>11. Future</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_Toc416610921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29</w:t>
            </w:r>
            <w:r w:rsidR="00174A51" w:rsidRPr="00174A51">
              <w:rPr>
                <w:rFonts w:cs="Times New Roman"/>
                <w:noProof/>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22" w:history="1">
            <w:r w:rsidR="00174A51" w:rsidRPr="00174A51">
              <w:rPr>
                <w:rStyle w:val="Hyperlink"/>
                <w:rFonts w:cs="Times New Roman"/>
                <w:noProof/>
                <w:sz w:val="20"/>
                <w:szCs w:val="20"/>
              </w:rPr>
              <w:t>12. Acknowledgements</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_Toc416610922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30</w:t>
            </w:r>
            <w:r w:rsidR="00174A51" w:rsidRPr="00174A51">
              <w:rPr>
                <w:rFonts w:cs="Times New Roman"/>
                <w:noProof/>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23" w:history="1">
            <w:r w:rsidR="00174A51" w:rsidRPr="00174A51">
              <w:rPr>
                <w:rStyle w:val="Hyperlink"/>
                <w:rFonts w:cs="Times New Roman"/>
                <w:noProof/>
                <w:sz w:val="20"/>
                <w:szCs w:val="20"/>
              </w:rPr>
              <w:t>13. References</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_Toc416610923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30</w:t>
            </w:r>
            <w:r w:rsidR="00174A51" w:rsidRPr="00174A51">
              <w:rPr>
                <w:rFonts w:cs="Times New Roman"/>
                <w:noProof/>
                <w:webHidden/>
                <w:sz w:val="20"/>
                <w:szCs w:val="20"/>
              </w:rPr>
              <w:fldChar w:fldCharType="end"/>
            </w:r>
          </w:hyperlink>
        </w:p>
        <w:p w:rsidR="00174A51" w:rsidRPr="00174A51" w:rsidRDefault="00DF65D2" w:rsidP="00671A78">
          <w:pPr>
            <w:pStyle w:val="TOC1"/>
            <w:tabs>
              <w:tab w:val="right" w:leader="dot" w:pos="9016"/>
            </w:tabs>
            <w:spacing w:line="240" w:lineRule="auto"/>
            <w:rPr>
              <w:rFonts w:eastAsiaTheme="minorEastAsia" w:cs="Times New Roman"/>
              <w:noProof/>
              <w:sz w:val="20"/>
              <w:szCs w:val="20"/>
              <w:lang w:eastAsia="en-GB"/>
            </w:rPr>
          </w:pPr>
          <w:hyperlink w:anchor="_Toc416610924" w:history="1">
            <w:r w:rsidR="00174A51" w:rsidRPr="00174A51">
              <w:rPr>
                <w:rStyle w:val="Hyperlink"/>
                <w:rFonts w:cs="Times New Roman"/>
                <w:noProof/>
                <w:sz w:val="20"/>
                <w:szCs w:val="20"/>
              </w:rPr>
              <w:t>14. Appendix Outline</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_Toc416610924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30</w:t>
            </w:r>
            <w:r w:rsidR="00174A51" w:rsidRPr="00174A51">
              <w:rPr>
                <w:rFonts w:cs="Times New Roman"/>
                <w:noProof/>
                <w:webHidden/>
                <w:sz w:val="20"/>
                <w:szCs w:val="20"/>
              </w:rPr>
              <w:fldChar w:fldCharType="end"/>
            </w:r>
          </w:hyperlink>
        </w:p>
        <w:p w:rsidR="0015659B" w:rsidRDefault="00CD19C4"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F65D2"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10840"/>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CD19C4"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w:t>
      </w:r>
      <w:r w:rsidRPr="00D7773F">
        <w:rPr>
          <w:rFonts w:ascii="Times New Roman" w:hAnsi="Times New Roman" w:cs="Times New Roman"/>
          <w:sz w:val="20"/>
          <w:szCs w:val="20"/>
        </w:rPr>
        <w:lastRenderedPageBreak/>
        <w:t>following report outlines design and development process of the solution as well as 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10841"/>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10842"/>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 xml:space="preserve">t in society for so many years with cookbooks </w:t>
      </w:r>
      <w:r>
        <w:rPr>
          <w:rFonts w:ascii="Times New Roman" w:hAnsi="Times New Roman" w:cs="Times New Roman"/>
          <w:sz w:val="20"/>
          <w:szCs w:val="20"/>
        </w:rPr>
        <w:lastRenderedPageBreak/>
        <w:t>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10843"/>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Although the cookbook being seen as informal historic document has brought its benefits the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t>
      </w:r>
      <w:r w:rsidRPr="00D7773F">
        <w:rPr>
          <w:rFonts w:ascii="Times New Roman" w:hAnsi="Times New Roman" w:cs="Times New Roman"/>
          <w:sz w:val="20"/>
          <w:szCs w:val="20"/>
        </w:rPr>
        <w:lastRenderedPageBreak/>
        <w:t xml:space="preserve">women’s work by focussing on Lutheran church women. But in fact the author found the process of creating a collaborative cookbook 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10844"/>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It is clear that technology is becoming the top cooking resource and although traditional collaborative cookbooks have been seen to have many benefits, they are beginning to be lost in the mass offerings of technological cooking </w:t>
      </w:r>
      <w:r w:rsidRPr="00D7773F">
        <w:rPr>
          <w:rFonts w:ascii="Times New Roman" w:hAnsi="Times New Roman" w:cs="Times New Roman"/>
          <w:sz w:val="20"/>
          <w:szCs w:val="20"/>
        </w:rPr>
        <w:lastRenderedPageBreak/>
        <w:t>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1</w:t>
      </w:r>
      <w:r w:rsidR="00CD19C4">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w:t>
      </w:r>
      <w:r>
        <w:rPr>
          <w:rFonts w:ascii="Times New Roman" w:hAnsi="Times New Roman" w:cs="Times New Roman"/>
          <w:sz w:val="20"/>
          <w:szCs w:val="20"/>
        </w:rPr>
        <w:lastRenderedPageBreak/>
        <w:t xml:space="preserve">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2</w:t>
      </w:r>
      <w:r w:rsidR="00CD19C4">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F410BE" w:rsidRDefault="00F410BE" w:rsidP="00671A78">
      <w:pPr>
        <w:pStyle w:val="Heading1"/>
        <w:spacing w:line="240" w:lineRule="auto"/>
      </w:pPr>
      <w:bookmarkStart w:id="5" w:name="_Toc416610845"/>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10846"/>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is </w:t>
      </w:r>
      <w:r w:rsidRPr="00D7773F">
        <w:rPr>
          <w:i/>
          <w:color w:val="333333"/>
          <w:sz w:val="20"/>
          <w:szCs w:val="20"/>
        </w:rPr>
        <w:t xml:space="preserve"> the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F65D2"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CD19C4"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CD19C4"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CD19C4"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32B7A"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10847"/>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7D1F9A"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14:anchorId="29D60F8F" wp14:editId="141F9F4B">
                <wp:simplePos x="0" y="0"/>
                <wp:positionH relativeFrom="column">
                  <wp:posOffset>0</wp:posOffset>
                </wp:positionH>
                <wp:positionV relativeFrom="paragraph">
                  <wp:posOffset>958215</wp:posOffset>
                </wp:positionV>
                <wp:extent cx="227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DF65D2" w:rsidRPr="002D3584" w:rsidRDefault="00DF65D2" w:rsidP="007D1F9A">
                            <w:pPr>
                              <w:pStyle w:val="Caption"/>
                              <w:rPr>
                                <w:noProof/>
                              </w:rPr>
                            </w:pPr>
                            <w:r>
                              <w:t xml:space="preserve">Figure </w:t>
                            </w:r>
                            <w:fldSimple w:instr=" SEQ Figure \* ARABIC ">
                              <w:r w:rsidR="00EF7CDE">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60F8F" id="_x0000_t202" coordsize="21600,21600" o:spt="202" path="m,l,21600r21600,l21600,xe">
                <v:stroke joinstyle="miter"/>
                <v:path gradientshapeok="t" o:connecttype="rect"/>
              </v:shapetype>
              <v:shape id="Text Box 30" o:spid="_x0000_s1026" type="#_x0000_t202" style="position:absolute;margin-left:0;margin-top:75.45pt;width:179.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TMgIAAG0EAAAOAAAAZHJzL2Uyb0RvYy54bWysVFFv2jAQfp+0/2D5fQToWi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" stroked="f">
                <v:textbox style="mso-fit-shape-to-text:t" inset="0,0,0,0">
                  <w:txbxContent>
                    <w:p w:rsidR="00DF65D2" w:rsidRPr="002D3584" w:rsidRDefault="00DF65D2" w:rsidP="007D1F9A">
                      <w:pPr>
                        <w:pStyle w:val="Caption"/>
                        <w:rPr>
                          <w:noProof/>
                        </w:rPr>
                      </w:pPr>
                      <w:r>
                        <w:t xml:space="preserve">Figure </w:t>
                      </w:r>
                      <w:fldSimple w:instr=" SEQ Figure \* ARABIC ">
                        <w:r w:rsidR="00EF7CDE">
                          <w:rPr>
                            <w:noProof/>
                          </w:rPr>
                          <w:t>3</w:t>
                        </w:r>
                      </w:fldSimple>
                      <w:r>
                        <w:t>: Requirements specification example for functional and non-functional requirements</w:t>
                      </w:r>
                    </w:p>
                  </w:txbxContent>
                </v:textbox>
                <w10:wrap type="square"/>
              </v:shape>
            </w:pict>
          </mc:Fallback>
        </mc:AlternateContent>
      </w:r>
      <w:r w:rsidR="00EA2115">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68855" cy="693420"/>
                <wp:effectExtent l="0" t="0" r="14605"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693420"/>
                        </a:xfrm>
                        <a:prstGeom prst="rect">
                          <a:avLst/>
                        </a:prstGeom>
                        <a:solidFill>
                          <a:srgbClr val="FFFFFF"/>
                        </a:solidFill>
                        <a:ln w="6350">
                          <a:solidFill>
                            <a:schemeClr val="tx1"/>
                          </a:solidFill>
                          <a:miter lim="800000"/>
                          <a:headEnd/>
                          <a:tailEnd/>
                        </a:ln>
                      </wps:spPr>
                      <wps:txbx>
                        <w:txbxContent>
                          <w:p w:rsidR="00DF65D2" w:rsidRPr="00D527C8" w:rsidRDefault="00DF65D2"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F65D2" w:rsidRPr="00D527C8" w:rsidRDefault="00DF65D2"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F65D2" w:rsidRPr="00143BFD" w:rsidRDefault="00DF65D2" w:rsidP="001E53FE">
                            <w:pPr>
                              <w:jc w:val="center"/>
                              <w:rPr>
                                <w:rFonts w:ascii="Times New Roman" w:hAnsi="Times New Roman" w:cs="Times New Roman"/>
                                <w:i/>
                              </w:rPr>
                            </w:pPr>
                          </w:p>
                          <w:p w:rsidR="00DF65D2" w:rsidRDefault="00DF65D2"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8.6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" strokecolor="black [3213]" strokeweight=".5pt">
                <v:textbox>
                  <w:txbxContent>
                    <w:p w:rsidR="00DF65D2" w:rsidRPr="00D527C8" w:rsidRDefault="00DF65D2"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F65D2" w:rsidRPr="00D527C8" w:rsidRDefault="00DF65D2"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F65D2" w:rsidRPr="00143BFD" w:rsidRDefault="00DF65D2" w:rsidP="001E53FE">
                      <w:pPr>
                        <w:jc w:val="center"/>
                        <w:rPr>
                          <w:rFonts w:ascii="Times New Roman" w:hAnsi="Times New Roman" w:cs="Times New Roman"/>
                          <w:i/>
                        </w:rPr>
                      </w:pPr>
                    </w:p>
                    <w:p w:rsidR="00DF65D2" w:rsidRDefault="00DF65D2"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10848"/>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w:t>
      </w:r>
      <w:r w:rsidR="00CC5B05">
        <w:rPr>
          <w:rFonts w:ascii="Times New Roman" w:hAnsi="Times New Roman" w:cs="Times New Roman"/>
          <w:color w:val="FF0000"/>
          <w:sz w:val="20"/>
          <w:szCs w:val="20"/>
        </w:rPr>
        <w:t>,</w:t>
      </w:r>
      <w:r w:rsidRPr="001855BE">
        <w:rPr>
          <w:rFonts w:ascii="Times New Roman" w:hAnsi="Times New Roman" w:cs="Times New Roman"/>
          <w:color w:val="FF0000"/>
          <w:sz w:val="20"/>
          <w:szCs w:val="20"/>
        </w:rPr>
        <w:t xml:space="preserv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CD19C4">
        <w:fldChar w:fldCharType="begin"/>
      </w:r>
      <w:r w:rsidR="006A263D">
        <w:instrText xml:space="preserve"> SEQ Figure \* ARABIC </w:instrText>
      </w:r>
      <w:r w:rsidR="00CD19C4">
        <w:fldChar w:fldCharType="separate"/>
      </w:r>
      <w:r w:rsidR="00EF7CDE">
        <w:rPr>
          <w:noProof/>
        </w:rPr>
        <w:t>4</w:t>
      </w:r>
      <w:r w:rsidR="00CD19C4">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10849"/>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EA2115"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7620"/>
                <wp:wrapTight wrapText="bothSides">
                  <wp:wrapPolygon edited="0">
                    <wp:start x="0" y="0"/>
                    <wp:lineTo x="0" y="20647"/>
                    <wp:lineTo x="21480" y="20647"/>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DF65D2" w:rsidRPr="00AD0D71" w:rsidRDefault="00DF65D2" w:rsidP="002E35D4">
                            <w:pPr>
                              <w:pStyle w:val="Caption"/>
                              <w:rPr>
                                <w:rFonts w:cs="Times New Roman"/>
                                <w:noProof/>
                                <w:sz w:val="20"/>
                                <w:szCs w:val="20"/>
                              </w:rPr>
                            </w:pPr>
                            <w:r>
                              <w:t xml:space="preserve">Figure </w:t>
                            </w:r>
                            <w:fldSimple w:instr=" SEQ Figure \* ARABIC ">
                              <w:r w:rsidR="00EF7CDE">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DF65D2" w:rsidRPr="00AD0D71" w:rsidRDefault="00DF65D2" w:rsidP="002E35D4">
                      <w:pPr>
                        <w:pStyle w:val="Caption"/>
                        <w:rPr>
                          <w:rFonts w:cs="Times New Roman"/>
                          <w:noProof/>
                          <w:sz w:val="20"/>
                          <w:szCs w:val="20"/>
                        </w:rPr>
                      </w:pPr>
                      <w:r>
                        <w:t xml:space="preserve">Figure </w:t>
                      </w:r>
                      <w:fldSimple w:instr=" SEQ Figure \* ARABIC ">
                        <w:r w:rsidR="00EF7CDE">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8890" t="13335" r="11430" b="952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DF65D2" w:rsidRPr="00E86420" w:rsidRDefault="00DF65D2" w:rsidP="00200D4C">
                            <w:pPr>
                              <w:pStyle w:val="NoSpacing"/>
                              <w:rPr>
                                <w:rFonts w:ascii="Times New Roman" w:hAnsi="Times New Roman" w:cs="Times New Roman"/>
                                <w:b/>
                              </w:rPr>
                            </w:pPr>
                            <w:r w:rsidRPr="00E86420">
                              <w:rPr>
                                <w:rFonts w:ascii="Times New Roman" w:hAnsi="Times New Roman" w:cs="Times New Roman"/>
                                <w:b/>
                              </w:rPr>
                              <w:t>R5 Cookbook Privacy</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F65D2" w:rsidRPr="00E86420" w:rsidRDefault="00DF65D2"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F65D2" w:rsidRDefault="00DF65D2"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DF65D2" w:rsidRPr="00E86420" w:rsidRDefault="00DF65D2" w:rsidP="00200D4C">
                      <w:pPr>
                        <w:pStyle w:val="NoSpacing"/>
                        <w:rPr>
                          <w:rFonts w:ascii="Times New Roman" w:hAnsi="Times New Roman" w:cs="Times New Roman"/>
                          <w:b/>
                        </w:rPr>
                      </w:pPr>
                      <w:r w:rsidRPr="00E86420">
                        <w:rPr>
                          <w:rFonts w:ascii="Times New Roman" w:hAnsi="Times New Roman" w:cs="Times New Roman"/>
                          <w:b/>
                        </w:rPr>
                        <w:t>R5 Cookbook Privacy</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DF65D2" w:rsidRPr="00E86420" w:rsidRDefault="00DF65D2"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F65D2" w:rsidRPr="00E86420" w:rsidRDefault="00DF65D2"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F65D2" w:rsidRDefault="00DF65D2" w:rsidP="00200D4C"/>
                  </w:txbxContent>
                </v:textbox>
                <w10:anchorlock/>
              </v:shape>
            </w:pict>
          </mc:Fallback>
        </mc:AlternateContent>
      </w:r>
    </w:p>
    <w:p w:rsidR="00DE62BD" w:rsidRDefault="00371C72" w:rsidP="00671A78">
      <w:pPr>
        <w:pStyle w:val="Heading2"/>
        <w:spacing w:line="240" w:lineRule="auto"/>
      </w:pPr>
      <w:bookmarkStart w:id="11" w:name="_Toc416610850"/>
      <w:r>
        <w:t>3.5 Specification Flexibility and Managing Requirements</w:t>
      </w:r>
      <w:bookmarkEnd w:id="11"/>
    </w:p>
    <w:p w:rsidR="00371C72" w:rsidRDefault="00371C72" w:rsidP="00671A78">
      <w:pPr>
        <w:spacing w:line="240" w:lineRule="auto"/>
      </w:pPr>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a task board was used which was 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CD19C4">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CD19C4">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users account are </w:t>
      </w:r>
      <w:r>
        <w:rPr>
          <w:rFonts w:ascii="Times New Roman" w:hAnsi="Times New Roman" w:cs="Times New Roman"/>
          <w:sz w:val="20"/>
          <w:szCs w:val="20"/>
        </w:rPr>
        <w:lastRenderedPageBreak/>
        <w:t>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Pr>
          <w:rFonts w:ascii="Times New Roman" w:hAnsi="Times New Roman" w:cs="Times New Roman"/>
          <w:sz w:val="20"/>
          <w:szCs w:val="20"/>
        </w:rPr>
        <w:t xml:space="preserve"> add or removed requirements based on new information.</w:t>
      </w:r>
    </w:p>
    <w:p w:rsidR="002E35D4" w:rsidRDefault="00EA2115"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5715" r="6985" b="825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DF65D2" w:rsidRPr="00E86420" w:rsidRDefault="00DF65D2" w:rsidP="00546CB2">
                            <w:pPr>
                              <w:rPr>
                                <w:rFonts w:ascii="Times New Roman" w:hAnsi="Times New Roman" w:cs="Times New Roman"/>
                                <w:b/>
                              </w:rPr>
                            </w:pPr>
                            <w:r w:rsidRPr="00E86420">
                              <w:rPr>
                                <w:rFonts w:ascii="Times New Roman" w:hAnsi="Times New Roman" w:cs="Times New Roman"/>
                                <w:b/>
                              </w:rPr>
                              <w:t>In the document:</w:t>
                            </w:r>
                          </w:p>
                          <w:p w:rsidR="00DF65D2" w:rsidRPr="00E86420" w:rsidRDefault="00DF65D2" w:rsidP="00546CB2">
                            <w:pPr>
                              <w:pStyle w:val="NoSpacing"/>
                              <w:rPr>
                                <w:rFonts w:ascii="Times New Roman" w:hAnsi="Times New Roman" w:cs="Times New Roman"/>
                                <w:b/>
                              </w:rPr>
                            </w:pPr>
                            <w:r w:rsidRPr="00E86420">
                              <w:rPr>
                                <w:rFonts w:ascii="Times New Roman" w:hAnsi="Times New Roman" w:cs="Times New Roman"/>
                                <w:b/>
                              </w:rPr>
                              <w:t>R2. Account Creation</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F65D2" w:rsidRDefault="00DF65D2"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F65D2" w:rsidRPr="00E86420" w:rsidRDefault="00DF65D2" w:rsidP="00546CB2">
                            <w:pPr>
                              <w:pStyle w:val="NoSpacing"/>
                              <w:rPr>
                                <w:rFonts w:ascii="Times New Roman" w:hAnsi="Times New Roman" w:cs="Times New Roman"/>
                              </w:rPr>
                            </w:pPr>
                          </w:p>
                          <w:p w:rsidR="00DF65D2" w:rsidRPr="00E86420" w:rsidRDefault="00DF65D2" w:rsidP="00546CB2">
                            <w:pPr>
                              <w:rPr>
                                <w:rFonts w:ascii="Times New Roman" w:hAnsi="Times New Roman" w:cs="Times New Roman"/>
                                <w:b/>
                              </w:rPr>
                            </w:pPr>
                            <w:r w:rsidRPr="00E86420">
                              <w:rPr>
                                <w:rFonts w:ascii="Times New Roman" w:hAnsi="Times New Roman" w:cs="Times New Roman"/>
                                <w:b/>
                              </w:rPr>
                              <w:t>In the task board:</w:t>
                            </w:r>
                          </w:p>
                          <w:p w:rsidR="00DF65D2" w:rsidRPr="00E86420" w:rsidRDefault="00DF65D2"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F65D2" w:rsidRPr="00E86420" w:rsidRDefault="00DF65D2"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F65D2" w:rsidRDefault="00DF65D2"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DF65D2" w:rsidRPr="00E86420" w:rsidRDefault="00DF65D2" w:rsidP="00546CB2">
                      <w:pPr>
                        <w:rPr>
                          <w:rFonts w:ascii="Times New Roman" w:hAnsi="Times New Roman" w:cs="Times New Roman"/>
                          <w:b/>
                        </w:rPr>
                      </w:pPr>
                      <w:r w:rsidRPr="00E86420">
                        <w:rPr>
                          <w:rFonts w:ascii="Times New Roman" w:hAnsi="Times New Roman" w:cs="Times New Roman"/>
                          <w:b/>
                        </w:rPr>
                        <w:t>In the document:</w:t>
                      </w:r>
                    </w:p>
                    <w:p w:rsidR="00DF65D2" w:rsidRPr="00E86420" w:rsidRDefault="00DF65D2" w:rsidP="00546CB2">
                      <w:pPr>
                        <w:pStyle w:val="NoSpacing"/>
                        <w:rPr>
                          <w:rFonts w:ascii="Times New Roman" w:hAnsi="Times New Roman" w:cs="Times New Roman"/>
                          <w:b/>
                        </w:rPr>
                      </w:pPr>
                      <w:r w:rsidRPr="00E86420">
                        <w:rPr>
                          <w:rFonts w:ascii="Times New Roman" w:hAnsi="Times New Roman" w:cs="Times New Roman"/>
                          <w:b/>
                        </w:rPr>
                        <w:t>R2. Account Creation</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F65D2" w:rsidRPr="00E86420" w:rsidRDefault="00DF65D2"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F65D2" w:rsidRDefault="00DF65D2"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F65D2" w:rsidRPr="00E86420" w:rsidRDefault="00DF65D2" w:rsidP="00546CB2">
                      <w:pPr>
                        <w:pStyle w:val="NoSpacing"/>
                        <w:rPr>
                          <w:rFonts w:ascii="Times New Roman" w:hAnsi="Times New Roman" w:cs="Times New Roman"/>
                        </w:rPr>
                      </w:pPr>
                    </w:p>
                    <w:p w:rsidR="00DF65D2" w:rsidRPr="00E86420" w:rsidRDefault="00DF65D2" w:rsidP="00546CB2">
                      <w:pPr>
                        <w:rPr>
                          <w:rFonts w:ascii="Times New Roman" w:hAnsi="Times New Roman" w:cs="Times New Roman"/>
                          <w:b/>
                        </w:rPr>
                      </w:pPr>
                      <w:r w:rsidRPr="00E86420">
                        <w:rPr>
                          <w:rFonts w:ascii="Times New Roman" w:hAnsi="Times New Roman" w:cs="Times New Roman"/>
                          <w:b/>
                        </w:rPr>
                        <w:t>In the task board:</w:t>
                      </w:r>
                    </w:p>
                    <w:p w:rsidR="00DF65D2" w:rsidRPr="00E86420" w:rsidRDefault="00DF65D2"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F65D2" w:rsidRPr="00E86420" w:rsidRDefault="00DF65D2"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F65D2" w:rsidRDefault="00DF65D2" w:rsidP="00546CB2">
                      <w:pPr>
                        <w:jc w:val="center"/>
                      </w:pPr>
                    </w:p>
                  </w:txbxContent>
                </v:textbox>
                <w10:anchorlock/>
              </v:shape>
            </w:pict>
          </mc:Fallback>
        </mc:AlternateContent>
      </w:r>
    </w:p>
    <w:p w:rsidR="002E35D4" w:rsidRDefault="002E35D4" w:rsidP="00671A78">
      <w:pPr>
        <w:pStyle w:val="Caption"/>
        <w:jc w:val="both"/>
      </w:pPr>
      <w:r>
        <w:t xml:space="preserve">Figure </w:t>
      </w:r>
      <w:r w:rsidR="00CD19C4">
        <w:fldChar w:fldCharType="begin"/>
      </w:r>
      <w:r w:rsidR="006A263D">
        <w:instrText xml:space="preserve"> SEQ Figure \* ARABIC </w:instrText>
      </w:r>
      <w:r w:rsidR="00CD19C4">
        <w:fldChar w:fldCharType="separate"/>
      </w:r>
      <w:r w:rsidR="00EF7CDE">
        <w:rPr>
          <w:noProof/>
        </w:rPr>
        <w:t>6</w:t>
      </w:r>
      <w:r w:rsidR="00CD19C4">
        <w:rPr>
          <w:noProof/>
        </w:rPr>
        <w:fldChar w:fldCharType="end"/>
      </w:r>
      <w:r>
        <w:t>: Example comparison of requirement and user story</w:t>
      </w:r>
    </w:p>
    <w:p w:rsidR="002E35D4" w:rsidRPr="002E35D4" w:rsidRDefault="00EA2115"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7620"/>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DF65D2" w:rsidRPr="002C40AF" w:rsidRDefault="00DF65D2" w:rsidP="00C8627C">
                            <w:pPr>
                              <w:pStyle w:val="Caption"/>
                              <w:jc w:val="center"/>
                            </w:pPr>
                            <w:r>
                              <w:t xml:space="preserve">Figure </w:t>
                            </w:r>
                            <w:fldSimple w:instr=" SEQ Figure \* ARABIC ">
                              <w:r w:rsidR="00EF7CDE">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DF65D2" w:rsidRPr="002C40AF" w:rsidRDefault="00DF65D2" w:rsidP="00C8627C">
                      <w:pPr>
                        <w:pStyle w:val="Caption"/>
                        <w:jc w:val="center"/>
                      </w:pPr>
                      <w:r>
                        <w:t xml:space="preserve">Figure </w:t>
                      </w:r>
                      <w:fldSimple w:instr=" SEQ Figure \* ARABIC ">
                        <w:r w:rsidR="00EF7CDE">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10851"/>
      <w:r>
        <w:t>4. Project Management</w:t>
      </w:r>
      <w:bookmarkEnd w:id="12"/>
    </w:p>
    <w:p w:rsidR="001C0804" w:rsidRDefault="001C0804" w:rsidP="00671A78">
      <w:pPr>
        <w:pStyle w:val="Heading2"/>
        <w:spacing w:line="240" w:lineRule="auto"/>
      </w:pPr>
      <w:bookmarkStart w:id="13" w:name="_Toc416610852"/>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CD19C4"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CD19C4"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w:t>
      </w:r>
      <w:r w:rsidRPr="00D7773F">
        <w:rPr>
          <w:rFonts w:ascii="Times New Roman" w:hAnsi="Times New Roman" w:cs="Times New Roman"/>
          <w:sz w:val="20"/>
          <w:szCs w:val="20"/>
        </w:rPr>
        <w:lastRenderedPageBreak/>
        <w:t xml:space="preserve">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CD19C4"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CD19C4"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project. The diagram in figure 10</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8</w:t>
      </w:r>
      <w:r w:rsidR="00CD19C4">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EF7CDE">
        <w:rPr>
          <w:noProof/>
        </w:rPr>
        <w:t>9</w:t>
      </w:r>
      <w:r w:rsidR="00CD19C4">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Default="00583CD0" w:rsidP="00671A78">
      <w:pPr>
        <w:pStyle w:val="Heading2"/>
        <w:spacing w:line="240" w:lineRule="auto"/>
      </w:pPr>
      <w:bookmarkStart w:id="14" w:name="_Toc416610853"/>
      <w:r>
        <w:t>4.2 Project Deliverables</w:t>
      </w:r>
      <w:bookmarkEnd w:id="14"/>
    </w:p>
    <w:p w:rsidR="00583CD0" w:rsidRDefault="00583CD0"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ma</w:t>
      </w:r>
      <w:r w:rsidR="0098208C">
        <w:rPr>
          <w:rFonts w:ascii="Times New Roman" w:hAnsi="Times New Roman" w:cs="Times New Roman"/>
          <w:sz w:val="20"/>
          <w:szCs w:val="20"/>
        </w:rPr>
        <w:t>in deliverables for the student</w:t>
      </w:r>
      <w:r w:rsidR="00440520">
        <w:rPr>
          <w:rFonts w:ascii="Times New Roman" w:hAnsi="Times New Roman" w:cs="Times New Roman"/>
          <w:sz w:val="20"/>
          <w:szCs w:val="20"/>
        </w:rPr>
        <w:t>s</w:t>
      </w:r>
      <w:r w:rsidR="0098208C">
        <w:rPr>
          <w:rFonts w:ascii="Times New Roman" w:hAnsi="Times New Roman" w:cs="Times New Roman"/>
          <w:sz w:val="20"/>
          <w:szCs w:val="20"/>
        </w:rPr>
        <w:t xml:space="preserve"> project were</w:t>
      </w:r>
      <w:r>
        <w:rPr>
          <w:rFonts w:ascii="Times New Roman" w:hAnsi="Times New Roman" w:cs="Times New Roman"/>
          <w:sz w:val="20"/>
          <w:szCs w:val="20"/>
        </w:rPr>
        <w:t xml:space="preserve"> the recipe application for Android devices, the server side SQL database and the C#/ASP.net code which inserts or retrieves a JSON of database details to sync the phone and server</w:t>
      </w:r>
      <w:r w:rsidR="00440520">
        <w:rPr>
          <w:rFonts w:ascii="Times New Roman" w:hAnsi="Times New Roman" w:cs="Times New Roman"/>
          <w:sz w:val="20"/>
          <w:szCs w:val="20"/>
        </w:rPr>
        <w:t xml:space="preserve"> databases</w:t>
      </w:r>
      <w:r>
        <w:rPr>
          <w:rFonts w:ascii="Times New Roman" w:hAnsi="Times New Roman" w:cs="Times New Roman"/>
          <w:sz w:val="20"/>
          <w:szCs w:val="20"/>
        </w:rPr>
        <w:t>. Several other deliverables were to be handed in for the project:</w:t>
      </w:r>
    </w:p>
    <w:p w:rsidR="00583CD0" w:rsidRDefault="00583CD0" w:rsidP="00671A78">
      <w:pPr>
        <w:pStyle w:val="NoSpacing"/>
        <w:jc w:val="both"/>
        <w:rPr>
          <w:rFonts w:ascii="Times New Roman" w:hAnsi="Times New Roman" w:cs="Times New Roman"/>
          <w:sz w:val="20"/>
          <w:szCs w:val="20"/>
        </w:rPr>
      </w:pP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671A78">
      <w:pPr>
        <w:pStyle w:val="NoSpacing"/>
        <w:jc w:val="both"/>
        <w:rPr>
          <w:rFonts w:ascii="Times New Roman" w:hAnsi="Times New Roman" w:cs="Times New Roman"/>
          <w:sz w:val="20"/>
          <w:szCs w:val="20"/>
        </w:rPr>
      </w:pPr>
    </w:p>
    <w:p w:rsidR="00583CD0" w:rsidRDefault="00583CD0" w:rsidP="00671A78">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As</w:t>
      </w:r>
      <w:r w:rsidR="0098208C">
        <w:rPr>
          <w:rFonts w:ascii="Times New Roman" w:hAnsi="Times New Roman" w:cs="Times New Roman"/>
          <w:sz w:val="20"/>
          <w:szCs w:val="20"/>
        </w:rPr>
        <w:t xml:space="preserve"> well as any other documents used by the student</w:t>
      </w:r>
      <w:r>
        <w:rPr>
          <w:rFonts w:ascii="Times New Roman" w:hAnsi="Times New Roman" w:cs="Times New Roman"/>
          <w:sz w:val="20"/>
          <w:szCs w:val="20"/>
        </w:rPr>
        <w:t xml:space="preserve"> thr</w:t>
      </w:r>
      <w:r w:rsidR="0098208C">
        <w:rPr>
          <w:rFonts w:ascii="Times New Roman" w:hAnsi="Times New Roman" w:cs="Times New Roman"/>
          <w:sz w:val="20"/>
          <w:szCs w:val="20"/>
        </w:rPr>
        <w:t xml:space="preserve">oughout the project and considered to be relevant for submission. These deliverables </w:t>
      </w:r>
      <w:r w:rsidR="00440520">
        <w:rPr>
          <w:rFonts w:ascii="Times New Roman" w:hAnsi="Times New Roman" w:cs="Times New Roman"/>
          <w:sz w:val="20"/>
          <w:szCs w:val="20"/>
        </w:rPr>
        <w:t>are included</w:t>
      </w:r>
      <w:r>
        <w:rPr>
          <w:rFonts w:ascii="Times New Roman" w:hAnsi="Times New Roman" w:cs="Times New Roman"/>
          <w:sz w:val="20"/>
          <w:szCs w:val="20"/>
        </w:rPr>
        <w:t xml:space="preserve"> in the appendix.</w:t>
      </w:r>
    </w:p>
    <w:p w:rsidR="002E35D4" w:rsidRDefault="002E35D4" w:rsidP="00671A78">
      <w:pPr>
        <w:pStyle w:val="NoSpacing"/>
        <w:jc w:val="both"/>
        <w:rPr>
          <w:rFonts w:ascii="Times New Roman" w:hAnsi="Times New Roman" w:cs="Times New Roman"/>
          <w:sz w:val="20"/>
          <w:szCs w:val="20"/>
        </w:rPr>
      </w:pPr>
    </w:p>
    <w:p w:rsidR="00583CD0" w:rsidRDefault="00583CD0" w:rsidP="00671A78">
      <w:pPr>
        <w:pStyle w:val="Heading2"/>
        <w:spacing w:line="240" w:lineRule="auto"/>
      </w:pPr>
      <w:bookmarkStart w:id="15" w:name="_Toc416610854"/>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10855"/>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CD19C4">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CD19C4">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Pr="008C3C47" w:rsidRDefault="008C3C47" w:rsidP="00671A78">
      <w:pPr>
        <w:spacing w:line="240" w:lineRule="auto"/>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671A78">
      <w:pPr>
        <w:pStyle w:val="Heading3"/>
        <w:spacing w:line="240" w:lineRule="auto"/>
      </w:pPr>
      <w:bookmarkStart w:id="17" w:name="_Toc416610856"/>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440520">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440520">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440520">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w:t>
      </w:r>
      <w:r>
        <w:rPr>
          <w:rFonts w:ascii="Times New Roman" w:hAnsi="Times New Roman" w:cs="Times New Roman"/>
          <w:sz w:val="20"/>
          <w:szCs w:val="20"/>
        </w:rPr>
        <w:lastRenderedPageBreak/>
        <w:t>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3E2BD7" w:rsidRDefault="002F3DAE" w:rsidP="00671A78">
      <w:pPr>
        <w:pStyle w:val="Heading3"/>
        <w:spacing w:line="240" w:lineRule="auto"/>
      </w:pPr>
      <w:bookmarkStart w:id="18" w:name="_Toc416610857"/>
      <w:r>
        <w:t>4.3.3 Risk Assessment</w:t>
      </w:r>
      <w:bookmarkEnd w:id="18"/>
    </w:p>
    <w:p w:rsidR="00FF1385" w:rsidRDefault="00FF138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00D15A61">
        <w:rPr>
          <w:rFonts w:ascii="Times New Roman" w:hAnsi="Times New Roman" w:cs="Times New Roman"/>
          <w:sz w:val="20"/>
          <w:szCs w:val="20"/>
        </w:rPr>
        <w:t>plans for these risks. This is</w:t>
      </w:r>
      <w:r w:rsidRPr="00D7773F">
        <w:rPr>
          <w:rFonts w:ascii="Times New Roman" w:hAnsi="Times New Roman" w:cs="Times New Roman"/>
          <w:sz w:val="20"/>
          <w:szCs w:val="20"/>
        </w:rPr>
        <w:t xml:space="preserve"> common practice within the s</w:t>
      </w:r>
      <w:r w:rsidR="00125C9F">
        <w:rPr>
          <w:rFonts w:ascii="Times New Roman" w:hAnsi="Times New Roman" w:cs="Times New Roman"/>
          <w:sz w:val="20"/>
          <w:szCs w:val="20"/>
        </w:rPr>
        <w:t>oftware 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10858"/>
      <w:r>
        <w:t>4.3.4 Supervisor Meetings &amp; Minutes</w:t>
      </w:r>
      <w:bookmarkEnd w:id="19"/>
    </w:p>
    <w:p w:rsidR="003E2BD7" w:rsidRPr="00D7773F"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work and because of this the supervisor can give advice and guidance on the student’s project or their progress. This is a great way to address any progress or project issues early on. Each meeting gives the student an opportunity to learn from the supervisor’s knowledge and experience which is a great tool to have. Minutes were kept to enable reflection on these meetings and 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10859"/>
      <w:r>
        <w:lastRenderedPageBreak/>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CD19C4"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17373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1" cy="1746438"/>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14:anchorId="274E8413" wp14:editId="0A2D9942">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Default="00546CB2" w:rsidP="00671A78">
      <w:pPr>
        <w:pStyle w:val="Heading2"/>
        <w:spacing w:line="240" w:lineRule="auto"/>
      </w:pPr>
      <w:bookmarkStart w:id="21" w:name="_Toc416610860"/>
      <w:r>
        <w:t>4.4</w:t>
      </w:r>
      <w:r w:rsidR="00AC5B4C">
        <w:t xml:space="preserve"> Realities of the Methodology</w:t>
      </w:r>
      <w:bookmarkEnd w:id="21"/>
    </w:p>
    <w:p w:rsidR="00AC5B4C" w:rsidRDefault="00AC5B4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w:t>
      </w:r>
      <w:r w:rsidR="0019062F">
        <w:rPr>
          <w:rFonts w:ascii="Times New Roman" w:hAnsi="Times New Roman" w:cs="Times New Roman"/>
          <w:sz w:val="20"/>
          <w:szCs w:val="20"/>
        </w:rPr>
        <w:t>out in section 4.1 and figure 10.</w:t>
      </w:r>
      <w:r>
        <w:rPr>
          <w:rFonts w:ascii="Times New Roman" w:hAnsi="Times New Roman" w:cs="Times New Roman"/>
          <w:sz w:val="20"/>
          <w:szCs w:val="20"/>
        </w:rPr>
        <w:t xml:space="preserve"> Although some aspects of the strategy were</w:t>
      </w:r>
      <w:r w:rsidR="0019062F">
        <w:rPr>
          <w:rFonts w:ascii="Times New Roman" w:hAnsi="Times New Roman" w:cs="Times New Roman"/>
          <w:sz w:val="20"/>
          <w:szCs w:val="20"/>
        </w:rPr>
        <w:t xml:space="preserve"> changed based on the project. For example i</w:t>
      </w:r>
      <w:r>
        <w:rPr>
          <w:rFonts w:ascii="Times New Roman" w:hAnsi="Times New Roman" w:cs="Times New Roman"/>
          <w:sz w:val="20"/>
          <w:szCs w:val="20"/>
        </w:rPr>
        <w:t xml:space="preserve">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19062F">
        <w:rPr>
          <w:rFonts w:ascii="Times New Roman" w:hAnsi="Times New Roman" w:cs="Times New Roman"/>
          <w:sz w:val="20"/>
          <w:szCs w:val="20"/>
        </w:rPr>
        <w:t xml:space="preserve"> and still met the needs of the student.</w:t>
      </w:r>
    </w:p>
    <w:p w:rsidR="00546CB2" w:rsidRDefault="00546CB2" w:rsidP="00671A78">
      <w:pPr>
        <w:pStyle w:val="Heading1"/>
        <w:spacing w:line="240" w:lineRule="auto"/>
      </w:pPr>
      <w:bookmarkStart w:id="22" w:name="_Toc416610861"/>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10862"/>
      <w:r>
        <w:t>5.1 Application Operating System Selection</w:t>
      </w:r>
      <w:bookmarkEnd w:id="23"/>
    </w:p>
    <w:p w:rsidR="00AF25F7" w:rsidRDefault="00AF25F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w:t>
      </w:r>
      <w:r>
        <w:rPr>
          <w:rFonts w:ascii="Times New Roman" w:hAnsi="Times New Roman" w:cs="Times New Roman"/>
          <w:sz w:val="20"/>
          <w:szCs w:val="20"/>
        </w:rPr>
        <w:lastRenderedPageBreak/>
        <w:t xml:space="preserve">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CD19C4">
        <w:fldChar w:fldCharType="begin"/>
      </w:r>
      <w:r w:rsidR="006A263D">
        <w:instrText xml:space="preserve"> SEQ Table \* ARABIC </w:instrText>
      </w:r>
      <w:r w:rsidR="00CD19C4">
        <w:fldChar w:fldCharType="separate"/>
      </w:r>
      <w:r>
        <w:rPr>
          <w:noProof/>
        </w:rPr>
        <w:t>1</w:t>
      </w:r>
      <w:r w:rsidR="00CD19C4">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Need to own a mac to develop so would only be able to work </w:t>
            </w:r>
            <w:r w:rsidRPr="00FE0451">
              <w:rPr>
                <w:rFonts w:ascii="Times New Roman" w:hAnsi="Times New Roman" w:cs="Times New Roman"/>
                <w:sz w:val="18"/>
                <w:szCs w:val="18"/>
              </w:rPr>
              <w:lastRenderedPageBreak/>
              <w:t>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lastRenderedPageBreak/>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CD19C4">
        <w:fldChar w:fldCharType="begin"/>
      </w:r>
      <w:r w:rsidR="006A263D">
        <w:instrText xml:space="preserve"> SEQ Table \* ARABIC </w:instrText>
      </w:r>
      <w:r w:rsidR="00CD19C4">
        <w:fldChar w:fldCharType="separate"/>
      </w:r>
      <w:r>
        <w:rPr>
          <w:noProof/>
        </w:rPr>
        <w:t>2</w:t>
      </w:r>
      <w:r w:rsidR="00CD19C4">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4" w:name="_Toc416610863"/>
      <w:r>
        <w:t>5.2 Server Side Design</w:t>
      </w:r>
      <w:bookmarkEnd w:id="24"/>
    </w:p>
    <w:p w:rsidR="00FE0451" w:rsidRDefault="00FE0451" w:rsidP="00671A78">
      <w:pPr>
        <w:pStyle w:val="Heading3"/>
        <w:spacing w:line="240" w:lineRule="auto"/>
      </w:pPr>
      <w:bookmarkStart w:id="25" w:name="_Toc416610864"/>
      <w:r>
        <w:t>5.2.1 Database Requirements &amp; Selection</w:t>
      </w:r>
      <w:bookmarkEnd w:id="25"/>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Although SQLite is built into the Android device, 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equally suitable and it was mainly due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10865"/>
      <w:r>
        <w:t>5.2.2 Database Design</w:t>
      </w:r>
      <w:bookmarkEnd w:id="26"/>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w:t>
      </w:r>
      <w:r>
        <w:rPr>
          <w:rFonts w:ascii="Times New Roman" w:hAnsi="Times New Roman" w:cs="Times New Roman"/>
          <w:sz w:val="20"/>
          <w:szCs w:val="20"/>
        </w:rPr>
        <w:lastRenderedPageBreak/>
        <w:t>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11</w:t>
      </w:r>
      <w:r w:rsidR="00CD19C4">
        <w:rPr>
          <w:noProof/>
        </w:rPr>
        <w:fldChar w:fldCharType="end"/>
      </w:r>
      <w:r>
        <w:t>: Database Design</w:t>
      </w:r>
    </w:p>
    <w:p w:rsidR="00C8627C" w:rsidRDefault="00C8627C" w:rsidP="00671A78">
      <w:pPr>
        <w:pStyle w:val="Heading3"/>
        <w:spacing w:line="240" w:lineRule="auto"/>
      </w:pPr>
      <w:bookmarkStart w:id="27" w:name="_Toc416610866"/>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CD19C4">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10867"/>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CD19C4">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10868"/>
      <w:r>
        <w:t>5.3 Application Design</w:t>
      </w:r>
      <w:bookmarkEnd w:id="29"/>
    </w:p>
    <w:p w:rsidR="003C4053" w:rsidRDefault="003C4053" w:rsidP="00671A78">
      <w:pPr>
        <w:pStyle w:val="Heading3"/>
        <w:spacing w:line="240" w:lineRule="auto"/>
      </w:pPr>
      <w:bookmarkStart w:id="30" w:name="_Toc416610869"/>
      <w:r>
        <w:t>5.3.1 Application Layout &amp; Design Patterns</w:t>
      </w:r>
      <w:bookmarkEnd w:id="30"/>
    </w:p>
    <w:p w:rsidR="003C4053" w:rsidRDefault="003C4053"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 xml:space="preserve">database orientated and the MVC pattern </w:t>
      </w:r>
      <w:r>
        <w:rPr>
          <w:rFonts w:ascii="Times New Roman" w:hAnsi="Times New Roman" w:cs="Times New Roman"/>
          <w:sz w:val="20"/>
          <w:szCs w:val="20"/>
        </w:rPr>
        <w:lastRenderedPageBreak/>
        <w:t>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CD19C4" w:rsidRPr="00D7773F">
            <w:rPr>
              <w:rFonts w:ascii="Times New Roman" w:hAnsi="Times New Roman" w:cs="Times New Roman"/>
              <w:sz w:val="20"/>
              <w:szCs w:val="20"/>
            </w:rPr>
            <w:fldChar w:fldCharType="end"/>
          </w:r>
        </w:sdtContent>
      </w:sdt>
      <w:r>
        <w:rPr>
          <w:rFonts w:ascii="Times New Roman" w:hAnsi="Times New Roman" w:cs="Times New Roman"/>
          <w:sz w:val="20"/>
          <w:szCs w:val="20"/>
        </w:rPr>
        <w:t>. The application will have classes split into the packages model, view and controllers (beans). Figure 11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12</w:t>
      </w:r>
      <w:r w:rsidR="00CD19C4">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13</w:t>
      </w:r>
      <w:r w:rsidR="00CD19C4">
        <w:rPr>
          <w:noProof/>
        </w:rPr>
        <w:fldChar w:fldCharType="end"/>
      </w:r>
      <w:r>
        <w:t>: UML Class Diagram</w:t>
      </w:r>
    </w:p>
    <w:p w:rsidR="00E743B3" w:rsidRPr="003C4053" w:rsidRDefault="003C4053" w:rsidP="00671A78">
      <w:pPr>
        <w:pStyle w:val="Heading3"/>
        <w:spacing w:line="240" w:lineRule="auto"/>
      </w:pPr>
      <w:bookmarkStart w:id="31" w:name="_Toc416610870"/>
      <w:r>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CD19C4">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10871"/>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671A78">
      <w:pPr>
        <w:pStyle w:val="NoSpacing"/>
        <w:jc w:val="both"/>
        <w:rPr>
          <w:rFonts w:ascii="Times New Roman" w:hAnsi="Times New Roman" w:cs="Times New Roman"/>
          <w:sz w:val="20"/>
          <w:szCs w:val="20"/>
        </w:rPr>
      </w:pPr>
    </w:p>
    <w:p w:rsidR="003C4053" w:rsidRPr="00D7773F"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CD19C4" w:rsidRPr="00D7773F">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Gen14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(Genymotion, no date)</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10872"/>
      <w:r>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EF7CDE">
        <w:rPr>
          <w:noProof/>
        </w:rPr>
        <w:t>14</w:t>
      </w:r>
      <w:r w:rsidR="00CD19C4">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CD19C4">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10873"/>
      <w:r>
        <w:t>5.5 Collaboration Feature</w:t>
      </w:r>
      <w:bookmarkEnd w:id="34"/>
    </w:p>
    <w:p w:rsidR="0018057D"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At the design stage the student explored the collaboration feature also involving some form of versioning control for recipes, cloning of recipes so 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671A78">
      <w:pPr>
        <w:pStyle w:val="Heading2"/>
        <w:spacing w:line="240" w:lineRule="auto"/>
      </w:pPr>
      <w:bookmarkStart w:id="35" w:name="_Toc416610874"/>
      <w:r>
        <w:t>5.6 Paper Prototypes</w:t>
      </w:r>
      <w:bookmarkEnd w:id="35"/>
    </w:p>
    <w:p w:rsidR="00413D3E" w:rsidRPr="00413D3E" w:rsidRDefault="00413D3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(Medero, 2007)</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10875"/>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 the 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EF7CDE">
        <w:rPr>
          <w:noProof/>
        </w:rPr>
        <w:t>15</w:t>
      </w:r>
      <w:r w:rsidR="00CD19C4">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Default="00182AD2" w:rsidP="00671A78">
      <w:pPr>
        <w:pStyle w:val="Heading2"/>
        <w:spacing w:line="240" w:lineRule="auto"/>
      </w:pPr>
      <w:bookmarkStart w:id="37" w:name="_Toc416610876"/>
      <w:r>
        <w:t>5.8 Ethics</w:t>
      </w:r>
      <w:bookmarkEnd w:id="37"/>
    </w:p>
    <w:p w:rsidR="00182AD2" w:rsidRDefault="00182AD2"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 xml:space="preserve">were an anonymous survey, interviews/focus groups, user testing and evaluation. An anonymous survey was </w:t>
      </w:r>
      <w:r w:rsidRPr="00D7773F">
        <w:rPr>
          <w:rFonts w:ascii="Times New Roman" w:hAnsi="Times New Roman" w:cs="Times New Roman"/>
          <w:sz w:val="20"/>
          <w:szCs w:val="20"/>
        </w:rPr>
        <w:lastRenderedPageBreak/>
        <w:t>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Default="00182AD2" w:rsidP="00671A78">
      <w:pPr>
        <w:pStyle w:val="Heading2"/>
        <w:spacing w:line="240" w:lineRule="auto"/>
      </w:pPr>
      <w:bookmarkStart w:id="38" w:name="_Toc416610877"/>
      <w:r>
        <w:t>5.9 Intended Audience &amp; Persona’s</w:t>
      </w:r>
      <w:bookmarkEnd w:id="38"/>
    </w:p>
    <w:p w:rsidR="00182AD2" w:rsidRDefault="00182AD2"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671A78">
      <w:pPr>
        <w:pStyle w:val="NoSpacing"/>
        <w:jc w:val="both"/>
        <w:rPr>
          <w:rFonts w:ascii="Times New Roman" w:hAnsi="Times New Roman" w:cs="Times New Roman"/>
          <w:sz w:val="20"/>
          <w:szCs w:val="20"/>
        </w:rPr>
      </w:pPr>
    </w:p>
    <w:p w:rsidR="00182AD2" w:rsidRPr="00182AD2" w:rsidRDefault="00182AD2" w:rsidP="00671A78">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671A78">
      <w:pPr>
        <w:spacing w:line="240" w:lineRule="auto"/>
      </w:pPr>
    </w:p>
    <w:p w:rsidR="00182AD2" w:rsidRDefault="00182AD2" w:rsidP="00671A78">
      <w:pPr>
        <w:pStyle w:val="Heading2"/>
        <w:spacing w:line="240" w:lineRule="auto"/>
      </w:pPr>
      <w:bookmarkStart w:id="39" w:name="_Toc416610878"/>
      <w:r>
        <w:t>5.10 Design Focus Group</w:t>
      </w:r>
      <w:bookmarkEnd w:id="39"/>
    </w:p>
    <w:p w:rsidR="00182AD2" w:rsidRDefault="00182AD2" w:rsidP="00671A78">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0" w:name="_Toc416610879"/>
      <w:r>
        <w:t>6. Implementation &amp; Testing</w:t>
      </w:r>
      <w:bookmarkEnd w:id="40"/>
    </w:p>
    <w:p w:rsidR="00582C77" w:rsidRDefault="00582C77" w:rsidP="00671A78">
      <w:pPr>
        <w:spacing w:line="240" w:lineRule="auto"/>
      </w:pPr>
    </w:p>
    <w:p w:rsidR="00582C77" w:rsidRPr="00582C77" w:rsidRDefault="00582C77" w:rsidP="00671A78">
      <w:pPr>
        <w:pStyle w:val="Heading2"/>
        <w:spacing w:line="240" w:lineRule="auto"/>
      </w:pPr>
      <w:bookmarkStart w:id="41" w:name="_Toc416610880"/>
      <w:r>
        <w:t>6.1 Changes From The Design Stage</w:t>
      </w:r>
      <w:bookmarkEnd w:id="41"/>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w:t>
      </w:r>
      <w:r>
        <w:rPr>
          <w:rFonts w:ascii="Times New Roman" w:hAnsi="Times New Roman" w:cs="Times New Roman"/>
          <w:sz w:val="20"/>
          <w:szCs w:val="20"/>
        </w:rPr>
        <w:lastRenderedPageBreak/>
        <w:t>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2" w:name="_Toc416610881"/>
      <w:r>
        <w:t>6.2 Interface Design</w:t>
      </w:r>
      <w:bookmarkEnd w:id="42"/>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3" w:name="_Toc416610882"/>
      <w:r>
        <w:t>6.2.1 Customized Dialogs</w:t>
      </w:r>
      <w:bookmarkEnd w:id="43"/>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r>
        <w:rPr>
          <w:rFonts w:ascii="Times New Roman" w:hAnsi="Times New Roman" w:cs="Times New Roman"/>
          <w:sz w:val="20"/>
          <w:szCs w:val="20"/>
        </w:rPr>
        <w:lastRenderedPageBreak/>
        <w:t xml:space="preserve">around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Default="00545FC0" w:rsidP="00671A78">
      <w:pPr>
        <w:pStyle w:val="Heading3"/>
        <w:spacing w:line="240" w:lineRule="auto"/>
      </w:pPr>
      <w:bookmarkStart w:id="44" w:name="_Toc416610883"/>
      <w:r>
        <w:t>6.2.2 Custom Typography, Icons &amp; Buttons</w:t>
      </w:r>
      <w:bookmarkEnd w:id="44"/>
    </w:p>
    <w:p w:rsidR="00582C77" w:rsidRDefault="00545FC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1D322F" w:rsidRDefault="001D322F" w:rsidP="001D322F">
      <w:pPr>
        <w:keepNext/>
        <w:spacing w:line="240" w:lineRule="auto"/>
        <w:jc w:val="both"/>
      </w:pPr>
      <w:r>
        <w:rPr>
          <w:rFonts w:ascii="Times New Roman" w:hAnsi="Times New Roman" w:cs="Times New Roman"/>
          <w:noProof/>
          <w:sz w:val="20"/>
          <w:szCs w:val="20"/>
          <w:lang w:eastAsia="en-GB"/>
        </w:rPr>
        <w:drawing>
          <wp:inline distT="0" distB="0" distL="0" distR="0" wp14:anchorId="75D329E3" wp14:editId="40FAD49D">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Default="001D322F" w:rsidP="001D322F">
      <w:pPr>
        <w:pStyle w:val="Caption"/>
        <w:jc w:val="center"/>
        <w:rPr>
          <w:rFonts w:cs="Times New Roman"/>
          <w:sz w:val="20"/>
          <w:szCs w:val="20"/>
        </w:rPr>
      </w:pPr>
      <w:r>
        <w:t xml:space="preserve">Figure </w:t>
      </w:r>
      <w:fldSimple w:instr=" SEQ Figure \* ARABIC ">
        <w:r w:rsidR="00EF7CDE">
          <w:rPr>
            <w:noProof/>
          </w:rPr>
          <w:t>17</w:t>
        </w:r>
      </w:fldSimple>
      <w:r>
        <w:t>: Code for creating typeface</w:t>
      </w:r>
    </w:p>
    <w:p w:rsidR="00545FC0" w:rsidRPr="00545FC0" w:rsidRDefault="00545FC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671A78">
      <w:pPr>
        <w:pStyle w:val="Heading3"/>
        <w:spacing w:line="240" w:lineRule="auto"/>
      </w:pPr>
      <w:bookmarkStart w:id="45" w:name="_Toc416610884"/>
      <w:r>
        <w:lastRenderedPageBreak/>
        <w:t>6.2.3 Custom Listview</w:t>
      </w:r>
      <w:bookmarkEnd w:id="45"/>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CD19C4">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CD19C4">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6" w:name="_Toc416610885"/>
      <w:r>
        <w:t>6.2.4 Action Bar</w:t>
      </w:r>
      <w:bookmarkEnd w:id="46"/>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w:t>
      </w:r>
      <w:r>
        <w:rPr>
          <w:rFonts w:ascii="Times New Roman" w:hAnsi="Times New Roman" w:cs="Times New Roman"/>
          <w:sz w:val="20"/>
          <w:szCs w:val="20"/>
        </w:rPr>
        <w:lastRenderedPageBreak/>
        <w:t xml:space="preserve">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7" w:name="_Toc416610886"/>
      <w:r>
        <w:t>6.2.4 Challenges of Interface Design</w:t>
      </w:r>
      <w:bookmarkEnd w:id="47"/>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8" w:name="_Toc416610887"/>
      <w:r w:rsidRPr="00CF48A5">
        <w:t>6.3 Database Implementation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w:t>
      </w:r>
      <w:r>
        <w:rPr>
          <w:rFonts w:ascii="Times New Roman" w:hAnsi="Times New Roman" w:cs="Times New Roman"/>
          <w:sz w:val="20"/>
          <w:szCs w:val="20"/>
        </w:rPr>
        <w:lastRenderedPageBreak/>
        <w:t>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14:anchorId="36EFAE72" wp14:editId="2404257B">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49" w:name="_Toc416610888"/>
      <w:r>
        <w:t>6.4 Application &amp; Sever Communication</w:t>
      </w:r>
      <w:bookmarkEnd w:id="49"/>
    </w:p>
    <w:p w:rsidR="00670615" w:rsidRDefault="00670615" w:rsidP="00671A78">
      <w:pPr>
        <w:spacing w:line="240" w:lineRule="auto"/>
      </w:pPr>
    </w:p>
    <w:p w:rsidR="00670615" w:rsidRDefault="00670615" w:rsidP="00671A78">
      <w:pPr>
        <w:pStyle w:val="Heading3"/>
        <w:spacing w:line="240" w:lineRule="auto"/>
      </w:pPr>
      <w:bookmarkStart w:id="50" w:name="_Toc416610889"/>
      <w:r>
        <w:t>6.4.1 Sync Logic</w:t>
      </w:r>
      <w:bookmarkEnd w:id="50"/>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a specific script on the server is made to receive all rows from the server database with timestamp greater than “2015-01-01 12:00:00”. These rows are then inserted or updated in the application </w:t>
      </w:r>
      <w:r>
        <w:rPr>
          <w:rFonts w:ascii="Times New Roman" w:hAnsi="Times New Roman" w:cs="Times New Roman"/>
          <w:sz w:val="20"/>
          <w:szCs w:val="20"/>
        </w:rPr>
        <w:lastRenderedPageBreak/>
        <w:t>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shared preference called stage tracks the stage the sync got to so that if the sync fails it will start from the last stage it reached so it doesn’t retrieve data that was 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drawing>
          <wp:inline distT="0" distB="0" distL="0" distR="0" wp14:anchorId="70A18409" wp14:editId="7F534CA5">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1" w:name="_Toc416610890"/>
      <w:r>
        <w:t>6.4.2 JSON</w:t>
      </w:r>
      <w:bookmarkEnd w:id="51"/>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2" w:name="_Toc416610891"/>
      <w:r>
        <w:lastRenderedPageBreak/>
        <w:t>6.4.3 Asynchronous Code</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drawing>
          <wp:inline distT="0" distB="0" distL="0" distR="0" wp14:anchorId="7D49A2B0" wp14:editId="0CF332E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3" w:name="_Toc416610892"/>
      <w:r>
        <w:t>6.4.4 Managing edits/deletes between syncs</w:t>
      </w:r>
      <w:bookmarkEnd w:id="53"/>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w:t>
      </w:r>
      <w:r>
        <w:rPr>
          <w:rFonts w:ascii="Times New Roman" w:hAnsi="Times New Roman" w:cs="Times New Roman"/>
          <w:sz w:val="20"/>
          <w:szCs w:val="20"/>
        </w:rPr>
        <w:lastRenderedPageBreak/>
        <w:t xml:space="preserve">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Query example</w:t>
      </w:r>
    </w:p>
    <w:p w:rsidR="004E23B0" w:rsidRDefault="00CF48A5" w:rsidP="00671A78">
      <w:pPr>
        <w:pStyle w:val="Heading2"/>
        <w:spacing w:line="240" w:lineRule="auto"/>
      </w:pPr>
      <w:bookmarkStart w:id="54" w:name="_Toc416610893"/>
      <w:r>
        <w:t>6.5 Image Handling</w:t>
      </w:r>
      <w:bookmarkEnd w:id="54"/>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5" w:name="_Toc416610894"/>
      <w:r>
        <w:t>6.5.1 AsyncTask</w:t>
      </w:r>
      <w:bookmarkEnd w:id="55"/>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CD19C4">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CD19C4">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CD19C4">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CD19C4">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CD19C4">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6" w:name="_Toc416610895"/>
      <w:r>
        <w:lastRenderedPageBreak/>
        <w:t>6.5.2 Other Techniques</w:t>
      </w:r>
      <w:bookmarkEnd w:id="56"/>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7" w:name="_Toc416610896"/>
      <w:r>
        <w:t>6.6 Application</w:t>
      </w:r>
      <w:bookmarkEnd w:id="57"/>
    </w:p>
    <w:p w:rsidR="00281433" w:rsidRPr="00281433" w:rsidRDefault="00281433" w:rsidP="00671A78">
      <w:pPr>
        <w:spacing w:line="240" w:lineRule="auto"/>
      </w:pPr>
    </w:p>
    <w:p w:rsidR="00281433" w:rsidRDefault="00281433" w:rsidP="00671A78">
      <w:pPr>
        <w:pStyle w:val="Heading3"/>
        <w:spacing w:line="240" w:lineRule="auto"/>
      </w:pPr>
      <w:bookmarkStart w:id="58" w:name="_Toc416610897"/>
      <w:r>
        <w:t>6.6.1 Application Views</w:t>
      </w:r>
      <w:bookmarkEnd w:id="58"/>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59" w:name="_Toc416610898"/>
      <w:r>
        <w:t>6.6.2 Application Features</w:t>
      </w:r>
      <w:bookmarkEnd w:id="59"/>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lastRenderedPageBreak/>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10899"/>
      <w:r>
        <w:t>6.6.2.2 Cloning &amp; Reviewing A Recipe</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collaborative and enables users can easily add new recipes to a shared cookbook or edit or delete recipes in the shared cookbook there is sometimes occasions 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w:t>
      </w:r>
      <w:r>
        <w:rPr>
          <w:rFonts w:ascii="Times New Roman" w:hAnsi="Times New Roman" w:cs="Times New Roman"/>
          <w:sz w:val="20"/>
          <w:szCs w:val="20"/>
        </w:rPr>
        <w:lastRenderedPageBreak/>
        <w:t>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671A78">
      <w:pPr>
        <w:spacing w:line="240" w:lineRule="auto"/>
      </w:pPr>
    </w:p>
    <w:p w:rsidR="00CF48A5" w:rsidRDefault="00FD1EED" w:rsidP="00671A78">
      <w:pPr>
        <w:pStyle w:val="Heading2"/>
        <w:spacing w:line="240" w:lineRule="auto"/>
      </w:pPr>
      <w:bookmarkStart w:id="61" w:name="_Toc416610900"/>
      <w:r>
        <w:t>6.7 Error Handling</w:t>
      </w:r>
      <w:bookmarkEnd w:id="61"/>
    </w:p>
    <w:p w:rsidR="00FD1EED" w:rsidRPr="004F4D8B"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2" w:name="_Toc416610901"/>
      <w:r>
        <w:t>6.8 Security</w:t>
      </w:r>
      <w:bookmarkEnd w:id="62"/>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w:t>
      </w:r>
      <w:r>
        <w:rPr>
          <w:rFonts w:ascii="Times New Roman" w:hAnsi="Times New Roman" w:cs="Times New Roman"/>
          <w:sz w:val="20"/>
          <w:szCs w:val="20"/>
        </w:rPr>
        <w:lastRenderedPageBreak/>
        <w:t>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3" w:name="_Toc416610902"/>
      <w:r>
        <w:t>6.9 Refactoring</w:t>
      </w:r>
      <w:bookmarkEnd w:id="63"/>
    </w:p>
    <w:p w:rsidR="00671220"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A78">
      <w:pPr>
        <w:spacing w:line="240" w:lineRule="auto"/>
        <w:jc w:val="both"/>
        <w:rPr>
          <w:rFonts w:ascii="Times New Roman" w:hAnsi="Times New Roman" w:cs="Times New Roman"/>
          <w:sz w:val="20"/>
          <w:szCs w:val="20"/>
        </w:rPr>
      </w:pPr>
    </w:p>
    <w:p w:rsidR="00AC2C43" w:rsidRDefault="00AC2C43" w:rsidP="00671A78">
      <w:pPr>
        <w:spacing w:line="240" w:lineRule="auto"/>
        <w:jc w:val="both"/>
        <w:rPr>
          <w:rFonts w:ascii="Times New Roman" w:hAnsi="Times New Roman" w:cs="Times New Roman"/>
          <w:sz w:val="20"/>
          <w:szCs w:val="20"/>
        </w:rPr>
      </w:pPr>
    </w:p>
    <w:p w:rsidR="00AC2C43" w:rsidRDefault="00AC2C43" w:rsidP="00671A78">
      <w:pPr>
        <w:pStyle w:val="Heading2"/>
        <w:spacing w:line="240" w:lineRule="auto"/>
      </w:pPr>
      <w:bookmarkStart w:id="64" w:name="_Toc416610903"/>
      <w:r>
        <w:t>6.10 Unit Testing</w:t>
      </w:r>
      <w:bookmarkEnd w:id="64"/>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5" w:name="_Toc416610904"/>
      <w:r>
        <w:t>6.11 User Testing</w:t>
      </w:r>
      <w:bookmarkEnd w:id="65"/>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6" w:name="_Toc416610905"/>
      <w:r>
        <w:t>6.12 Black Box Tests</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Throughout the implementation small black box tests were done where the student knew the inputs and outputs that would occur in the application and checked it against what was as </w:t>
      </w:r>
      <w:r>
        <w:rPr>
          <w:rFonts w:ascii="Times New Roman" w:hAnsi="Times New Roman" w:cs="Times New Roman"/>
          <w:sz w:val="20"/>
          <w:szCs w:val="20"/>
        </w:rPr>
        <w:lastRenderedPageBreak/>
        <w:t>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671A78">
      <w:pPr>
        <w:pStyle w:val="Heading2"/>
        <w:spacing w:line="240" w:lineRule="auto"/>
      </w:pPr>
      <w:bookmarkStart w:id="67" w:name="_Toc416610906"/>
      <w:r>
        <w:t>6.13 White Box Testing</w:t>
      </w:r>
      <w:bookmarkEnd w:id="67"/>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CD19C4">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671A78">
      <w:pPr>
        <w:pStyle w:val="Heading2"/>
        <w:spacing w:line="240" w:lineRule="auto"/>
      </w:pPr>
      <w:bookmarkStart w:id="68" w:name="_Toc416610907"/>
      <w:r>
        <w:t>6.14 Usability Test</w:t>
      </w:r>
      <w:bookmarkEnd w:id="68"/>
    </w:p>
    <w:p w:rsidR="003134BB" w:rsidRDefault="003134BB" w:rsidP="00671A78">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CD19C4">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69" w:name="_Toc416610908"/>
      <w:r>
        <w:t>7. Evaluation</w:t>
      </w:r>
      <w:bookmarkEnd w:id="69"/>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0" w:name="_Toc416610909"/>
      <w:r>
        <w:t>7.1 Final Evaluation</w:t>
      </w:r>
      <w:bookmarkEnd w:id="70"/>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C35B93">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CD19C4">
            <w:rPr>
              <w:rFonts w:ascii="Times New Roman" w:hAnsi="Times New Roman" w:cs="Times New Roman"/>
              <w:sz w:val="20"/>
              <w:szCs w:val="20"/>
            </w:rPr>
            <w:fldChar w:fldCharType="begin"/>
          </w:r>
          <w:r w:rsidR="00C35B93">
            <w:rPr>
              <w:rFonts w:ascii="Times New Roman" w:hAnsi="Times New Roman" w:cs="Times New Roman"/>
              <w:sz w:val="20"/>
              <w:szCs w:val="20"/>
            </w:rPr>
            <w:instrText xml:space="preserve">CITATION Sys15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(Usability.gov, Undated)</w:t>
          </w:r>
          <w:r w:rsidR="00CD19C4">
            <w:rPr>
              <w:rFonts w:ascii="Times New Roman" w:hAnsi="Times New Roman" w:cs="Times New Roman"/>
              <w:sz w:val="20"/>
              <w:szCs w:val="20"/>
            </w:rPr>
            <w:fldChar w:fldCharType="end"/>
          </w:r>
        </w:sdtContent>
      </w:sdt>
      <w:r w:rsidR="00C35B93">
        <w:rPr>
          <w:rFonts w:ascii="Times New Roman" w:hAnsi="Times New Roman" w:cs="Times New Roman"/>
          <w:sz w:val="20"/>
          <w:szCs w:val="20"/>
        </w:rPr>
        <w:t xml:space="preserve">. </w:t>
      </w:r>
      <w:r w:rsidR="00C35B93">
        <w:rPr>
          <w:rFonts w:ascii="Times New Roman" w:hAnsi="Times New Roman" w:cs="Times New Roman"/>
          <w:sz w:val="20"/>
          <w:szCs w:val="20"/>
        </w:rPr>
        <w:lastRenderedPageBreak/>
        <w:t>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1" w:name="_Toc416610910"/>
      <w:r>
        <w:t>7.2 Summary Of Results</w:t>
      </w:r>
      <w:bookmarkEnd w:id="71"/>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CD15E8">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CD15E8">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CD15E8">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w:t>
      </w:r>
      <w:r w:rsidR="00176491">
        <w:rPr>
          <w:rFonts w:ascii="Times New Roman" w:hAnsi="Times New Roman" w:cs="Times New Roman"/>
          <w:sz w:val="20"/>
          <w:szCs w:val="20"/>
        </w:rPr>
        <w:lastRenderedPageBreak/>
        <w:t>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2" w:name="_Toc416610911"/>
      <w:r>
        <w:t>7.3 Discussion</w:t>
      </w:r>
      <w:bookmarkEnd w:id="72"/>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For Life to achieve an A grade in the SUS score demonstrates its usability. The student found it interesting that RecetteTek was a popular application </w:t>
      </w:r>
      <w:r w:rsidR="00907873">
        <w:rPr>
          <w:rFonts w:ascii="Times New Roman" w:hAnsi="Times New Roman" w:cs="Times New Roman"/>
          <w:sz w:val="20"/>
          <w:szCs w:val="20"/>
        </w:rPr>
        <w:t>on the app store with strong reviews but it received a low usab</w:t>
      </w:r>
      <w:r w:rsidR="008049C4">
        <w:rPr>
          <w:rFonts w:ascii="Times New Roman" w:hAnsi="Times New Roman" w:cs="Times New Roman"/>
          <w:sz w:val="20"/>
          <w:szCs w:val="20"/>
        </w:rPr>
        <w:t>ility score in the evaluation which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or that they had learnt what to do from the previous application and therefore it seemed easier, The student believes</w:t>
      </w:r>
      <w:r w:rsidR="008049C4">
        <w:rPr>
          <w:rFonts w:ascii="Times New Roman" w:hAnsi="Times New Roman" w:cs="Times New Roman"/>
          <w:sz w:val="20"/>
          <w:szCs w:val="20"/>
        </w:rPr>
        <w:t xml:space="preserve"> that Recipes For Life recieving</w:t>
      </w:r>
      <w:r w:rsidR="00907873">
        <w:rPr>
          <w:rFonts w:ascii="Times New Roman" w:hAnsi="Times New Roman" w:cs="Times New Roman"/>
          <w:sz w:val="20"/>
          <w:szCs w:val="20"/>
        </w:rPr>
        <w:t xml:space="preserve"> a high SUS score and being  the </w:t>
      </w:r>
      <w:r w:rsidR="008049C4">
        <w:rPr>
          <w:rFonts w:ascii="Times New Roman" w:hAnsi="Times New Roman" w:cs="Times New Roman"/>
          <w:sz w:val="20"/>
          <w:szCs w:val="20"/>
        </w:rPr>
        <w:t xml:space="preserve">application of preference by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907873">
        <w:rPr>
          <w:rFonts w:ascii="Times New Roman" w:hAnsi="Times New Roman" w:cs="Times New Roman"/>
          <w:sz w:val="20"/>
          <w:szCs w:val="20"/>
        </w:rPr>
        <w:t>on the app store and seeing if the application could compete with existing products.</w:t>
      </w:r>
    </w:p>
    <w:p w:rsidR="00FE65EF" w:rsidRDefault="00B05282" w:rsidP="00671A78">
      <w:pPr>
        <w:pStyle w:val="Heading1"/>
        <w:spacing w:line="240" w:lineRule="auto"/>
      </w:pPr>
      <w:bookmarkStart w:id="73" w:name="_Toc416610912"/>
      <w:r>
        <w:t>8. Final Product</w:t>
      </w:r>
      <w:bookmarkEnd w:id="73"/>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4" w:name="_Toc416610913"/>
      <w:r>
        <w:t>8.1 Front Screen</w:t>
      </w:r>
      <w:bookmarkEnd w:id="74"/>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5" w:name="_Toc416610914"/>
      <w:r>
        <w:t>8.2 Users Cookbooks</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6" w:name="_Toc416610915"/>
      <w:r>
        <w:t>8.3 Users Recipes</w:t>
      </w:r>
      <w:bookmarkEnd w:id="76"/>
    </w:p>
    <w:p w:rsidR="00AF7CCD" w:rsidRPr="0066457C" w:rsidRDefault="00AF7CCD" w:rsidP="00671A78">
      <w:pPr>
        <w:spacing w:line="240" w:lineRule="auto"/>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lastRenderedPageBreak/>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7" w:name="_Toc416610916"/>
      <w:r>
        <w:t>8.4 Viewing A Recipe</w:t>
      </w:r>
      <w:bookmarkEnd w:id="77"/>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8" w:name="_Toc416610917"/>
      <w:r>
        <w:t>8.5 Editing A Recipe</w:t>
      </w:r>
      <w:bookmarkEnd w:id="78"/>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79" w:name="_Toc416610918"/>
      <w:r>
        <w:t>8.6 Searching/Exploring</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0" w:name="_Toc416610919"/>
      <w:r>
        <w:t>9.  Critical Appraisal</w:t>
      </w:r>
      <w:bookmarkEnd w:id="80"/>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w:t>
      </w:r>
      <w:r>
        <w:rPr>
          <w:rFonts w:ascii="Times New Roman" w:hAnsi="Times New Roman" w:cs="Times New Roman"/>
          <w:sz w:val="20"/>
          <w:szCs w:val="20"/>
        </w:rPr>
        <w:lastRenderedPageBreak/>
        <w:t xml:space="preserve">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1" w:name="_Toc416610920"/>
      <w:r>
        <w:t>10. Conclusion</w:t>
      </w:r>
      <w:bookmarkEnd w:id="81"/>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w:t>
      </w:r>
      <w:r>
        <w:rPr>
          <w:rFonts w:ascii="Times New Roman" w:hAnsi="Times New Roman" w:cs="Times New Roman"/>
          <w:sz w:val="20"/>
          <w:szCs w:val="20"/>
        </w:rPr>
        <w:lastRenderedPageBreak/>
        <w:t>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2" w:name="_Toc416610921"/>
      <w:r>
        <w:t>11. Future</w:t>
      </w:r>
      <w:bookmarkEnd w:id="82"/>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3" w:name="_Toc416610922"/>
      <w:r>
        <w:t>12. Acknowledgements</w:t>
      </w:r>
      <w:bookmarkEnd w:id="83"/>
    </w:p>
    <w:p w:rsidR="0028667C" w:rsidRDefault="0028667C" w:rsidP="00671A78">
      <w:pPr>
        <w:spacing w:line="240" w:lineRule="auto"/>
      </w:pPr>
    </w:p>
    <w:p w:rsidR="0028667C" w:rsidRDefault="0028667C" w:rsidP="00671A78">
      <w:pPr>
        <w:pStyle w:val="Heading1"/>
        <w:spacing w:line="240" w:lineRule="auto"/>
      </w:pPr>
      <w:bookmarkStart w:id="84" w:name="_Toc416610923"/>
      <w:r>
        <w:t>13. References</w:t>
      </w:r>
      <w:bookmarkEnd w:id="84"/>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Pr="009370AC">
                <w:rPr>
                  <w:rFonts w:ascii="Times New Roman" w:hAnsi="Times New Roman" w:cs="Times New Roman"/>
                  <w:noProof/>
                  <w:sz w:val="20"/>
                  <w:szCs w:val="20"/>
                </w:rPr>
                <w:t xml:space="preserve">Agile Alliance, no date. </w:t>
              </w:r>
              <w:r w:rsidRPr="009370AC">
                <w:rPr>
                  <w:rFonts w:ascii="Times New Roman" w:hAnsi="Times New Roman" w:cs="Times New Roman"/>
                  <w:i/>
                  <w:iCs/>
                  <w:noProof/>
                  <w:sz w:val="20"/>
                  <w:szCs w:val="20"/>
                </w:rPr>
                <w:t xml:space="preserve">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http://guide.agilealliance.org/guide/taskboard.html</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lastRenderedPageBreak/>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w:t>
              </w:r>
              <w:r w:rsidRPr="009370AC">
                <w:rPr>
                  <w:rFonts w:ascii="Times New Roman" w:hAnsi="Times New Roman" w:cs="Times New Roman"/>
                  <w:noProof/>
                  <w:sz w:val="20"/>
                  <w:szCs w:val="20"/>
                  <w:u w:val="single"/>
                </w:rPr>
                <w:lastRenderedPageBreak/>
                <w:t>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671A78"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5" w:name="_Toc416610924"/>
      <w:r>
        <w:t>14. Appendix Outline</w:t>
      </w:r>
      <w:bookmarkEnd w:id="85"/>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bookmarkStart w:id="86" w:name="_GoBack"/>
      <w:bookmarkEnd w:id="86"/>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898" w:rsidRDefault="00392898" w:rsidP="00EB7405">
      <w:pPr>
        <w:spacing w:after="0" w:line="240" w:lineRule="auto"/>
      </w:pPr>
      <w:r>
        <w:separator/>
      </w:r>
    </w:p>
  </w:endnote>
  <w:endnote w:type="continuationSeparator" w:id="0">
    <w:p w:rsidR="00392898" w:rsidRDefault="00392898"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DF65D2" w:rsidRDefault="00DF65D2">
        <w:pPr>
          <w:pStyle w:val="Footer"/>
          <w:jc w:val="right"/>
        </w:pPr>
        <w:r>
          <w:fldChar w:fldCharType="begin"/>
        </w:r>
        <w:r>
          <w:instrText xml:space="preserve"> PAGE   \* MERGEFORMAT </w:instrText>
        </w:r>
        <w:r>
          <w:fldChar w:fldCharType="separate"/>
        </w:r>
        <w:r w:rsidR="009370AC">
          <w:rPr>
            <w:noProof/>
          </w:rPr>
          <w:t>33</w:t>
        </w:r>
        <w:r>
          <w:rPr>
            <w:noProof/>
          </w:rPr>
          <w:fldChar w:fldCharType="end"/>
        </w:r>
      </w:p>
    </w:sdtContent>
  </w:sdt>
  <w:p w:rsidR="00DF65D2" w:rsidRDefault="00DF65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898" w:rsidRDefault="00392898" w:rsidP="00EB7405">
      <w:pPr>
        <w:spacing w:after="0" w:line="240" w:lineRule="auto"/>
      </w:pPr>
      <w:r>
        <w:separator/>
      </w:r>
    </w:p>
  </w:footnote>
  <w:footnote w:type="continuationSeparator" w:id="0">
    <w:p w:rsidR="00392898" w:rsidRDefault="00392898" w:rsidP="00EB7405">
      <w:pPr>
        <w:spacing w:after="0" w:line="240" w:lineRule="auto"/>
      </w:pPr>
      <w:r>
        <w:continuationSeparator/>
      </w:r>
    </w:p>
  </w:footnote>
  <w:footnote w:id="1">
    <w:p w:rsidR="00DF65D2" w:rsidRDefault="00DF65D2">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DF65D2" w:rsidRDefault="00DF65D2">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DF65D2" w:rsidRDefault="00DF65D2">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DF65D2" w:rsidRDefault="00DF65D2"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3004"/>
    <w:rsid w:val="00084611"/>
    <w:rsid w:val="00084C82"/>
    <w:rsid w:val="0008659B"/>
    <w:rsid w:val="000943BA"/>
    <w:rsid w:val="000A26F9"/>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6ECB"/>
    <w:rsid w:val="002220F4"/>
    <w:rsid w:val="00222E97"/>
    <w:rsid w:val="002245A9"/>
    <w:rsid w:val="002350E7"/>
    <w:rsid w:val="0024337C"/>
    <w:rsid w:val="00271FFC"/>
    <w:rsid w:val="00274C3E"/>
    <w:rsid w:val="00281433"/>
    <w:rsid w:val="00282A7F"/>
    <w:rsid w:val="00282CC4"/>
    <w:rsid w:val="0028667C"/>
    <w:rsid w:val="002C57C3"/>
    <w:rsid w:val="002D7AB7"/>
    <w:rsid w:val="002E35D4"/>
    <w:rsid w:val="002E3FE0"/>
    <w:rsid w:val="002F3DAE"/>
    <w:rsid w:val="003134BB"/>
    <w:rsid w:val="00322D0A"/>
    <w:rsid w:val="00337323"/>
    <w:rsid w:val="00337AEF"/>
    <w:rsid w:val="00341D8B"/>
    <w:rsid w:val="00371C72"/>
    <w:rsid w:val="00372A56"/>
    <w:rsid w:val="00392898"/>
    <w:rsid w:val="00394D91"/>
    <w:rsid w:val="003A2F00"/>
    <w:rsid w:val="003A5456"/>
    <w:rsid w:val="003B418B"/>
    <w:rsid w:val="003C4053"/>
    <w:rsid w:val="003D4CC1"/>
    <w:rsid w:val="003D4CF8"/>
    <w:rsid w:val="003E2BD7"/>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41CD"/>
    <w:rsid w:val="00524427"/>
    <w:rsid w:val="00545FC0"/>
    <w:rsid w:val="00546CB2"/>
    <w:rsid w:val="00547C81"/>
    <w:rsid w:val="00582C77"/>
    <w:rsid w:val="00583CD0"/>
    <w:rsid w:val="005862DB"/>
    <w:rsid w:val="005B2DC3"/>
    <w:rsid w:val="005B66A9"/>
    <w:rsid w:val="005B779D"/>
    <w:rsid w:val="005C29AD"/>
    <w:rsid w:val="005E5946"/>
    <w:rsid w:val="005F43AA"/>
    <w:rsid w:val="00613BF0"/>
    <w:rsid w:val="00632A3E"/>
    <w:rsid w:val="00644CA6"/>
    <w:rsid w:val="0066457C"/>
    <w:rsid w:val="00670615"/>
    <w:rsid w:val="00671220"/>
    <w:rsid w:val="00671A78"/>
    <w:rsid w:val="006A263D"/>
    <w:rsid w:val="00716CDD"/>
    <w:rsid w:val="0076314C"/>
    <w:rsid w:val="00763E30"/>
    <w:rsid w:val="00771998"/>
    <w:rsid w:val="007B3F52"/>
    <w:rsid w:val="007B5383"/>
    <w:rsid w:val="007D1F9A"/>
    <w:rsid w:val="007E4AC4"/>
    <w:rsid w:val="007E7785"/>
    <w:rsid w:val="008049C4"/>
    <w:rsid w:val="00836819"/>
    <w:rsid w:val="008469BC"/>
    <w:rsid w:val="0085445D"/>
    <w:rsid w:val="00876ABD"/>
    <w:rsid w:val="008C12B7"/>
    <w:rsid w:val="008C3C47"/>
    <w:rsid w:val="008D5D6D"/>
    <w:rsid w:val="00907873"/>
    <w:rsid w:val="00911DE1"/>
    <w:rsid w:val="00913382"/>
    <w:rsid w:val="00922EF9"/>
    <w:rsid w:val="009370AC"/>
    <w:rsid w:val="00972DAF"/>
    <w:rsid w:val="0098208C"/>
    <w:rsid w:val="009E060B"/>
    <w:rsid w:val="009F2DF2"/>
    <w:rsid w:val="00A1164A"/>
    <w:rsid w:val="00A160C1"/>
    <w:rsid w:val="00A319AD"/>
    <w:rsid w:val="00A36DFF"/>
    <w:rsid w:val="00A460BD"/>
    <w:rsid w:val="00A5327E"/>
    <w:rsid w:val="00A67E7C"/>
    <w:rsid w:val="00AA212C"/>
    <w:rsid w:val="00AA4814"/>
    <w:rsid w:val="00AB0CA0"/>
    <w:rsid w:val="00AB15FB"/>
    <w:rsid w:val="00AC2C43"/>
    <w:rsid w:val="00AC3B81"/>
    <w:rsid w:val="00AC5B4C"/>
    <w:rsid w:val="00AF25F7"/>
    <w:rsid w:val="00AF363E"/>
    <w:rsid w:val="00AF5236"/>
    <w:rsid w:val="00AF7CCD"/>
    <w:rsid w:val="00B05282"/>
    <w:rsid w:val="00B27517"/>
    <w:rsid w:val="00B40224"/>
    <w:rsid w:val="00B47B15"/>
    <w:rsid w:val="00B75A6C"/>
    <w:rsid w:val="00B7662D"/>
    <w:rsid w:val="00B8100F"/>
    <w:rsid w:val="00BC055D"/>
    <w:rsid w:val="00BC3D1D"/>
    <w:rsid w:val="00BD744D"/>
    <w:rsid w:val="00BE0FB0"/>
    <w:rsid w:val="00BE6C83"/>
    <w:rsid w:val="00C00A2D"/>
    <w:rsid w:val="00C127EF"/>
    <w:rsid w:val="00C1765C"/>
    <w:rsid w:val="00C20883"/>
    <w:rsid w:val="00C334F8"/>
    <w:rsid w:val="00C35B93"/>
    <w:rsid w:val="00C4254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442B6"/>
    <w:rsid w:val="00D71934"/>
    <w:rsid w:val="00D77311"/>
    <w:rsid w:val="00D97F48"/>
    <w:rsid w:val="00DA5C26"/>
    <w:rsid w:val="00DD1991"/>
    <w:rsid w:val="00DD28A3"/>
    <w:rsid w:val="00DE62BD"/>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7CDE"/>
    <w:rsid w:val="00F03909"/>
    <w:rsid w:val="00F14F4F"/>
    <w:rsid w:val="00F21150"/>
    <w:rsid w:val="00F2360A"/>
    <w:rsid w:val="00F32B7A"/>
    <w:rsid w:val="00F410BE"/>
    <w:rsid w:val="00FC17CC"/>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0AD1AC-A1FA-47DA-8417-3EBB3D14A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49</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35</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40</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41</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43</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46</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48</b:RefOrder>
  </b:Source>
  <b:Source>
    <b:Tag>Sys15</b:Tag>
    <b:SourceType>InternetSite</b:SourceType>
    <b:Guid>{D632A9A9-8BD9-40AD-AF76-9292F064EEEC}</b:Guid>
    <b:Title>System Usability Scale</b:Title>
    <b:YearAccessed>2015</b:YearAccessed>
    <b:MonthAccessed>April</b:MonthAccessed>
    <b:DayAccessed>8</b:DayAccessed>
    <b:URL>http://www.usability.gov/how-to-and-tools/methods/system-usability-scale.html</b:URL>
    <b:Author>
      <b:Author>
        <b:Corporate>Usability.gov</b:Corporate>
      </b:Author>
    </b:Author>
    <b:Year>Undated</b:Year>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32</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34</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33</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36</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37</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38</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39</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42</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45</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44</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s>
</file>

<file path=customXml/itemProps1.xml><?xml version="1.0" encoding="utf-8"?>
<ds:datastoreItem xmlns:ds="http://schemas.openxmlformats.org/officeDocument/2006/customXml" ds:itemID="{9FE187A7-6765-4387-AF2C-63DB22657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33</Pages>
  <Words>18325</Words>
  <Characters>104454</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13</cp:revision>
  <dcterms:created xsi:type="dcterms:W3CDTF">2015-04-12T10:56:00Z</dcterms:created>
  <dcterms:modified xsi:type="dcterms:W3CDTF">2015-04-12T16:28:00Z</dcterms:modified>
</cp:coreProperties>
</file>