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Dor (Problema identificado)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Desde pequena sempre tive problemas com organização, sempre acabava esquecendo de fazer algo ou até mesmo de estudar para provas e terminar atividades e trabalhos que no fim eu acabava fazendo em cima da hora.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O TaskTraveller pode ajudar com essa organização enviando notificações diárias para lembrar você de algum evento que está por vir, também permitindo que você acesse o calendário com todos os seus eventos marcados e personalize seu perfil e suas atividades.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Melhorar a organização pessoal, enviando notificações ao chegar perto da data do evento e no dia do evento.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Facilitar o dia a dia, fazendo com que você não tenha que se preocupar de lembrar de tal evento caso tenha sido adicionado ao aplicativo.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O TaskTraveller foi pensado para que você possa ter uma organização melhor em seu dia a dia,  te lembrando de eventos ou atividades marcadas, que muitas vezes pela correria diária acabamos esquecendo, fazendo com que você não tenha que fazer tudo em cima da hora.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Público alvo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Pessoas com dificuldades em organizar seus eventos ou que apenas querem uma forma melhor de organização.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