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sz w:val="44"/>
        </w:rPr>
        <w:t>KL UNIVERSITY</w:t>
      </w:r>
    </w:p>
    <w:p>
      <w:pPr>
        <w:spacing w:after="0"/>
        <w:jc w:val="center"/>
      </w:pPr>
      <w:r>
        <w:rPr>
          <w:rFonts w:ascii="Calibri" w:hAnsi="Calibri"/>
          <w:sz w:val="21"/>
        </w:rPr>
        <w:t>Koneru Lakshmaiah Education Foundation (Deemed to be University), Green Fields, Vaddeswaram</w:t>
      </w:r>
    </w:p>
    <w:p>
      <w:pPr>
        <w:spacing w:after="80"/>
        <w:jc w:val="center"/>
      </w:pPr>
      <w:r>
        <w:rPr>
          <w:rFonts w:ascii="Calibri" w:hAnsi="Calibri"/>
          <w:b/>
          <w:sz w:val="26"/>
        </w:rPr>
        <w:t>Database Systems Engineering &amp; Distributed Backend Development</w:t>
      </w:r>
    </w:p>
    <w:p>
      <w:pPr>
        <w:spacing w:after="80"/>
        <w:jc w:val="center"/>
      </w:pPr>
      <w:r>
        <w:rPr>
          <w:rFonts w:ascii="Calibri" w:hAnsi="Calibri"/>
          <w:b/>
          <w:sz w:val="30"/>
        </w:rPr>
        <w:t>WEEK 7</w:t>
      </w:r>
    </w:p>
    <w:p>
      <w:pPr>
        <w:spacing w:after="360"/>
        <w:jc w:val="center"/>
      </w:pPr>
      <w:r>
        <w:rPr>
          <w:rFonts w:ascii="Calibri" w:hAnsi="Calibri"/>
          <w:b/>
          <w:sz w:val="34"/>
        </w:rPr>
        <w:t>Spring Boot with ReactJS Integration and Backend CRUD Operation</w:t>
      </w:r>
    </w:p>
    <w:p>
      <w:pPr>
        <w:spacing w:after="120"/>
        <w:jc w:val="center"/>
      </w:pPr>
      <w:r>
        <w:rPr>
          <w:rFonts w:ascii="Calibri" w:hAnsi="Calibri"/>
          <w:i/>
          <w:sz w:val="21"/>
        </w:rPr>
        <w:t>Submitted to the Department in partial fulfilment of the Database Systems Engineering &amp; Distributed Backend Development coursework.</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Student Name</w:t>
            </w:r>
          </w:p>
        </w:tc>
        <w:tc>
          <w:tcPr>
            <w:tcW w:type="dxa" w:w="4320"/>
          </w:tcPr>
          <w:p>
            <w:r>
              <w:t>KARKALA SHIVA REDDY</w:t>
            </w:r>
          </w:p>
        </w:tc>
      </w:tr>
      <w:tr>
        <w:tc>
          <w:tcPr>
            <w:tcW w:type="dxa" w:w="4320"/>
          </w:tcPr>
          <w:p>
            <w:r>
              <w:rPr>
                <w:b/>
              </w:rPr>
              <w:t>Roll Number</w:t>
            </w:r>
          </w:p>
        </w:tc>
        <w:tc>
          <w:tcPr>
            <w:tcW w:type="dxa" w:w="4320"/>
          </w:tcPr>
          <w:p>
            <w:r>
              <w:t>2520030105</w:t>
            </w:r>
          </w:p>
        </w:tc>
      </w:tr>
      <w:tr>
        <w:tc>
          <w:tcPr>
            <w:tcW w:type="dxa" w:w="4320"/>
          </w:tcPr>
          <w:p>
            <w:r>
              <w:rPr>
                <w:b/>
              </w:rPr>
              <w:t>University</w:t>
            </w:r>
          </w:p>
        </w:tc>
        <w:tc>
          <w:tcPr>
            <w:tcW w:type="dxa" w:w="4320"/>
          </w:tcPr>
          <w:p>
            <w:r>
              <w:t>KL UNIVERSITY</w:t>
            </w:r>
          </w:p>
        </w:tc>
      </w:tr>
      <w:tr>
        <w:tc>
          <w:tcPr>
            <w:tcW w:type="dxa" w:w="4320"/>
          </w:tcPr>
          <w:p>
            <w:r>
              <w:rPr>
                <w:b/>
              </w:rPr>
              <w:t>Course</w:t>
            </w:r>
          </w:p>
        </w:tc>
        <w:tc>
          <w:tcPr>
            <w:tcW w:type="dxa" w:w="4320"/>
          </w:tcPr>
          <w:p>
            <w:r>
              <w:t>Database Systems Engineering &amp; Distributed Backend Development</w:t>
            </w:r>
          </w:p>
        </w:tc>
      </w:tr>
      <w:tr>
        <w:tc>
          <w:tcPr>
            <w:tcW w:type="dxa" w:w="4320"/>
          </w:tcPr>
          <w:p>
            <w:r>
              <w:rPr>
                <w:b/>
              </w:rPr>
              <w:t>Laboratory</w:t>
            </w:r>
          </w:p>
        </w:tc>
        <w:tc>
          <w:tcPr>
            <w:tcW w:type="dxa" w:w="4320"/>
          </w:tcPr>
          <w:p>
            <w:r>
              <w:t>Database Systems (DB-DS) - Practical</w:t>
            </w:r>
          </w:p>
        </w:tc>
      </w:tr>
      <w:tr>
        <w:tc>
          <w:tcPr>
            <w:tcW w:type="dxa" w:w="4320"/>
          </w:tcPr>
          <w:p>
            <w:r>
              <w:rPr>
                <w:b/>
              </w:rPr>
              <w:t>Practical</w:t>
            </w:r>
          </w:p>
        </w:tc>
        <w:tc>
          <w:tcPr>
            <w:tcW w:type="dxa" w:w="4320"/>
          </w:tcPr>
          <w:p>
            <w:r>
              <w:t>WEEK 7 (Lab DB-DS)</w:t>
            </w:r>
          </w:p>
        </w:tc>
      </w:tr>
      <w:tr>
        <w:tc>
          <w:tcPr>
            <w:tcW w:type="dxa" w:w="4320"/>
          </w:tcPr>
          <w:p>
            <w:r>
              <w:rPr>
                <w:b/>
              </w:rPr>
              <w:t>Date of Experiment</w:t>
            </w:r>
          </w:p>
        </w:tc>
        <w:tc>
          <w:tcPr>
            <w:tcW w:type="dxa" w:w="4320"/>
          </w:tcPr>
          <w:p>
            <w:r>
              <w:t>25 September 2026</w:t>
            </w:r>
          </w:p>
        </w:tc>
      </w:tr>
    </w:tbl>
    <w:p/>
    <w:p>
      <w:pPr>
        <w:pStyle w:val="Heading1"/>
      </w:pPr>
      <w:r>
        <w:t>1. Objective</w:t>
      </w:r>
    </w:p>
    <w:p>
      <w:pPr>
        <w:spacing w:after="120"/>
      </w:pPr>
      <w:r>
        <w:rPr>
          <w:rFonts w:ascii="Calibri" w:hAnsi="Calibri"/>
        </w:rPr>
        <w:t>Aim: implement the necessary ReactJS front-end pages for sending requests and receiving responses from the Spring Boot back end, and develop a Spring Boot web application to manage a list of products in a warehouse. The application handles CRUD operations to manage product details such as Product ID, Name, Description, Price and Quantity, including adding new products, displaying the list of all products, updating existing product details and deleting products. Spring Web MVC handles the HTTP requests, Spring Data JPA handles the database interactions, and the application connects to a MySQL database. Constructor-based dependency injection is used to manage the service and repository layers.</w:t>
      </w:r>
    </w:p>
    <w:p>
      <w:pPr>
        <w:pStyle w:val="ListBullet"/>
        <w:spacing w:after="40"/>
      </w:pPr>
      <w:r>
        <w:rPr>
          <w:rFonts w:ascii="Calibri" w:hAnsi="Calibri"/>
        </w:rPr>
        <w:t>Create the Spring Boot back end with layers Model &gt; Repository &gt; Service &gt; Controller.</w:t>
      </w:r>
    </w:p>
    <w:p>
      <w:pPr>
        <w:pStyle w:val="ListBullet"/>
        <w:spacing w:after="40"/>
      </w:pPr>
      <w:r>
        <w:rPr>
          <w:rFonts w:ascii="Calibri" w:hAnsi="Calibri"/>
        </w:rPr>
        <w:t>Connect the back end to the MySQL database kluh (jdbc:mysql://localhost:3306/kluh).</w:t>
      </w:r>
    </w:p>
    <w:p>
      <w:pPr>
        <w:pStyle w:val="ListBullet"/>
        <w:spacing w:after="40"/>
      </w:pPr>
      <w:r>
        <w:rPr>
          <w:rFonts w:ascii="Calibri" w:hAnsi="Calibri"/>
        </w:rPr>
        <w:t>Expose REST endpoints under /api/products for GET, POST, PUT and DELETE.</w:t>
      </w:r>
    </w:p>
    <w:p>
      <w:pPr>
        <w:pStyle w:val="ListBullet"/>
        <w:spacing w:after="40"/>
      </w:pPr>
      <w:r>
        <w:rPr>
          <w:rFonts w:ascii="Calibri" w:hAnsi="Calibri"/>
        </w:rPr>
        <w:t>Create the ReactJS front-end project with Vite and install axios and react-router-dom.</w:t>
      </w:r>
    </w:p>
    <w:p>
      <w:pPr>
        <w:pStyle w:val="ListBullet"/>
        <w:spacing w:after="40"/>
      </w:pPr>
      <w:r>
        <w:rPr>
          <w:rFonts w:ascii="Calibri" w:hAnsi="Calibri"/>
        </w:rPr>
        <w:t>Build the React pages ProductList, AddProduct, UpdateProduct and DeleteProduct and route them in App.jsx.</w:t>
      </w:r>
    </w:p>
    <w:p>
      <w:pPr>
        <w:pStyle w:val="ListBullet"/>
        <w:spacing w:after="40"/>
      </w:pPr>
      <w:r>
        <w:rPr>
          <w:rFonts w:ascii="Calibri" w:hAnsi="Calibri"/>
        </w:rPr>
        <w:t>Enable cross-origin access (@CrossOrigin) so the React app can call the API.</w:t>
      </w:r>
    </w:p>
    <w:p>
      <w:pPr>
        <w:pStyle w:val="ListBullet"/>
        <w:spacing w:after="40"/>
      </w:pPr>
      <w:r>
        <w:rPr>
          <w:rFonts w:ascii="Calibri" w:hAnsi="Calibri"/>
        </w:rPr>
        <w:t>Execute the complete CRUD flow for real and record the genuine outputs.</w:t>
      </w:r>
    </w:p>
    <w:p>
      <w:pPr>
        <w:pStyle w:val="Heading1"/>
      </w:pPr>
      <w:r>
        <w:t>2. System and Software Environment</w:t>
      </w:r>
    </w:p>
    <w:p>
      <w:pPr>
        <w:spacing w:after="120"/>
      </w:pPr>
      <w:r>
        <w:rPr>
          <w:rFonts w:ascii="Calibri" w:hAnsi="Calibri"/>
        </w:rPr>
        <w:t>The reference material was followed exactly. Two adaptations were required on this machine because Docker Desktop already occupies the ports used in the reference: the backend was started on port 8090 (the reference uses 8080) and the Vite dev server automatically picked port 5174 (the reference uses 5173). The CORS origin list was extended to include both front-end ports. The reference pom.xml uses Spring Boot 3.4.3 / Java 17; the current Spring Initializr (September 2026) generates Spring Boot 4.1.1, which was used here.</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Details</w:t>
            </w:r>
          </w:p>
        </w:tc>
      </w:tr>
      <w:tr>
        <w:tc>
          <w:tcPr>
            <w:tcW w:type="dxa" w:w="4320"/>
          </w:tcPr>
          <w:p>
            <w:r>
              <w:t>Operating System</w:t>
            </w:r>
          </w:p>
        </w:tc>
        <w:tc>
          <w:tcPr>
            <w:tcW w:type="dxa" w:w="4320"/>
          </w:tcPr>
          <w:p>
            <w:r>
              <w:t>Microsoft Windows 11 Home Single Language (64-bit), Version 10.0.26200 (Build 26200)</w:t>
            </w:r>
          </w:p>
        </w:tc>
      </w:tr>
      <w:tr>
        <w:tc>
          <w:tcPr>
            <w:tcW w:type="dxa" w:w="4320"/>
          </w:tcPr>
          <w:p>
            <w:r>
              <w:t>Java Development Kit</w:t>
            </w:r>
          </w:p>
        </w:tc>
        <w:tc>
          <w:tcPr>
            <w:tcW w:type="dxa" w:w="4320"/>
          </w:tcPr>
          <w:p>
            <w:r>
              <w:t>JDK 25 LTS (Java(TM) SE Runtime Environment build 25+37-LTS-3491)</w:t>
            </w:r>
          </w:p>
        </w:tc>
      </w:tr>
      <w:tr>
        <w:tc>
          <w:tcPr>
            <w:tcW w:type="dxa" w:w="4320"/>
          </w:tcPr>
          <w:p>
            <w:r>
              <w:t>Build tool</w:t>
            </w:r>
          </w:p>
        </w:tc>
        <w:tc>
          <w:tcPr>
            <w:tcW w:type="dxa" w:w="4320"/>
          </w:tcPr>
          <w:p>
            <w:r>
              <w:t>Apache Maven 3.9.9</w:t>
            </w:r>
          </w:p>
        </w:tc>
      </w:tr>
      <w:tr>
        <w:tc>
          <w:tcPr>
            <w:tcW w:type="dxa" w:w="4320"/>
          </w:tcPr>
          <w:p>
            <w:r>
              <w:t>Spring Boot</w:t>
            </w:r>
          </w:p>
        </w:tc>
        <w:tc>
          <w:tcPr>
            <w:tcW w:type="dxa" w:w="4320"/>
          </w:tcPr>
          <w:p>
            <w:r>
              <w:t>4.1.1 (reference: 3.4.3) - auto-configuration, embedded Tomcat 11.0.24</w:t>
            </w:r>
          </w:p>
        </w:tc>
      </w:tr>
      <w:tr>
        <w:tc>
          <w:tcPr>
            <w:tcW w:type="dxa" w:w="4320"/>
          </w:tcPr>
          <w:p>
            <w:r>
              <w:t>Database server</w:t>
            </w:r>
          </w:p>
        </w:tc>
        <w:tc>
          <w:tcPr>
            <w:tcW w:type="dxa" w:w="4320"/>
          </w:tcPr>
          <w:p>
            <w:r>
              <w:t>MySQL Server 8.0.46, database kluh (username root)</w:t>
            </w:r>
          </w:p>
        </w:tc>
      </w:tr>
      <w:tr>
        <w:tc>
          <w:tcPr>
            <w:tcW w:type="dxa" w:w="4320"/>
          </w:tcPr>
          <w:p>
            <w:r>
              <w:t>Front end</w:t>
            </w:r>
          </w:p>
        </w:tc>
        <w:tc>
          <w:tcPr>
            <w:tcW w:type="dxa" w:w="4320"/>
          </w:tcPr>
          <w:p>
            <w:r>
              <w:t>React + Vite 8.3.0 (Node.js v24.18.1, npm 11.16.0)</w:t>
            </w:r>
          </w:p>
        </w:tc>
      </w:tr>
      <w:tr>
        <w:tc>
          <w:tcPr>
            <w:tcW w:type="dxa" w:w="4320"/>
          </w:tcPr>
          <w:p>
            <w:r>
              <w:t>HTTP client library</w:t>
            </w:r>
          </w:p>
        </w:tc>
        <w:tc>
          <w:tcPr>
            <w:tcW w:type="dxa" w:w="4320"/>
          </w:tcPr>
          <w:p>
            <w:r>
              <w:t>Axios, react-router-dom</w:t>
            </w:r>
          </w:p>
        </w:tc>
      </w:tr>
      <w:tr>
        <w:tc>
          <w:tcPr>
            <w:tcW w:type="dxa" w:w="4320"/>
          </w:tcPr>
          <w:p>
            <w:r>
              <w:t>Backend URL</w:t>
            </w:r>
          </w:p>
        </w:tc>
        <w:tc>
          <w:tcPr>
            <w:tcW w:type="dxa" w:w="4320"/>
          </w:tcPr>
          <w:p>
            <w:r>
              <w:t>http://localhost:8090/api/products (8080 busy with Docker Desktop)</w:t>
            </w:r>
          </w:p>
        </w:tc>
      </w:tr>
      <w:tr>
        <w:tc>
          <w:tcPr>
            <w:tcW w:type="dxa" w:w="4320"/>
          </w:tcPr>
          <w:p>
            <w:r>
              <w:t>Frontend URL</w:t>
            </w:r>
          </w:p>
        </w:tc>
        <w:tc>
          <w:tcPr>
            <w:tcW w:type="dxa" w:w="4320"/>
          </w:tcPr>
          <w:p>
            <w:r>
              <w:t>http://localhost:5174 (5173 busy with Docker Desktop)</w:t>
            </w:r>
          </w:p>
        </w:tc>
      </w:tr>
    </w:tbl>
    <w:p/>
    <w:p>
      <w:pPr>
        <w:pStyle w:val="Heading1"/>
      </w:pPr>
      <w:r>
        <w:t>3. Architecture</w:t>
      </w:r>
    </w:p>
    <w:p>
      <w:pPr>
        <w:spacing w:after="120"/>
      </w:pPr>
      <w:r>
        <w:rPr>
          <w:rFonts w:ascii="Calibri" w:hAnsi="Calibri"/>
        </w:rPr>
        <w:t>The React application uses Axios to send HTTP requests to the Spring Boot REST endpoints. The controller class annotated @RestController receives the requests, the service layer contains the business logic, and the service communicates with the repository layer, where Spring Data JPA manages the database interactions. Spring Web MVC handles the HTTP request/response cycle.</w:t>
      </w:r>
    </w:p>
    <w:p>
      <w:pPr>
        <w:spacing w:before="40" w:after="120"/>
      </w:pPr>
      <w:r>
        <w:rPr>
          <w:rFonts w:ascii="Consolas" w:hAnsi="Consolas"/>
          <w:sz w:val="16"/>
        </w:rPr>
        <w:t>React JS (Axios)                          Spring Boot                    MySQL</w:t>
      </w:r>
      <w:r>
        <w:br/>
      </w:r>
      <w:r>
        <w:rPr>
          <w:rFonts w:ascii="Consolas" w:hAnsi="Consolas"/>
          <w:sz w:val="16"/>
        </w:rPr>
        <w:t>ProductList.jsx / AddProduct.jsx  ---GET/POST/PUT/DELETE---&gt;  @RestController            \</w:t>
      </w:r>
      <w:r>
        <w:br/>
      </w:r>
      <w:r>
        <w:rPr>
          <w:rFonts w:ascii="Consolas" w:hAnsi="Consolas"/>
          <w:sz w:val="16"/>
        </w:rPr>
        <w:t>UpdateProduct.jsx / DeleteProduct.jsx      /api/products      -&gt; ProductService   -----&gt; JPA</w:t>
      </w:r>
      <w:r>
        <w:br/>
      </w:r>
      <w:r>
        <w:rPr>
          <w:rFonts w:ascii="Consolas" w:hAnsi="Consolas"/>
          <w:sz w:val="16"/>
        </w:rPr>
        <w:t xml:space="preserve">                                       @CrossOrigin          -&gt; ProductRepository  ----&gt; kluh</w:t>
      </w:r>
      <w:r>
        <w:br/>
      </w:r>
      <w:r>
        <w:rPr>
          <w:rFonts w:ascii="Consolas" w:hAnsi="Consolas"/>
          <w:sz w:val="16"/>
        </w:rPr>
        <w:t xml:space="preserve">       http://localhost:5174                                    http://localhost:8090    8.0.46</w:t>
      </w:r>
    </w:p>
    <w:p>
      <w:pPr>
        <w:pStyle w:val="Heading1"/>
      </w:pPr>
      <w:r>
        <w:t>4. Back End (Spring Boot)</w:t>
      </w:r>
    </w:p>
    <w:p>
      <w:pPr>
        <w:pStyle w:val="Heading2"/>
      </w:pPr>
      <w:r>
        <w:t>4.1 Creating the Project</w:t>
      </w:r>
    </w:p>
    <w:p>
      <w:pPr>
        <w:spacing w:after="120"/>
      </w:pPr>
      <w:r>
        <w:rPr>
          <w:rFonts w:ascii="Calibri" w:hAnsi="Calibri"/>
        </w:rPr>
        <w:t>The reference project extends the basic Spring Boot application created in the Week-6 practical (the reference pom.xml declares a dependency on com.klu:2-BasicSpringApplication). In this session the running Week-6 project was therefore extended with the Spring Data JPA and MySQL Connector/J starters. The reference 'Spring Boot Web' starter corresponds to spring-boot-starter-webmvc in Spring Boot 4.1.1.</w:t>
      </w:r>
    </w:p>
    <w:p>
      <w:pPr>
        <w:spacing w:before="40" w:after="120"/>
      </w:pPr>
      <w:r>
        <w:rPr>
          <w:rFonts w:ascii="Consolas" w:hAnsi="Consolas"/>
          <w:sz w:val="16"/>
        </w:rPr>
        <w:t>&lt;dependency&gt;  &lt;groupId&gt;org.springframework.boot&lt;/groupId&gt;  &lt;artifactId&gt;spring-boot-starter-data-jpa&lt;/artifactId&gt;&lt;/dependency&gt;</w:t>
      </w:r>
      <w:r>
        <w:br/>
      </w:r>
      <w:r>
        <w:rPr>
          <w:rFonts w:ascii="Consolas" w:hAnsi="Consolas"/>
          <w:sz w:val="16"/>
        </w:rPr>
        <w:t>&lt;dependency&gt;  &lt;groupId&gt;com.mysql&lt;/groupId&gt;  &lt;artifactId&gt;mysql-connector-j&lt;/artifactId&gt;  &lt;scope&gt;runtime&lt;/scope&gt;&lt;/dependency&gt;</w:t>
      </w:r>
    </w:p>
    <w:p>
      <w:pPr>
        <w:pStyle w:val="Heading2"/>
      </w:pPr>
      <w:r>
        <w:t>4.2 Product.java (Model)</w:t>
      </w:r>
    </w:p>
    <w:p>
      <w:pPr>
        <w:spacing w:before="40" w:after="120"/>
      </w:pPr>
      <w:r>
        <w:rPr>
          <w:rFonts w:ascii="Consolas" w:hAnsi="Consolas"/>
          <w:sz w:val="16"/>
        </w:rPr>
        <w:t>package com.klu.demo.model;</w:t>
      </w:r>
      <w:r>
        <w:br/>
      </w:r>
      <w:r>
        <w:rPr>
          <w:rFonts w:ascii="Consolas" w:hAnsi="Consolas"/>
          <w:sz w:val="16"/>
        </w:rPr>
        <w:t>import jakarta.persistence.*;</w:t>
      </w:r>
      <w:r>
        <w:br/>
      </w:r>
      <w:r>
        <w:rPr>
          <w:rFonts w:ascii="Consolas" w:hAnsi="Consolas"/>
          <w:sz w:val="16"/>
        </w:rPr>
        <w:t>@Entity</w:t>
      </w:r>
      <w:r>
        <w:br/>
      </w:r>
      <w:r>
        <w:rPr>
          <w:rFonts w:ascii="Consolas" w:hAnsi="Consolas"/>
          <w:sz w:val="16"/>
        </w:rPr>
        <w:t>@Table(name = "products")</w:t>
      </w:r>
      <w:r>
        <w:br/>
      </w:r>
      <w:r>
        <w:rPr>
          <w:rFonts w:ascii="Consolas" w:hAnsi="Consolas"/>
          <w:sz w:val="16"/>
        </w:rPr>
        <w:t>public class Product {</w:t>
      </w:r>
      <w:r>
        <w:br/>
      </w:r>
      <w:r>
        <w:rPr>
          <w:rFonts w:ascii="Consolas" w:hAnsi="Consolas"/>
          <w:sz w:val="16"/>
        </w:rPr>
        <w:t xml:space="preserve">    @Id</w:t>
      </w:r>
      <w:r>
        <w:br/>
      </w:r>
      <w:r>
        <w:rPr>
          <w:rFonts w:ascii="Consolas" w:hAnsi="Consolas"/>
          <w:sz w:val="16"/>
        </w:rPr>
        <w:t xml:space="preserve">    @GeneratedValue(strategy = GenerationType.IDENTITY)</w:t>
      </w:r>
      <w:r>
        <w:br/>
      </w:r>
      <w:r>
        <w:rPr>
          <w:rFonts w:ascii="Consolas" w:hAnsi="Consolas"/>
          <w:sz w:val="16"/>
        </w:rPr>
        <w:t xml:space="preserve">    private Long id;</w:t>
      </w:r>
      <w:r>
        <w:br/>
      </w:r>
      <w:r>
        <w:rPr>
          <w:rFonts w:ascii="Consolas" w:hAnsi="Consolas"/>
          <w:sz w:val="16"/>
        </w:rPr>
        <w:t xml:space="preserve">    private String name;</w:t>
      </w:r>
      <w:r>
        <w:br/>
      </w:r>
      <w:r>
        <w:rPr>
          <w:rFonts w:ascii="Consolas" w:hAnsi="Consolas"/>
          <w:sz w:val="16"/>
        </w:rPr>
        <w:t xml:space="preserve">    private String description;</w:t>
      </w:r>
      <w:r>
        <w:br/>
      </w:r>
      <w:r>
        <w:rPr>
          <w:rFonts w:ascii="Consolas" w:hAnsi="Consolas"/>
          <w:sz w:val="16"/>
        </w:rPr>
        <w:t xml:space="preserve">    private double price;</w:t>
      </w:r>
      <w:r>
        <w:br/>
      </w:r>
      <w:r>
        <w:rPr>
          <w:rFonts w:ascii="Consolas" w:hAnsi="Consolas"/>
          <w:sz w:val="16"/>
        </w:rPr>
        <w:t xml:space="preserve">    private int quantity;</w:t>
      </w:r>
      <w:r>
        <w:br/>
      </w:r>
      <w:r>
        <w:rPr>
          <w:rFonts w:ascii="Consolas" w:hAnsi="Consolas"/>
          <w:sz w:val="16"/>
        </w:rPr>
        <w:t xml:space="preserve">    // getters and setters</w:t>
      </w:r>
      <w:r>
        <w:br/>
      </w:r>
      <w:r>
        <w:rPr>
          <w:rFonts w:ascii="Consolas" w:hAnsi="Consolas"/>
          <w:sz w:val="16"/>
        </w:rPr>
        <w:t>}</w:t>
      </w:r>
    </w:p>
    <w:p>
      <w:pPr>
        <w:pStyle w:val="Heading2"/>
      </w:pPr>
      <w:r>
        <w:t>4.3 ProductRepository.java (Repository)</w:t>
      </w:r>
    </w:p>
    <w:p>
      <w:pPr>
        <w:spacing w:after="120"/>
      </w:pPr>
      <w:r>
        <w:rPr>
          <w:rFonts w:ascii="Calibri" w:hAnsi="Calibri"/>
        </w:rPr>
        <w:t>Spring Data JPA provides all CRUD methods (findAll, findById, save, existsById, deleteById) at runtime.</w:t>
      </w:r>
    </w:p>
    <w:p>
      <w:pPr>
        <w:spacing w:before="40" w:after="120"/>
      </w:pPr>
      <w:r>
        <w:rPr>
          <w:rFonts w:ascii="Consolas" w:hAnsi="Consolas"/>
          <w:sz w:val="16"/>
        </w:rPr>
        <w:t>package com.klu.repository;</w:t>
      </w:r>
      <w:r>
        <w:br/>
      </w:r>
      <w:r>
        <w:rPr>
          <w:rFonts w:ascii="Consolas" w:hAnsi="Consolas"/>
          <w:sz w:val="16"/>
        </w:rPr>
        <w:t>import org.springframework.data.jpa.repository.JpaRepository;</w:t>
      </w:r>
      <w:r>
        <w:br/>
      </w:r>
      <w:r>
        <w:rPr>
          <w:rFonts w:ascii="Consolas" w:hAnsi="Consolas"/>
          <w:sz w:val="16"/>
        </w:rPr>
        <w:t>import org.springframework.stereotype.Repository;</w:t>
      </w:r>
      <w:r>
        <w:br/>
      </w:r>
      <w:r>
        <w:rPr>
          <w:rFonts w:ascii="Consolas" w:hAnsi="Consolas"/>
          <w:sz w:val="16"/>
        </w:rPr>
        <w:t>import com.klu.model.Product;</w:t>
      </w:r>
      <w:r>
        <w:br/>
      </w:r>
      <w:r>
        <w:rPr>
          <w:rFonts w:ascii="Consolas" w:hAnsi="Consolas"/>
          <w:sz w:val="16"/>
        </w:rPr>
        <w:t>@Repository</w:t>
      </w:r>
      <w:r>
        <w:br/>
      </w:r>
      <w:r>
        <w:rPr>
          <w:rFonts w:ascii="Consolas" w:hAnsi="Consolas"/>
          <w:sz w:val="16"/>
        </w:rPr>
        <w:t>public interface ProductRepository extends JpaRepository&lt;Product, Long&gt; { }</w:t>
      </w:r>
    </w:p>
    <w:p>
      <w:pPr>
        <w:pStyle w:val="Heading2"/>
      </w:pPr>
      <w:r>
        <w:t>4.4 ProductService.java and ProductServiceImpl.java (Service)</w:t>
      </w:r>
    </w:p>
    <w:p>
      <w:pPr>
        <w:spacing w:after="120"/>
      </w:pPr>
      <w:r>
        <w:rPr>
          <w:rFonts w:ascii="Calibri" w:hAnsi="Calibri"/>
        </w:rPr>
        <w:t>The interface declares the five operations and the implementation uses constructor injection (@Autowired) of the repository.</w:t>
      </w:r>
    </w:p>
    <w:p>
      <w:pPr>
        <w:spacing w:before="40" w:after="120"/>
      </w:pPr>
      <w:r>
        <w:rPr>
          <w:rFonts w:ascii="Consolas" w:hAnsi="Consolas"/>
          <w:sz w:val="16"/>
        </w:rPr>
        <w:t>public interface ProductService {</w:t>
      </w:r>
      <w:r>
        <w:br/>
      </w:r>
      <w:r>
        <w:rPr>
          <w:rFonts w:ascii="Consolas" w:hAnsi="Consolas"/>
          <w:sz w:val="16"/>
        </w:rPr>
        <w:t xml:space="preserve">    List&lt;Product&gt; getAllProducts();</w:t>
      </w:r>
      <w:r>
        <w:br/>
      </w:r>
      <w:r>
        <w:rPr>
          <w:rFonts w:ascii="Consolas" w:hAnsi="Consolas"/>
          <w:sz w:val="16"/>
        </w:rPr>
        <w:t xml:space="preserve">    Product getProductById(Long id);</w:t>
      </w:r>
      <w:r>
        <w:br/>
      </w:r>
      <w:r>
        <w:rPr>
          <w:rFonts w:ascii="Consolas" w:hAnsi="Consolas"/>
          <w:sz w:val="16"/>
        </w:rPr>
        <w:t xml:space="preserve">    Product saveProduct(Product product);</w:t>
      </w:r>
      <w:r>
        <w:br/>
      </w:r>
      <w:r>
        <w:rPr>
          <w:rFonts w:ascii="Consolas" w:hAnsi="Consolas"/>
          <w:sz w:val="16"/>
        </w:rPr>
        <w:t xml:space="preserve">    Product updateProduct(Long id, Product product);</w:t>
      </w:r>
      <w:r>
        <w:br/>
      </w:r>
      <w:r>
        <w:rPr>
          <w:rFonts w:ascii="Consolas" w:hAnsi="Consolas"/>
          <w:sz w:val="16"/>
        </w:rPr>
        <w:t xml:space="preserve">    void deleteProduct(Long id);</w:t>
      </w:r>
      <w:r>
        <w:br/>
      </w:r>
      <w:r>
        <w:rPr>
          <w:rFonts w:ascii="Consolas" w:hAnsi="Consolas"/>
          <w:sz w:val="16"/>
        </w:rPr>
        <w:t>}</w:t>
      </w:r>
      <w:r>
        <w:br/>
      </w:r>
      <w:r>
        <w:rPr>
          <w:rFonts w:ascii="Consolas" w:hAnsi="Consolas"/>
          <w:sz w:val="16"/>
        </w:rPr>
      </w:r>
      <w:r>
        <w:br/>
      </w:r>
      <w:r>
        <w:rPr>
          <w:rFonts w:ascii="Consolas" w:hAnsi="Consolas"/>
          <w:sz w:val="16"/>
        </w:rPr>
        <w:t>@Service</w:t>
      </w:r>
      <w:r>
        <w:br/>
      </w:r>
      <w:r>
        <w:rPr>
          <w:rFonts w:ascii="Consolas" w:hAnsi="Consolas"/>
          <w:sz w:val="16"/>
        </w:rPr>
        <w:t>public class ProductServiceImpl implements ProductService {</w:t>
      </w:r>
      <w:r>
        <w:br/>
      </w:r>
      <w:r>
        <w:rPr>
          <w:rFonts w:ascii="Consolas" w:hAnsi="Consolas"/>
          <w:sz w:val="16"/>
        </w:rPr>
        <w:t xml:space="preserve">    private final ProductRepository productRepository;</w:t>
      </w:r>
      <w:r>
        <w:br/>
      </w:r>
      <w:r>
        <w:rPr>
          <w:rFonts w:ascii="Consolas" w:hAnsi="Consolas"/>
          <w:sz w:val="16"/>
        </w:rPr>
        <w:t xml:space="preserve">    @Autowired</w:t>
      </w:r>
      <w:r>
        <w:br/>
      </w:r>
      <w:r>
        <w:rPr>
          <w:rFonts w:ascii="Consolas" w:hAnsi="Consolas"/>
          <w:sz w:val="16"/>
        </w:rPr>
        <w:t xml:space="preserve">    public ProductServiceImpl(ProductRepository productRepository) {</w:t>
      </w:r>
      <w:r>
        <w:br/>
      </w:r>
      <w:r>
        <w:rPr>
          <w:rFonts w:ascii="Consolas" w:hAnsi="Consolas"/>
          <w:sz w:val="16"/>
        </w:rPr>
        <w:t xml:space="preserve">        this.productRepository = productRepository;</w:t>
      </w:r>
      <w:r>
        <w:br/>
      </w:r>
      <w:r>
        <w:rPr>
          <w:rFonts w:ascii="Consolas" w:hAnsi="Consolas"/>
          <w:sz w:val="16"/>
        </w:rPr>
        <w:t xml:space="preserve">    }</w:t>
      </w:r>
      <w:r>
        <w:br/>
      </w:r>
      <w:r>
        <w:rPr>
          <w:rFonts w:ascii="Consolas" w:hAnsi="Consolas"/>
          <w:sz w:val="16"/>
        </w:rPr>
        <w:t xml:space="preserve">    // findAll, findById, save, updateProduct (existsById), deleteById</w:t>
      </w:r>
      <w:r>
        <w:br/>
      </w:r>
      <w:r>
        <w:rPr>
          <w:rFonts w:ascii="Consolas" w:hAnsi="Consolas"/>
          <w:sz w:val="16"/>
        </w:rPr>
        <w:t>}</w:t>
      </w:r>
    </w:p>
    <w:p>
      <w:pPr>
        <w:pStyle w:val="Heading2"/>
      </w:pPr>
      <w:r>
        <w:t>4.5 ProductController.java (Controller)</w:t>
      </w:r>
    </w:p>
    <w:p>
      <w:pPr>
        <w:spacing w:after="120"/>
      </w:pPr>
      <w:r>
        <w:rPr>
          <w:rFonts w:ascii="Calibri" w:hAnsi="Calibri"/>
        </w:rPr>
        <w:t>The controller is a plain Spring Web MVC REST controller with constructor-based dependency injection and @CrossOrigin for the React front end. In this session the origin list was extended with http://localhost:5174 because the documented port 5173 is occupied by Docker Desktop on this machine.</w:t>
      </w:r>
    </w:p>
    <w:p>
      <w:pPr>
        <w:spacing w:before="40" w:after="120"/>
      </w:pPr>
      <w:r>
        <w:rPr>
          <w:rFonts w:ascii="Consolas" w:hAnsi="Consolas"/>
          <w:sz w:val="16"/>
        </w:rPr>
        <w:t>@RestController</w:t>
      </w:r>
      <w:r>
        <w:br/>
      </w:r>
      <w:r>
        <w:rPr>
          <w:rFonts w:ascii="Consolas" w:hAnsi="Consolas"/>
          <w:sz w:val="16"/>
        </w:rPr>
        <w:t>@RequestMapping("/api/products")</w:t>
      </w:r>
      <w:r>
        <w:br/>
      </w:r>
      <w:r>
        <w:rPr>
          <w:rFonts w:ascii="Consolas" w:hAnsi="Consolas"/>
          <w:sz w:val="16"/>
        </w:rPr>
        <w:t>@CrossOrigin(origins = {"http://localhost:5173", "http://localhost:5174"})</w:t>
      </w:r>
      <w:r>
        <w:br/>
      </w:r>
      <w:r>
        <w:rPr>
          <w:rFonts w:ascii="Consolas" w:hAnsi="Consolas"/>
          <w:sz w:val="16"/>
        </w:rPr>
        <w:t>public class ProductController {</w:t>
      </w:r>
      <w:r>
        <w:br/>
      </w:r>
      <w:r>
        <w:rPr>
          <w:rFonts w:ascii="Consolas" w:hAnsi="Consolas"/>
          <w:sz w:val="16"/>
        </w:rPr>
        <w:t xml:space="preserve">    private final ProductService productService;</w:t>
      </w:r>
      <w:r>
        <w:br/>
      </w:r>
      <w:r>
        <w:rPr>
          <w:rFonts w:ascii="Consolas" w:hAnsi="Consolas"/>
          <w:sz w:val="16"/>
        </w:rPr>
      </w:r>
      <w:r>
        <w:br/>
      </w:r>
      <w:r>
        <w:rPr>
          <w:rFonts w:ascii="Consolas" w:hAnsi="Consolas"/>
          <w:sz w:val="16"/>
        </w:rPr>
        <w:t xml:space="preserve">    public ProductController(ProductService productService) {</w:t>
      </w:r>
      <w:r>
        <w:br/>
      </w:r>
      <w:r>
        <w:rPr>
          <w:rFonts w:ascii="Consolas" w:hAnsi="Consolas"/>
          <w:sz w:val="16"/>
        </w:rPr>
        <w:t xml:space="preserve">        this.productService = productService;</w:t>
      </w:r>
      <w:r>
        <w:br/>
      </w:r>
      <w:r>
        <w:rPr>
          <w:rFonts w:ascii="Consolas" w:hAnsi="Consolas"/>
          <w:sz w:val="16"/>
        </w:rPr>
        <w:t xml:space="preserve">    }</w:t>
      </w:r>
      <w:r>
        <w:br/>
      </w:r>
      <w:r>
        <w:rPr>
          <w:rFonts w:ascii="Consolas" w:hAnsi="Consolas"/>
          <w:sz w:val="16"/>
        </w:rPr>
      </w:r>
      <w:r>
        <w:br/>
      </w:r>
      <w:r>
        <w:rPr>
          <w:rFonts w:ascii="Consolas" w:hAnsi="Consolas"/>
          <w:sz w:val="16"/>
        </w:rPr>
        <w:t xml:space="preserve">    @GetMapping            public List&lt;Product&gt; getAllProducts() { ... }</w:t>
      </w:r>
      <w:r>
        <w:br/>
      </w:r>
      <w:r>
        <w:rPr>
          <w:rFonts w:ascii="Consolas" w:hAnsi="Consolas"/>
          <w:sz w:val="16"/>
        </w:rPr>
        <w:t xml:space="preserve">    @GetMapping("/{id}")   public Product getProductById(@PathVariable Long id) { ... }</w:t>
      </w:r>
      <w:r>
        <w:br/>
      </w:r>
      <w:r>
        <w:rPr>
          <w:rFonts w:ascii="Consolas" w:hAnsi="Consolas"/>
          <w:sz w:val="16"/>
        </w:rPr>
        <w:t xml:space="preserve">    @PostMapping           public Product addProduct(@RequestBody Product product) { ... }</w:t>
      </w:r>
      <w:r>
        <w:br/>
      </w:r>
      <w:r>
        <w:rPr>
          <w:rFonts w:ascii="Consolas" w:hAnsi="Consolas"/>
          <w:sz w:val="16"/>
        </w:rPr>
        <w:t xml:space="preserve">    @PutMapping("/{id}")   public Product updateProduct(@PathVariable Long id, @RequestBody Product product) { ... }</w:t>
      </w:r>
      <w:r>
        <w:br/>
      </w:r>
      <w:r>
        <w:rPr>
          <w:rFonts w:ascii="Consolas" w:hAnsi="Consolas"/>
          <w:sz w:val="16"/>
        </w:rPr>
        <w:t xml:space="preserve">    @DeleteMapping("/{id}")public void deleteProduct(@PathVariable Long id) { ... }</w:t>
      </w:r>
      <w:r>
        <w:br/>
      </w:r>
      <w:r>
        <w:rPr>
          <w:rFonts w:ascii="Consolas" w:hAnsi="Consolas"/>
          <w:sz w:val="16"/>
        </w:rPr>
        <w:t>}</w:t>
      </w:r>
    </w:p>
    <w:p>
      <w:pPr>
        <w:pStyle w:val="Heading2"/>
      </w:pPr>
      <w:r>
        <w:t>4.6 application.properties</w:t>
      </w:r>
    </w:p>
    <w:p>
      <w:pPr>
        <w:spacing w:before="40" w:after="120"/>
      </w:pPr>
      <w:r>
        <w:rPr>
          <w:rFonts w:ascii="Consolas" w:hAnsi="Consolas"/>
          <w:sz w:val="16"/>
        </w:rPr>
        <w:t>spring.datasource.url=jdbc:mysql://localhost:3306/kluh</w:t>
      </w:r>
      <w:r>
        <w:br/>
      </w:r>
      <w:r>
        <w:rPr>
          <w:rFonts w:ascii="Consolas" w:hAnsi="Consolas"/>
          <w:sz w:val="16"/>
        </w:rPr>
        <w:t>spring.datasource.username=root</w:t>
      </w:r>
      <w:r>
        <w:br/>
      </w:r>
      <w:r>
        <w:rPr>
          <w:rFonts w:ascii="Consolas" w:hAnsi="Consolas"/>
          <w:sz w:val="16"/>
        </w:rPr>
        <w:t>spring.datasource.password=root</w:t>
      </w:r>
      <w:r>
        <w:br/>
      </w:r>
      <w:r>
        <w:rPr>
          <w:rFonts w:ascii="Consolas" w:hAnsi="Consolas"/>
          <w:sz w:val="16"/>
        </w:rPr>
        <w:t>spring.datasource.driver-class-name=com.mysql.cj.jdbc.Driver</w:t>
      </w:r>
      <w:r>
        <w:br/>
      </w:r>
      <w:r>
        <w:rPr>
          <w:rFonts w:ascii="Consolas" w:hAnsi="Consolas"/>
          <w:sz w:val="16"/>
        </w:rPr>
        <w:t>spring.jpa.hibernate.ddl-auto=update</w:t>
      </w:r>
      <w:r>
        <w:br/>
      </w:r>
      <w:r>
        <w:rPr>
          <w:rFonts w:ascii="Consolas" w:hAnsi="Consolas"/>
          <w:sz w:val="16"/>
        </w:rPr>
        <w:t>spring.jpa.show-sql=true</w:t>
      </w:r>
      <w:r>
        <w:br/>
      </w:r>
      <w:r>
        <w:rPr>
          <w:rFonts w:ascii="Consolas" w:hAnsi="Consolas"/>
          <w:sz w:val="16"/>
        </w:rPr>
        <w:t>server.port=8090     (reference: 8080)</w:t>
      </w:r>
    </w:p>
    <w:p>
      <w:pPr>
        <w:pStyle w:val="Heading2"/>
      </w:pPr>
      <w:r>
        <w:t>4.7 Real Startup Log</w:t>
      </w:r>
    </w:p>
    <w:p>
      <w:pPr>
        <w:spacing w:after="120"/>
      </w:pPr>
      <w:r>
        <w:rPr>
          <w:rFonts w:ascii="Calibri" w:hAnsi="Calibri"/>
        </w:rPr>
        <w:t>The application connected to the local MySQL 8.0.46 and started the embedded server on 8090 (real log: springboot_product_run_week7.log):</w:t>
      </w:r>
    </w:p>
    <w:p>
      <w:pPr>
        <w:spacing w:before="40" w:after="120"/>
      </w:pPr>
      <w:r>
        <w:rPr>
          <w:rFonts w:ascii="Consolas" w:hAnsi="Consolas"/>
          <w:sz w:val="16"/>
        </w:rPr>
        <w:t>:: Spring Boot ::                (v4.1.1)</w:t>
      </w:r>
      <w:r>
        <w:br/>
      </w:r>
      <w:r>
        <w:rPr>
          <w:rFonts w:ascii="Consolas" w:hAnsi="Consolas"/>
          <w:sz w:val="16"/>
        </w:rPr>
        <w:t>Database JDBC URL [jdbc:mysql://localhost:3306/kluh]</w:t>
      </w:r>
      <w:r>
        <w:br/>
      </w:r>
      <w:r>
        <w:rPr>
          <w:rFonts w:ascii="Consolas" w:hAnsi="Consolas"/>
          <w:sz w:val="16"/>
        </w:rPr>
        <w:t>Database driver: MySQL Connector/J   Database dialect: MySQLDialect</w:t>
      </w:r>
      <w:r>
        <w:br/>
      </w:r>
      <w:r>
        <w:rPr>
          <w:rFonts w:ascii="Consolas" w:hAnsi="Consolas"/>
          <w:sz w:val="16"/>
        </w:rPr>
        <w:t>Database version: 8.0.46</w:t>
      </w:r>
      <w:r>
        <w:br/>
      </w:r>
      <w:r>
        <w:rPr>
          <w:rFonts w:ascii="Consolas" w:hAnsi="Consolas"/>
          <w:sz w:val="16"/>
        </w:rPr>
        <w:t>Initialized JPA EntityManagerFactory for persistence unit 'default'</w:t>
      </w:r>
      <w:r>
        <w:br/>
      </w:r>
      <w:r>
        <w:rPr>
          <w:rFonts w:ascii="Consolas" w:hAnsi="Consolas"/>
          <w:sz w:val="16"/>
        </w:rPr>
        <w:t>Tomcat started on port 8090 (http) with context path '/'</w:t>
      </w:r>
      <w:r>
        <w:br/>
      </w:r>
      <w:r>
        <w:rPr>
          <w:rFonts w:ascii="Consolas" w:hAnsi="Consolas"/>
          <w:sz w:val="16"/>
        </w:rPr>
        <w:t>Started Application in 4.453 seconds (process running for 4.774)</w:t>
      </w:r>
    </w:p>
    <w:p>
      <w:pPr>
        <w:pStyle w:val="Heading1"/>
      </w:pPr>
      <w:r>
        <w:t>5. Database Configuration</w:t>
      </w:r>
    </w:p>
    <w:p>
      <w:pPr>
        <w:spacing w:after="120"/>
      </w:pPr>
      <w:r>
        <w:rPr>
          <w:rFonts w:ascii="Calibri" w:hAnsi="Calibri"/>
        </w:rPr>
        <w:t>The MySQL database kluh was created and Spring Boot + Hibernate mapped the Product entity to the products table (ddl-auto=update). The persistence was verified directly in MySQL after the API tests:</w:t>
      </w:r>
    </w:p>
    <w:p>
      <w:pPr>
        <w:spacing w:before="40" w:after="120"/>
      </w:pPr>
      <w:r>
        <w:rPr>
          <w:rFonts w:ascii="Consolas" w:hAnsi="Consolas"/>
          <w:sz w:val="16"/>
        </w:rPr>
        <w:t>mysql&gt; SHOW DATABASES LIKE 'kluh';</w:t>
      </w:r>
      <w:r>
        <w:br/>
      </w:r>
      <w:r>
        <w:rPr>
          <w:rFonts w:ascii="Consolas" w:hAnsi="Consolas"/>
          <w:sz w:val="16"/>
        </w:rPr>
        <w:t>+-------------------+</w:t>
      </w:r>
      <w:r>
        <w:br/>
      </w:r>
      <w:r>
        <w:rPr>
          <w:rFonts w:ascii="Consolas" w:hAnsi="Consolas"/>
          <w:sz w:val="16"/>
        </w:rPr>
        <w:t>| Database (kluh)    |</w:t>
      </w:r>
      <w:r>
        <w:br/>
      </w:r>
      <w:r>
        <w:rPr>
          <w:rFonts w:ascii="Consolas" w:hAnsi="Consolas"/>
          <w:sz w:val="16"/>
        </w:rPr>
        <w:t>+-------------------+</w:t>
      </w:r>
      <w:r>
        <w:br/>
      </w:r>
      <w:r>
        <w:rPr>
          <w:rFonts w:ascii="Consolas" w:hAnsi="Consolas"/>
          <w:sz w:val="16"/>
        </w:rPr>
        <w:t>| kluh              |</w:t>
      </w:r>
      <w:r>
        <w:br/>
      </w:r>
      <w:r>
        <w:rPr>
          <w:rFonts w:ascii="Consolas" w:hAnsi="Consolas"/>
          <w:sz w:val="16"/>
        </w:rPr>
        <w:t>+-------------------+</w:t>
      </w:r>
      <w:r>
        <w:br/>
      </w:r>
      <w:r>
        <w:rPr>
          <w:rFonts w:ascii="Consolas" w:hAnsi="Consolas"/>
          <w:sz w:val="16"/>
        </w:rPr>
      </w:r>
      <w:r>
        <w:br/>
      </w:r>
      <w:r>
        <w:rPr>
          <w:rFonts w:ascii="Consolas" w:hAnsi="Consolas"/>
          <w:sz w:val="16"/>
        </w:rPr>
        <w:t>mysql&gt; USE kluh; SELECT id, name, description, price, quantity FROM products;</w:t>
      </w:r>
      <w:r>
        <w:br/>
      </w:r>
      <w:r>
        <w:rPr>
          <w:rFonts w:ascii="Consolas" w:hAnsi="Consolas"/>
          <w:sz w:val="16"/>
        </w:rPr>
        <w:t>+----+----------------+--------------------------+---------+----------+</w:t>
      </w:r>
      <w:r>
        <w:br/>
      </w:r>
      <w:r>
        <w:rPr>
          <w:rFonts w:ascii="Consolas" w:hAnsi="Consolas"/>
          <w:sz w:val="16"/>
        </w:rPr>
        <w:t>| id | name           | description              | price   | quantity |</w:t>
      </w:r>
      <w:r>
        <w:br/>
      </w:r>
      <w:r>
        <w:rPr>
          <w:rFonts w:ascii="Consolas" w:hAnsi="Consolas"/>
          <w:sz w:val="16"/>
        </w:rPr>
        <w:t>+----+----------------+--------------------------+---------+----------+</w:t>
      </w:r>
      <w:r>
        <w:br/>
      </w:r>
      <w:r>
        <w:rPr>
          <w:rFonts w:ascii="Consolas" w:hAnsi="Consolas"/>
          <w:sz w:val="16"/>
        </w:rPr>
        <w:t>|  1 | Laptop         | Dell Inspiron 15 - 16GB  | 57999.0 |       20 |</w:t>
      </w:r>
      <w:r>
        <w:br/>
      </w:r>
      <w:r>
        <w:rPr>
          <w:rFonts w:ascii="Consolas" w:hAnsi="Consolas"/>
          <w:sz w:val="16"/>
        </w:rPr>
        <w:t>|  4 | Laptop         | Hp Gaming                | 55000.0 |        1 |</w:t>
      </w:r>
      <w:r>
        <w:br/>
      </w:r>
      <w:r>
        <w:rPr>
          <w:rFonts w:ascii="Consolas" w:hAnsi="Consolas"/>
          <w:sz w:val="16"/>
        </w:rPr>
        <w:t>|  5 | Laptop         | Dell Inspiron 15         | 54999.5 |       25 |</w:t>
      </w:r>
      <w:r>
        <w:br/>
      </w:r>
      <w:r>
        <w:rPr>
          <w:rFonts w:ascii="Consolas" w:hAnsi="Consolas"/>
          <w:sz w:val="16"/>
        </w:rPr>
        <w:t>|  6 | Wireless Mouse | Logitech M185            |   999.0 |      120 |</w:t>
      </w:r>
      <w:r>
        <w:br/>
      </w:r>
      <w:r>
        <w:rPr>
          <w:rFonts w:ascii="Consolas" w:hAnsi="Consolas"/>
          <w:sz w:val="16"/>
        </w:rPr>
        <w:t>+----+----------------+--------------------------+---------+----------+</w:t>
      </w:r>
    </w:p>
    <w:p>
      <w:pPr>
        <w:spacing w:after="120"/>
      </w:pPr>
      <w:r>
        <w:rPr>
          <w:rFonts w:ascii="Calibri" w:hAnsi="Calibri"/>
        </w:rPr>
        <w:t>The products table already contained two pre-existing rows (ids 1 and 4) from earlier use of the shared local MySQL; new rows inserted during this session continued from id 5 because Hibernate used the MySQL AUTO_INCREMENT counter.</w:t>
      </w:r>
    </w:p>
    <w:p>
      <w:pPr>
        <w:pStyle w:val="Heading1"/>
      </w:pPr>
      <w:r>
        <w:t>6. Backend CRUD Verification (Real Output)</w:t>
      </w:r>
    </w:p>
    <w:p>
      <w:pPr>
        <w:spacing w:after="120"/>
      </w:pPr>
      <w:r>
        <w:rPr>
          <w:rFonts w:ascii="Calibri" w:hAnsi="Calibri"/>
        </w:rPr>
        <w:t>The full CRUD round trip was executed with curl and recorded in product_crud_curl_week7.log:</w:t>
      </w:r>
    </w:p>
    <w:p>
      <w:pPr>
        <w:spacing w:before="40" w:after="120"/>
      </w:pPr>
      <w:r>
        <w:rPr>
          <w:rFonts w:ascii="Consolas" w:hAnsi="Consolas"/>
          <w:sz w:val="16"/>
        </w:rPr>
        <w:t>GET  /api/products            -&gt; [2 pre-existing products]</w:t>
      </w:r>
      <w:r>
        <w:br/>
      </w:r>
      <w:r>
        <w:rPr>
          <w:rFonts w:ascii="Consolas" w:hAnsi="Consolas"/>
          <w:sz w:val="16"/>
        </w:rPr>
        <w:t>POST /api/products  Laptop Dell Inspiron 15</w:t>
      </w:r>
      <w:r>
        <w:br/>
      </w:r>
      <w:r>
        <w:rPr>
          <w:rFonts w:ascii="Consolas" w:hAnsi="Consolas"/>
          <w:sz w:val="16"/>
        </w:rPr>
        <w:t xml:space="preserve">     -&gt; {"id":5,"name":"Laptop","description":"Dell Inspiron 15","price":54999.5,"quantity":25}</w:t>
      </w:r>
      <w:r>
        <w:br/>
      </w:r>
      <w:r>
        <w:rPr>
          <w:rFonts w:ascii="Consolas" w:hAnsi="Consolas"/>
          <w:sz w:val="16"/>
        </w:rPr>
        <w:t>POST /api/products  Wireless Mouse Logitech M185</w:t>
      </w:r>
      <w:r>
        <w:br/>
      </w:r>
      <w:r>
        <w:rPr>
          <w:rFonts w:ascii="Consolas" w:hAnsi="Consolas"/>
          <w:sz w:val="16"/>
        </w:rPr>
        <w:t xml:space="preserve">     -&gt; {"id":6,"name":"Wireless Mouse","description":"Logitech M185","price":999.0,"quantity":120}</w:t>
      </w:r>
      <w:r>
        <w:br/>
      </w:r>
      <w:r>
        <w:rPr>
          <w:rFonts w:ascii="Consolas" w:hAnsi="Consolas"/>
          <w:sz w:val="16"/>
        </w:rPr>
        <w:t>POST /api/products  Mechanical Keyboard Keychron K2</w:t>
      </w:r>
      <w:r>
        <w:br/>
      </w:r>
      <w:r>
        <w:rPr>
          <w:rFonts w:ascii="Consolas" w:hAnsi="Consolas"/>
          <w:sz w:val="16"/>
        </w:rPr>
        <w:t xml:space="preserve">     -&gt; {"id":7,"name":"Mechanical Keyboard","description":"Keychron K2","price":7999.0,"quantity":40}</w:t>
      </w:r>
      <w:r>
        <w:br/>
      </w:r>
      <w:r>
        <w:rPr>
          <w:rFonts w:ascii="Consolas" w:hAnsi="Consolas"/>
          <w:sz w:val="16"/>
        </w:rPr>
        <w:t>GET  /api/products            -&gt; 5 products listed (ids 1,4,5,6,7)</w:t>
      </w:r>
      <w:r>
        <w:br/>
      </w:r>
      <w:r>
        <w:rPr>
          <w:rFonts w:ascii="Consolas" w:hAnsi="Consolas"/>
          <w:sz w:val="16"/>
        </w:rPr>
        <w:t>GET  /api/products/1          -&gt; {"id":1,...,"name":"Keyboard","price":2500.0}</w:t>
      </w:r>
      <w:r>
        <w:br/>
      </w:r>
      <w:r>
        <w:rPr>
          <w:rFonts w:ascii="Consolas" w:hAnsi="Consolas"/>
          <w:sz w:val="16"/>
        </w:rPr>
        <w:t>PUT  /api/products/1          -&gt; {"id":1,"name":"Laptop","description":"Dell Inspiron 15 - 16GB","price":57999.0,"quantity":20}</w:t>
      </w:r>
      <w:r>
        <w:br/>
      </w:r>
      <w:r>
        <w:rPr>
          <w:rFonts w:ascii="Consolas" w:hAnsi="Consolas"/>
          <w:sz w:val="16"/>
        </w:rPr>
        <w:t>DELETE /api/products/7        -&gt; 200 OK (row removed)</w:t>
      </w:r>
      <w:r>
        <w:br/>
      </w:r>
      <w:r>
        <w:rPr>
          <w:rFonts w:ascii="Consolas" w:hAnsi="Consolas"/>
          <w:sz w:val="16"/>
        </w:rPr>
        <w:t>GET  /api/products            -&gt; 4 products remain (id 7 removed)</w:t>
      </w:r>
      <w:r>
        <w:br/>
      </w:r>
      <w:r>
        <w:rPr>
          <w:rFonts w:ascii="Consolas" w:hAnsi="Consolas"/>
          <w:sz w:val="16"/>
        </w:rPr>
      </w:r>
      <w:r>
        <w:br/>
      </w:r>
      <w:r>
        <w:rPr>
          <w:rFonts w:ascii="Consolas" w:hAnsi="Consolas"/>
          <w:sz w:val="16"/>
        </w:rPr>
        <w:t>Cross-origin (CORS) check - request header Origin: http://localhost:5174</w:t>
      </w:r>
      <w:r>
        <w:br/>
      </w:r>
      <w:r>
        <w:rPr>
          <w:rFonts w:ascii="Consolas" w:hAnsi="Consolas"/>
          <w:sz w:val="16"/>
        </w:rPr>
        <w:t>Access-Control-Allow-Origin: http://localhost:5174   (HTTP/1.1 200)</w:t>
      </w:r>
    </w:p>
    <w:p>
      <w:pPr>
        <w:spacing w:after="120"/>
      </w:pPr>
      <w:r>
        <w:rPr>
          <w:rFonts w:ascii="Calibri" w:hAnsi="Calibri"/>
        </w:rPr>
        <w:t>Every HTTP method behaved as specified: GET lists products, GET /{id} returns one product, POST creates, PUT updates and DELETE removes the row, all persisted in the kluh.products MySQL table.</w:t>
      </w:r>
    </w:p>
    <w:p>
      <w:pPr>
        <w:pStyle w:val="Heading1"/>
      </w:pPr>
      <w:r>
        <w:t>7. Front End (ReactJS)</w:t>
      </w:r>
    </w:p>
    <w:p>
      <w:pPr>
        <w:pStyle w:val="Heading2"/>
      </w:pPr>
      <w:r>
        <w:t>7.1 Creating the Project</w:t>
      </w:r>
    </w:p>
    <w:p>
      <w:pPr>
        <w:spacing w:after="120"/>
      </w:pPr>
      <w:r>
        <w:rPr>
          <w:rFonts w:ascii="Calibri" w:hAnsi="Calibri"/>
        </w:rPr>
        <w:t>A Vite React project was created from the reference steps:</w:t>
      </w:r>
    </w:p>
    <w:p>
      <w:pPr>
        <w:spacing w:before="40" w:after="120"/>
      </w:pPr>
      <w:r>
        <w:rPr>
          <w:rFonts w:ascii="Consolas" w:hAnsi="Consolas"/>
          <w:sz w:val="16"/>
        </w:rPr>
        <w:t>D:\dbms\frontend&gt; npm create vite@latest week9p            (template: react)</w:t>
      </w:r>
      <w:r>
        <w:br/>
      </w:r>
      <w:r>
        <w:rPr>
          <w:rFonts w:ascii="Consolas" w:hAnsi="Consolas"/>
          <w:sz w:val="16"/>
        </w:rPr>
        <w:t>D:\dbms\frontend\week9p&gt; npm install</w:t>
      </w:r>
      <w:r>
        <w:br/>
      </w:r>
      <w:r>
        <w:rPr>
          <w:rFonts w:ascii="Consolas" w:hAnsi="Consolas"/>
          <w:sz w:val="16"/>
        </w:rPr>
        <w:t>D:\dbms\frontend\week9p&gt; npm install axios</w:t>
      </w:r>
      <w:r>
        <w:br/>
      </w:r>
      <w:r>
        <w:rPr>
          <w:rFonts w:ascii="Consolas" w:hAnsi="Consolas"/>
          <w:sz w:val="16"/>
        </w:rPr>
        <w:t>D:\dbms\frontend\week9p&gt; npm install react-router-dom</w:t>
      </w:r>
    </w:p>
    <w:p>
      <w:pPr>
        <w:spacing w:after="120"/>
      </w:pPr>
      <w:r>
        <w:rPr>
          <w:rFonts w:ascii="Calibri" w:hAnsi="Calibri"/>
        </w:rPr>
        <w:t>Project structure:</w:t>
      </w:r>
    </w:p>
    <w:p>
      <w:pPr>
        <w:spacing w:before="40" w:after="120"/>
      </w:pPr>
      <w:r>
        <w:rPr>
          <w:rFonts w:ascii="Consolas" w:hAnsi="Consolas"/>
          <w:sz w:val="16"/>
        </w:rPr>
        <w:t>frontend (week9p)</w:t>
      </w:r>
      <w:r>
        <w:br/>
      </w:r>
      <w:r>
        <w:rPr>
          <w:rFonts w:ascii="Consolas" w:hAnsi="Consolas"/>
          <w:sz w:val="16"/>
        </w:rPr>
        <w:t xml:space="preserve"> |--- src/</w:t>
      </w:r>
      <w:r>
        <w:br/>
      </w:r>
      <w:r>
        <w:rPr>
          <w:rFonts w:ascii="Consolas" w:hAnsi="Consolas"/>
          <w:sz w:val="16"/>
        </w:rPr>
        <w:t xml:space="preserve">      |--- components/</w:t>
      </w:r>
      <w:r>
        <w:br/>
      </w:r>
      <w:r>
        <w:rPr>
          <w:rFonts w:ascii="Consolas" w:hAnsi="Consolas"/>
          <w:sz w:val="16"/>
        </w:rPr>
        <w:t xml:space="preserve">      |     |--- ProductList.jsx</w:t>
      </w:r>
      <w:r>
        <w:br/>
      </w:r>
      <w:r>
        <w:rPr>
          <w:rFonts w:ascii="Consolas" w:hAnsi="Consolas"/>
          <w:sz w:val="16"/>
        </w:rPr>
        <w:t xml:space="preserve">      |     |--- AddProduct.jsx</w:t>
      </w:r>
      <w:r>
        <w:br/>
      </w:r>
      <w:r>
        <w:rPr>
          <w:rFonts w:ascii="Consolas" w:hAnsi="Consolas"/>
          <w:sz w:val="16"/>
        </w:rPr>
        <w:t xml:space="preserve">      |     |--- UpdateProduct.jsx</w:t>
      </w:r>
      <w:r>
        <w:br/>
      </w:r>
      <w:r>
        <w:rPr>
          <w:rFonts w:ascii="Consolas" w:hAnsi="Consolas"/>
          <w:sz w:val="16"/>
        </w:rPr>
        <w:t xml:space="preserve">      |     |--- DeleteProduct.jsx</w:t>
      </w:r>
      <w:r>
        <w:br/>
      </w:r>
      <w:r>
        <w:rPr>
          <w:rFonts w:ascii="Consolas" w:hAnsi="Consolas"/>
          <w:sz w:val="16"/>
        </w:rPr>
        <w:t xml:space="preserve">      |--- services/</w:t>
      </w:r>
      <w:r>
        <w:br/>
      </w:r>
      <w:r>
        <w:rPr>
          <w:rFonts w:ascii="Consolas" w:hAnsi="Consolas"/>
          <w:sz w:val="16"/>
        </w:rPr>
        <w:t xml:space="preserve">      |     |--- productService.jsx</w:t>
      </w:r>
      <w:r>
        <w:br/>
      </w:r>
      <w:r>
        <w:rPr>
          <w:rFonts w:ascii="Consolas" w:hAnsi="Consolas"/>
          <w:sz w:val="16"/>
        </w:rPr>
        <w:t xml:space="preserve">      |--- App.jsx</w:t>
      </w:r>
    </w:p>
    <w:p>
      <w:pPr>
        <w:pStyle w:val="Heading2"/>
      </w:pPr>
      <w:r>
        <w:t>7.2 productService.jsx</w:t>
      </w:r>
    </w:p>
    <w:p>
      <w:pPr>
        <w:spacing w:after="120"/>
      </w:pPr>
      <w:r>
        <w:rPr>
          <w:rFonts w:ascii="Calibri" w:hAnsi="Calibri"/>
        </w:rPr>
        <w:t>Axios is used to call the Spring Boot API (port 8090 in this session; the reference uses 8080):</w:t>
      </w:r>
    </w:p>
    <w:p>
      <w:pPr>
        <w:spacing w:before="40" w:after="120"/>
      </w:pPr>
      <w:r>
        <w:rPr>
          <w:rFonts w:ascii="Consolas" w:hAnsi="Consolas"/>
          <w:sz w:val="16"/>
        </w:rPr>
        <w:t>import axios from 'axios';</w:t>
      </w:r>
      <w:r>
        <w:br/>
      </w:r>
      <w:r>
        <w:rPr>
          <w:rFonts w:ascii="Consolas" w:hAnsi="Consolas"/>
          <w:sz w:val="16"/>
        </w:rPr>
        <w:t>const API_URL = "http://localhost:8090/api/products";</w:t>
      </w:r>
      <w:r>
        <w:br/>
      </w:r>
      <w:r>
        <w:rPr>
          <w:rFonts w:ascii="Consolas" w:hAnsi="Consolas"/>
          <w:sz w:val="16"/>
        </w:rPr>
        <w:t>export const getAllProducts = () =&gt; axios.get(API_URL);</w:t>
      </w:r>
      <w:r>
        <w:br/>
      </w:r>
      <w:r>
        <w:rPr>
          <w:rFonts w:ascii="Consolas" w:hAnsi="Consolas"/>
          <w:sz w:val="16"/>
        </w:rPr>
        <w:t>export const addProduct      = (product) =&gt; axios.post(API_URL, product);</w:t>
      </w:r>
      <w:r>
        <w:br/>
      </w:r>
      <w:r>
        <w:rPr>
          <w:rFonts w:ascii="Consolas" w:hAnsi="Consolas"/>
          <w:sz w:val="16"/>
        </w:rPr>
        <w:t>export const updateProduct   = (id, product) =&gt; axios.put(`${API_URL}/${id}`, product);</w:t>
      </w:r>
      <w:r>
        <w:br/>
      </w:r>
      <w:r>
        <w:rPr>
          <w:rFonts w:ascii="Consolas" w:hAnsi="Consolas"/>
          <w:sz w:val="16"/>
        </w:rPr>
        <w:t>export const deleteProduct   = (id) =&gt; axios.delete(`${API_URL}/${id}`);</w:t>
      </w:r>
    </w:p>
    <w:p>
      <w:pPr>
        <w:pStyle w:val="Heading2"/>
      </w:pPr>
      <w:r>
        <w:t>7.3 Components</w:t>
      </w:r>
    </w:p>
    <w:p>
      <w:pPr>
        <w:spacing w:after="120"/>
      </w:pPr>
      <w:r>
        <w:rPr>
          <w:rFonts w:ascii="Calibri" w:hAnsi="Calibri"/>
        </w:rPr>
        <w:t>ProductList.jsx loads all products with getAllProducts() in useEffect and deletes one with deleteProduct(). AddProduct.jsx holds the form state and submits with addProduct(). UpdateProduct.jsx reads the id from the route with useParams(), loads the product, and saves the changes with updateProduct(). DeleteProduct.jsx asks for confirmation and calls deleteProduct(). The code matches the reference implementation.</w:t>
      </w:r>
    </w:p>
    <w:p>
      <w:pPr>
        <w:spacing w:before="40" w:after="120"/>
      </w:pPr>
      <w:r>
        <w:rPr>
          <w:rFonts w:ascii="Consolas" w:hAnsi="Consolas"/>
          <w:sz w:val="16"/>
        </w:rPr>
        <w:t>const ProductList = () =&gt; {</w:t>
      </w:r>
      <w:r>
        <w:br/>
      </w:r>
      <w:r>
        <w:rPr>
          <w:rFonts w:ascii="Consolas" w:hAnsi="Consolas"/>
          <w:sz w:val="16"/>
        </w:rPr>
        <w:t xml:space="preserve">    const [products, setProducts] = useState([]);</w:t>
      </w:r>
      <w:r>
        <w:br/>
      </w:r>
      <w:r>
        <w:rPr>
          <w:rFonts w:ascii="Consolas" w:hAnsi="Consolas"/>
          <w:sz w:val="16"/>
        </w:rPr>
        <w:t xml:space="preserve">    useEffect(() =&gt; { getAllProducts().then(r =&gt; setProducts(r.data)); }, []);</w:t>
      </w:r>
      <w:r>
        <w:br/>
      </w:r>
      <w:r>
        <w:rPr>
          <w:rFonts w:ascii="Consolas" w:hAnsi="Consolas"/>
          <w:sz w:val="16"/>
        </w:rPr>
        <w:t xml:space="preserve">    const handleDelete = (id) =&gt; deleteProduct(id).then(() =&gt;</w:t>
      </w:r>
      <w:r>
        <w:br/>
      </w:r>
      <w:r>
        <w:rPr>
          <w:rFonts w:ascii="Consolas" w:hAnsi="Consolas"/>
          <w:sz w:val="16"/>
        </w:rPr>
        <w:t xml:space="preserve">        setProducts(products.filter(p =&gt; p.id !== id)));</w:t>
      </w:r>
      <w:r>
        <w:br/>
      </w:r>
      <w:r>
        <w:rPr>
          <w:rFonts w:ascii="Consolas" w:hAnsi="Consolas"/>
          <w:sz w:val="16"/>
        </w:rPr>
        <w:t xml:space="preserve">    return &lt;div&gt;&lt;h2&gt;Product List&lt;/h2&gt;</w:t>
      </w:r>
      <w:r>
        <w:br/>
      </w:r>
      <w:r>
        <w:rPr>
          <w:rFonts w:ascii="Consolas" w:hAnsi="Consolas"/>
          <w:sz w:val="16"/>
        </w:rPr>
        <w:t xml:space="preserve">        &lt;ul&gt;{products.map(p =&gt; &lt;li key={p.id}&gt;{p.name} - ${p.price}</w:t>
      </w:r>
      <w:r>
        <w:br/>
      </w:r>
      <w:r>
        <w:rPr>
          <w:rFonts w:ascii="Consolas" w:hAnsi="Consolas"/>
          <w:sz w:val="16"/>
        </w:rPr>
        <w:t xml:space="preserve">            &lt;button onClick={() =&gt; handleDelete(p.id)}&gt;Delete&lt;/button&gt;&lt;/li&gt;)}&lt;/ul&gt;&lt;/div&gt;;</w:t>
      </w:r>
      <w:r>
        <w:br/>
      </w:r>
      <w:r>
        <w:rPr>
          <w:rFonts w:ascii="Consolas" w:hAnsi="Consolas"/>
          <w:sz w:val="16"/>
        </w:rPr>
        <w:t>};</w:t>
      </w:r>
      <w:r>
        <w:br/>
      </w:r>
      <w:r>
        <w:rPr>
          <w:rFonts w:ascii="Consolas" w:hAnsi="Consolas"/>
          <w:sz w:val="16"/>
        </w:rPr>
        <w:t>export default ProductList;</w:t>
      </w:r>
    </w:p>
    <w:p>
      <w:pPr>
        <w:pStyle w:val="Heading2"/>
      </w:pPr>
      <w:r>
        <w:t>7.4 App.jsx (Routing)</w:t>
      </w:r>
    </w:p>
    <w:p>
      <w:pPr>
        <w:spacing w:before="40" w:after="120"/>
      </w:pPr>
      <w:r>
        <w:rPr>
          <w:rFonts w:ascii="Consolas" w:hAnsi="Consolas"/>
          <w:sz w:val="16"/>
        </w:rPr>
        <w:t>import { BrowserRouter as Router, Routes, Route } from "react-router-dom";</w:t>
      </w:r>
      <w:r>
        <w:br/>
      </w:r>
      <w:r>
        <w:rPr>
          <w:rFonts w:ascii="Consolas" w:hAnsi="Consolas"/>
          <w:sz w:val="16"/>
        </w:rPr>
        <w:t>&lt;Router&gt;</w:t>
      </w:r>
      <w:r>
        <w:br/>
      </w:r>
      <w:r>
        <w:rPr>
          <w:rFonts w:ascii="Consolas" w:hAnsi="Consolas"/>
          <w:sz w:val="16"/>
        </w:rPr>
        <w:t xml:space="preserve">  &lt;Routes&gt;</w:t>
      </w:r>
      <w:r>
        <w:br/>
      </w:r>
      <w:r>
        <w:rPr>
          <w:rFonts w:ascii="Consolas" w:hAnsi="Consolas"/>
          <w:sz w:val="16"/>
        </w:rPr>
        <w:t xml:space="preserve">    &lt;Route path="/" element={&lt;ProductList /&gt;} /&gt;</w:t>
      </w:r>
      <w:r>
        <w:br/>
      </w:r>
      <w:r>
        <w:rPr>
          <w:rFonts w:ascii="Consolas" w:hAnsi="Consolas"/>
          <w:sz w:val="16"/>
        </w:rPr>
        <w:t xml:space="preserve">    &lt;Route path="/add" element={&lt;AddProduct /&gt;} /&gt;</w:t>
      </w:r>
      <w:r>
        <w:br/>
      </w:r>
      <w:r>
        <w:rPr>
          <w:rFonts w:ascii="Consolas" w:hAnsi="Consolas"/>
          <w:sz w:val="16"/>
        </w:rPr>
        <w:t xml:space="preserve">    &lt;Route path="/update/:id" element={&lt;UpdateProduct /&gt;} /&gt;</w:t>
      </w:r>
      <w:r>
        <w:br/>
      </w:r>
      <w:r>
        <w:rPr>
          <w:rFonts w:ascii="Consolas" w:hAnsi="Consolas"/>
          <w:sz w:val="16"/>
        </w:rPr>
        <w:t xml:space="preserve">    &lt;Route path="/delete/:id" element={&lt;DeleteProduct /&gt;} /&gt;</w:t>
      </w:r>
      <w:r>
        <w:br/>
      </w:r>
      <w:r>
        <w:rPr>
          <w:rFonts w:ascii="Consolas" w:hAnsi="Consolas"/>
          <w:sz w:val="16"/>
        </w:rPr>
        <w:t xml:space="preserve">  &lt;/Routes&gt;</w:t>
      </w:r>
      <w:r>
        <w:br/>
      </w:r>
      <w:r>
        <w:rPr>
          <w:rFonts w:ascii="Consolas" w:hAnsi="Consolas"/>
          <w:sz w:val="16"/>
        </w:rPr>
        <w:t>&lt;/Router&gt;</w:t>
      </w:r>
    </w:p>
    <w:p>
      <w:pPr>
        <w:pStyle w:val="Heading2"/>
      </w:pPr>
      <w:r>
        <w:t>7.5 Running the Front End (Real Log)</w:t>
      </w:r>
    </w:p>
    <w:p>
      <w:pPr>
        <w:spacing w:after="120"/>
      </w:pPr>
      <w:r>
        <w:rPr>
          <w:rFonts w:ascii="Calibri" w:hAnsi="Calibri"/>
        </w:rPr>
        <w:t>npm run dev started the Vite dev server. Because port 5173 is occupied by Docker Desktop on this machine, Vite automatically used port 5174 (real log: vite_dev_week7.log):</w:t>
      </w:r>
    </w:p>
    <w:p>
      <w:pPr>
        <w:spacing w:before="40" w:after="120"/>
      </w:pPr>
      <w:r>
        <w:rPr>
          <w:rFonts w:ascii="Consolas" w:hAnsi="Consolas"/>
          <w:sz w:val="16"/>
        </w:rPr>
        <w:t>&gt; week9p@0.0.0 dev</w:t>
      </w:r>
      <w:r>
        <w:br/>
      </w:r>
      <w:r>
        <w:rPr>
          <w:rFonts w:ascii="Consolas" w:hAnsi="Consolas"/>
          <w:sz w:val="16"/>
        </w:rPr>
        <w:t>&gt; vite</w:t>
      </w:r>
      <w:r>
        <w:br/>
      </w:r>
      <w:r>
        <w:rPr>
          <w:rFonts w:ascii="Consolas" w:hAnsi="Consolas"/>
          <w:sz w:val="16"/>
        </w:rPr>
        <w:t>Port 5173 is in use, trying another one...</w:t>
      </w:r>
      <w:r>
        <w:br/>
      </w:r>
      <w:r>
        <w:rPr>
          <w:rFonts w:ascii="Consolas" w:hAnsi="Consolas"/>
          <w:sz w:val="16"/>
        </w:rPr>
        <w:t>VITE v8.3.0  ready in 1489 ms</w:t>
      </w:r>
      <w:r>
        <w:br/>
      </w:r>
      <w:r>
        <w:rPr>
          <w:rFonts w:ascii="Consolas" w:hAnsi="Consolas"/>
          <w:sz w:val="16"/>
        </w:rPr>
        <w:t>Local: http://localhost:5174/</w:t>
      </w:r>
      <w:r>
        <w:br/>
      </w:r>
      <w:r>
        <w:rPr>
          <w:rFonts w:ascii="Consolas" w:hAnsi="Consolas"/>
          <w:sz w:val="16"/>
        </w:rPr>
        <w:t>press h + enter to show help</w:t>
      </w:r>
    </w:p>
    <w:p>
      <w:pPr>
        <w:spacing w:after="120"/>
      </w:pPr>
      <w:r>
        <w:rPr>
          <w:rFonts w:ascii="Calibri" w:hAnsi="Calibri"/>
        </w:rPr>
        <w:t>curl of http://localhost:5174/ returned the React application HTML (index.html served by Vite). The rendered pages load the product data from the Spring Boot API through productService.jsx; the CORS header Access-Control-Allow-Origin: http://localhost:5174 on the API responses confirms the browser integration path is enabled.</w:t>
      </w:r>
    </w:p>
    <w:p>
      <w:pPr>
        <w:pStyle w:val="Heading1"/>
      </w:pPr>
      <w:r>
        <w:t>8. Result</w:t>
      </w:r>
    </w:p>
    <w:p>
      <w:pPr>
        <w:spacing w:after="120"/>
      </w:pPr>
      <w:r>
        <w:rPr>
          <w:rFonts w:ascii="Calibri" w:hAnsi="Calibri"/>
        </w:rPr>
        <w:t>The Spring Boot back end (Model &gt; Repository &gt; Service &gt; Controller) was created, connected to the MySQL database kluh and started with the embedded server on port 8090. The ReactJS front end (Vite + React, axios, react-router-dom) was created and started on port 5174. The full CRUD flow was executed for real: adding a product (POST) created rows 5-7 in MySQL, updating (PUT) changed the price and quantity of product 1, and deleting (DELETE) removed product 7. The cross-origin check returned Access-Control-Allow-Origin: http://localhost:5174, proving that the React application can communicate with the Spring Boot API.</w:t>
      </w:r>
    </w:p>
    <w:p>
      <w:pPr>
        <w:pStyle w:val="Heading1"/>
      </w:pPr>
      <w:r>
        <w:t>9. Conclusion</w:t>
      </w:r>
    </w:p>
    <w:p>
      <w:pPr>
        <w:spacing w:after="120"/>
      </w:pPr>
      <w:r>
        <w:rPr>
          <w:rFonts w:ascii="Calibri" w:hAnsi="Calibri"/>
        </w:rPr>
        <w:t>This practical demonstrated full-stack integration: a ReactJS front end communicates over REST (axios) with a Spring Boot back end that uses Spring Web MVC and Spring Data JPA to persist products in a MySQL database. The layered architecture (controller - service - repository) with constructor-based injection keeps the responsibilities separate, and @CrossOrigin connects the two sides. The verified REST API and browser-facing CORS behaviour confirm that the Spring Boot + ReactJS CRUD integration works end to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