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811" w:tblpY="3586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2126"/>
      </w:tblGrid>
      <w:tr w:rsidR="002D4D43" w:rsidRPr="00086679" w14:paraId="08024FFA" w14:textId="77777777" w:rsidTr="00F725D4">
        <w:trPr>
          <w:trHeight w:val="28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7780" w14:textId="77777777" w:rsidR="002D4D43" w:rsidRPr="0096065D" w:rsidRDefault="002D4D43" w:rsidP="007912A6">
            <w:pPr>
              <w:pStyle w:val="NoSpacing"/>
              <w:rPr>
                <w:rFonts w:ascii="Preeti" w:hAnsi="Preeti" w:cs="Kalimati"/>
                <w:b/>
                <w:bCs/>
                <w:i/>
                <w:sz w:val="24"/>
                <w:szCs w:val="24"/>
              </w:rPr>
            </w:pP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साविकमा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स्वीकृत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प्रबन्धपत्र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तथा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नि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>य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मावली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30FC" w14:textId="77777777" w:rsidR="002D4D43" w:rsidRPr="0096065D" w:rsidRDefault="002D4D43" w:rsidP="007912A6">
            <w:pPr>
              <w:pStyle w:val="NoSpacing"/>
              <w:rPr>
                <w:rFonts w:cs="Kalimati"/>
                <w:b/>
                <w:bCs/>
              </w:rPr>
            </w:pP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संशोधन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गरिने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प्रबन्धपत्र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तथा</w:t>
            </w:r>
            <w:r w:rsidR="007912A6"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नि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ne-NP"/>
              </w:rPr>
              <w:t>य</w:t>
            </w:r>
            <w:r w:rsidRPr="0096065D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>मावली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F1F7" w14:textId="77777777" w:rsidR="002D4D43" w:rsidRPr="0096065D" w:rsidRDefault="002D4D43" w:rsidP="00F725D4">
            <w:pPr>
              <w:tabs>
                <w:tab w:val="left" w:pos="9090"/>
              </w:tabs>
              <w:spacing w:after="0"/>
              <w:ind w:right="162"/>
              <w:jc w:val="center"/>
              <w:rPr>
                <w:rFonts w:ascii="Preeti" w:hAnsi="Preeti" w:cs="Kalimati"/>
                <w:b/>
                <w:bCs/>
                <w:i/>
                <w:sz w:val="24"/>
                <w:szCs w:val="24"/>
              </w:rPr>
            </w:pPr>
            <w:r w:rsidRPr="0096065D">
              <w:rPr>
                <w:rFonts w:ascii="Preeti" w:hAnsi="Preeti" w:cs="Kalimati" w:hint="cs"/>
                <w:b/>
                <w:bCs/>
                <w:i/>
                <w:sz w:val="24"/>
                <w:szCs w:val="24"/>
                <w:cs/>
                <w:lang w:bidi="hi-IN"/>
              </w:rPr>
              <w:t>कारण</w:t>
            </w:r>
          </w:p>
        </w:tc>
      </w:tr>
      <w:tr w:rsidR="002D4D43" w:rsidRPr="00086679" w14:paraId="25B48C88" w14:textId="77777777" w:rsidTr="00953F06">
        <w:trPr>
          <w:trHeight w:val="3825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1F" w14:textId="77777777" w:rsidR="002D4D43" w:rsidRPr="00086679" w:rsidRDefault="002D4D43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(कम्पनी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ऐन</w:t>
            </w:r>
            <w:r w:rsidRPr="00086679">
              <w:rPr>
                <w:rFonts w:ascii="Mangal" w:hAnsi="Mangal" w:cs="Kalimati"/>
                <w:sz w:val="24"/>
                <w:szCs w:val="24"/>
                <w:lang w:bidi="hi-IN"/>
              </w:rPr>
              <w:t xml:space="preserve">,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२०६३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अन्तर्गत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संस्थापित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>)</w:t>
            </w:r>
          </w:p>
          <w:p w14:paraId="5B6A6878" w14:textId="77777777" w:rsidR="002D4D43" w:rsidRPr="00086679" w:rsidRDefault="002D4D43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एकल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शेयरधनी</w:t>
            </w:r>
            <w:r w:rsidR="00077E77">
              <w:rPr>
                <w:rFonts w:ascii="Mangal" w:hAnsi="Mangal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भएको</w:t>
            </w:r>
          </w:p>
          <w:p w14:paraId="1C36A6A7" w14:textId="4D8E2DE2" w:rsidR="002D4D43" w:rsidRPr="00086679" w:rsidRDefault="00B472B1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B472B1">
              <w:rPr>
                <w:rFonts w:ascii="Mangal" w:hAnsi="Mangal" w:cs="Kalimati"/>
                <w:sz w:val="24"/>
                <w:szCs w:val="24"/>
                <w:cs/>
              </w:rPr>
              <w:t>क्राउन होलिडेज</w:t>
            </w:r>
            <w:r>
              <w:rPr>
                <w:rFonts w:ascii="Mangal" w:hAnsi="Mangal" w:cs="Kalimati"/>
                <w:sz w:val="24"/>
                <w:szCs w:val="24"/>
              </w:rPr>
              <w:t xml:space="preserve"> </w:t>
            </w:r>
            <w:r w:rsidR="002D4D43"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प्राइभेट</w:t>
            </w:r>
            <w:r w:rsidR="003E08F9">
              <w:rPr>
                <w:rFonts w:ascii="Mangal" w:hAnsi="Mangal" w:cs="Kalimati"/>
                <w:sz w:val="24"/>
                <w:szCs w:val="24"/>
                <w:lang w:bidi="hi-IN"/>
              </w:rPr>
              <w:t xml:space="preserve"> </w:t>
            </w:r>
            <w:r w:rsidR="002D4D43"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लिमिटेडको</w:t>
            </w:r>
          </w:p>
          <w:p w14:paraId="77A40D16" w14:textId="77777777" w:rsidR="003A11CD" w:rsidRPr="00086679" w:rsidRDefault="003A11CD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(दफा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१८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को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उपदफा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 xml:space="preserve"> 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६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 xml:space="preserve">)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सँग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सम्बन्धित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>)</w:t>
            </w:r>
          </w:p>
          <w:p w14:paraId="6B96FC93" w14:textId="77777777" w:rsidR="002D4D43" w:rsidRPr="00086679" w:rsidRDefault="002D4D43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प्रबन्धपत्र</w:t>
            </w:r>
          </w:p>
          <w:p w14:paraId="1A648FB6" w14:textId="77777777" w:rsidR="002D4D43" w:rsidRPr="00086679" w:rsidRDefault="002D4D43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तथा</w:t>
            </w:r>
          </w:p>
          <w:p w14:paraId="1EE9F9C8" w14:textId="77777777" w:rsidR="002D4D43" w:rsidRPr="00086679" w:rsidRDefault="002D4D43" w:rsidP="007912A6">
            <w:pPr>
              <w:spacing w:after="0"/>
              <w:jc w:val="center"/>
              <w:rPr>
                <w:rFonts w:ascii="Mangal" w:hAnsi="Mangal" w:cs="Kalimati"/>
                <w:sz w:val="24"/>
                <w:szCs w:val="24"/>
                <w:lang w:bidi="hi-IN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(दफा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="009E19F3">
              <w:rPr>
                <w:rFonts w:ascii="Mangal" w:hAnsi="Mangal" w:cs="Kalimati" w:hint="cs"/>
                <w:sz w:val="24"/>
                <w:szCs w:val="24"/>
                <w:cs/>
              </w:rPr>
              <w:t>२०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को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उपदफा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 xml:space="preserve"> (</w:t>
            </w:r>
            <w:r w:rsidR="009E19F3">
              <w:rPr>
                <w:rFonts w:ascii="Mangal" w:hAnsi="Mangal" w:cs="Kalimati" w:hint="cs"/>
                <w:sz w:val="24"/>
                <w:szCs w:val="24"/>
                <w:cs/>
              </w:rPr>
              <w:t>४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 xml:space="preserve">)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सँग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सम्बन्धित</w:t>
            </w:r>
            <w:r w:rsidRPr="00086679">
              <w:rPr>
                <w:rFonts w:ascii="Mangal" w:hAnsi="Mangal" w:cs="Kalimati"/>
                <w:sz w:val="24"/>
                <w:szCs w:val="24"/>
                <w:cs/>
                <w:lang w:bidi="hi-IN"/>
              </w:rPr>
              <w:t>)</w:t>
            </w:r>
          </w:p>
          <w:p w14:paraId="11203E22" w14:textId="77777777" w:rsidR="002D4D43" w:rsidRPr="00086679" w:rsidRDefault="002D4D43" w:rsidP="007912A6">
            <w:pPr>
              <w:spacing w:after="0"/>
              <w:jc w:val="center"/>
              <w:rPr>
                <w:rFonts w:cs="Kalimati"/>
                <w:b/>
                <w:u w:val="single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नियमावली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54FA" w14:textId="77777777" w:rsidR="002D4D43" w:rsidRPr="00086679" w:rsidRDefault="002D4D43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cs="Kalimati" w:hint="cs"/>
                <w:sz w:val="24"/>
                <w:szCs w:val="24"/>
                <w:cs/>
              </w:rPr>
              <w:t>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कम्पनी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ऐन</w:t>
            </w:r>
            <w:r w:rsidRPr="00086679">
              <w:rPr>
                <w:rFonts w:cs="Kalimati"/>
                <w:sz w:val="24"/>
                <w:szCs w:val="24"/>
              </w:rPr>
              <w:t xml:space="preserve">,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२०६३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अन्तर्गत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संस्थापित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>)</w:t>
            </w:r>
          </w:p>
          <w:p w14:paraId="1754BE42" w14:textId="77777777" w:rsidR="002D4D43" w:rsidRPr="00086679" w:rsidRDefault="002D4D43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एकल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बाहेक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अन्य</w:t>
            </w:r>
          </w:p>
          <w:p w14:paraId="2913AFBD" w14:textId="2927A95E" w:rsidR="002D4D43" w:rsidRPr="00086679" w:rsidRDefault="00B472B1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B472B1">
              <w:rPr>
                <w:rFonts w:ascii="Mangal" w:hAnsi="Mangal" w:cs="Kalimati"/>
                <w:sz w:val="24"/>
                <w:szCs w:val="24"/>
                <w:cs/>
              </w:rPr>
              <w:t>क्राउन होलिडेज</w:t>
            </w:r>
            <w:r w:rsidR="00873852"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प्राइभेट</w:t>
            </w:r>
            <w:r w:rsidR="00796DFF">
              <w:rPr>
                <w:rFonts w:ascii="Mangal" w:hAnsi="Mangal" w:cs="Kalimati"/>
                <w:sz w:val="24"/>
                <w:szCs w:val="24"/>
                <w:lang w:bidi="hi-IN"/>
              </w:rPr>
              <w:t xml:space="preserve"> </w:t>
            </w:r>
            <w:r w:rsidR="002D4D43"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लिमिटेडको</w:t>
            </w:r>
          </w:p>
          <w:p w14:paraId="73499D41" w14:textId="77777777" w:rsidR="003A11CD" w:rsidRPr="00086679" w:rsidRDefault="003A11CD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cs="Kalimati" w:hint="cs"/>
                <w:sz w:val="24"/>
                <w:szCs w:val="24"/>
                <w:cs/>
              </w:rPr>
              <w:t>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दफा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१८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को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उपदफा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 xml:space="preserve"> 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६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 xml:space="preserve">)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सँग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सम्बन्धित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>)</w:t>
            </w:r>
          </w:p>
          <w:p w14:paraId="6A22BE46" w14:textId="77777777" w:rsidR="002D4D43" w:rsidRPr="00086679" w:rsidRDefault="002D4D43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प्रबन्धपत्र</w:t>
            </w:r>
          </w:p>
          <w:p w14:paraId="51EA606A" w14:textId="77777777" w:rsidR="002D4D43" w:rsidRPr="00086679" w:rsidRDefault="002D4D43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तथा</w:t>
            </w:r>
          </w:p>
          <w:p w14:paraId="2781AC4F" w14:textId="77777777" w:rsidR="002D4D43" w:rsidRPr="00086679" w:rsidRDefault="002D4D43" w:rsidP="00953F06">
            <w:pPr>
              <w:spacing w:after="0"/>
              <w:jc w:val="center"/>
              <w:rPr>
                <w:rFonts w:cs="Kalimati"/>
                <w:sz w:val="24"/>
                <w:szCs w:val="24"/>
              </w:rPr>
            </w:pPr>
            <w:r w:rsidRPr="00086679">
              <w:rPr>
                <w:rFonts w:cs="Kalimati" w:hint="cs"/>
                <w:sz w:val="24"/>
                <w:szCs w:val="24"/>
                <w:cs/>
              </w:rPr>
              <w:t>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दफा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२०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को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उपदफा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 xml:space="preserve"> (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४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 xml:space="preserve">)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सँग</w:t>
            </w:r>
            <w:r w:rsidR="007912A6">
              <w:rPr>
                <w:rFonts w:ascii="Mangal" w:hAnsi="Mangal" w:cs="Kalimati" w:hint="cs"/>
                <w:sz w:val="24"/>
                <w:szCs w:val="24"/>
                <w:cs/>
              </w:rPr>
              <w:t xml:space="preserve"> </w:t>
            </w: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सम्बन्धित</w:t>
            </w:r>
            <w:r w:rsidRPr="00086679">
              <w:rPr>
                <w:rFonts w:cs="Kalimati"/>
                <w:sz w:val="24"/>
                <w:szCs w:val="24"/>
                <w:cs/>
                <w:lang w:bidi="hi-IN"/>
              </w:rPr>
              <w:t>)</w:t>
            </w:r>
          </w:p>
          <w:p w14:paraId="34BC1875" w14:textId="77777777" w:rsidR="002D4D43" w:rsidRPr="00086679" w:rsidRDefault="002D4D43" w:rsidP="002124B0">
            <w:pPr>
              <w:spacing w:after="0"/>
              <w:jc w:val="center"/>
              <w:rPr>
                <w:rFonts w:cs="Kalimati"/>
              </w:rPr>
            </w:pPr>
            <w:r w:rsidRPr="00086679">
              <w:rPr>
                <w:rFonts w:ascii="Mangal" w:hAnsi="Mangal" w:cs="Kalimati" w:hint="cs"/>
                <w:sz w:val="24"/>
                <w:szCs w:val="24"/>
                <w:cs/>
                <w:lang w:bidi="hi-IN"/>
              </w:rPr>
              <w:t>नियमावली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1E77" w14:textId="77777777" w:rsidR="002D4D43" w:rsidRPr="00086679" w:rsidRDefault="002D4D43" w:rsidP="007912A6">
            <w:pPr>
              <w:tabs>
                <w:tab w:val="left" w:pos="9090"/>
              </w:tabs>
              <w:spacing w:before="120" w:after="120"/>
              <w:jc w:val="both"/>
              <w:rPr>
                <w:rFonts w:ascii="Preeti" w:hAnsi="Preeti" w:cs="Kalimati"/>
                <w:sz w:val="24"/>
                <w:szCs w:val="24"/>
              </w:rPr>
            </w:pP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साविकमा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स्वीकृत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प्रबन्धपत्र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तथा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नियमावली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बमोजिम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शेयरधनी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थप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गर्न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नमिल्ने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भएको</w:t>
            </w:r>
            <w:r w:rsidR="0034584F">
              <w:rPr>
                <w:rFonts w:ascii="Preeti" w:hAnsi="Preeti" w:cs="Kalimati"/>
                <w:sz w:val="24"/>
                <w:szCs w:val="24"/>
                <w:lang w:bidi="hi-IN"/>
              </w:rPr>
              <w:t xml:space="preserve"> </w:t>
            </w:r>
            <w:r w:rsidRPr="00086679">
              <w:rPr>
                <w:rFonts w:ascii="Preeti" w:hAnsi="Preeti" w:cs="Kalimati" w:hint="cs"/>
                <w:sz w:val="24"/>
                <w:szCs w:val="24"/>
                <w:cs/>
                <w:lang w:bidi="hi-IN"/>
              </w:rPr>
              <w:t>हुँदा।</w:t>
            </w:r>
          </w:p>
        </w:tc>
      </w:tr>
    </w:tbl>
    <w:p w14:paraId="1A7FF3F5" w14:textId="57790D3E" w:rsidR="002D4D43" w:rsidRPr="00F56BA6" w:rsidRDefault="00B472B1" w:rsidP="002D4D43">
      <w:pPr>
        <w:tabs>
          <w:tab w:val="left" w:pos="9000"/>
        </w:tabs>
        <w:spacing w:before="40" w:after="40"/>
        <w:ind w:right="162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B472B1">
        <w:rPr>
          <w:rFonts w:ascii="Preeti" w:hAnsi="Preeti" w:cs="Kalimati"/>
          <w:b/>
          <w:bCs/>
          <w:sz w:val="28"/>
          <w:szCs w:val="28"/>
          <w:u w:val="single"/>
          <w:cs/>
        </w:rPr>
        <w:t>क्राउन होलिडेज</w:t>
      </w:r>
      <w:r>
        <w:rPr>
          <w:rFonts w:ascii="Preeti" w:hAnsi="Preeti" w:cs="Kalimati"/>
          <w:b/>
          <w:bCs/>
          <w:sz w:val="28"/>
          <w:szCs w:val="28"/>
          <w:u w:val="single"/>
        </w:rPr>
        <w:t xml:space="preserve"> </w:t>
      </w:r>
      <w:r w:rsidR="00613B96" w:rsidRPr="00F56BA6">
        <w:rPr>
          <w:rFonts w:ascii="Preeti" w:hAnsi="Preeti" w:cs="Kalimati" w:hint="cs"/>
          <w:b/>
          <w:bCs/>
          <w:sz w:val="28"/>
          <w:szCs w:val="28"/>
          <w:u w:val="single"/>
          <w:cs/>
        </w:rPr>
        <w:t>प्राइभेट लिमिटेड</w:t>
      </w:r>
      <w:r w:rsidR="002D4D43" w:rsidRPr="00F56BA6">
        <w:rPr>
          <w:rFonts w:ascii="Preeti" w:hAnsi="Preeti" w:cs="Kalimati" w:hint="cs"/>
          <w:b/>
          <w:bCs/>
          <w:sz w:val="28"/>
          <w:szCs w:val="28"/>
          <w:u w:val="single"/>
          <w:cs/>
        </w:rPr>
        <w:t>को</w:t>
      </w:r>
    </w:p>
    <w:p w14:paraId="39BEBA79" w14:textId="77777777" w:rsidR="003912AD" w:rsidRPr="00086679" w:rsidRDefault="00613B96" w:rsidP="00685150">
      <w:pPr>
        <w:ind w:right="29"/>
        <w:jc w:val="center"/>
        <w:rPr>
          <w:rFonts w:cs="Kalimati"/>
        </w:rPr>
      </w:pPr>
      <w:r>
        <w:rPr>
          <w:rFonts w:ascii="Preeti" w:hAnsi="Preeti" w:cs="Kalimati" w:hint="cs"/>
          <w:b/>
          <w:sz w:val="24"/>
          <w:szCs w:val="24"/>
          <w:u w:val="single"/>
          <w:cs/>
        </w:rPr>
        <w:t>संशो</w:t>
      </w:r>
      <w:r w:rsidR="0065290C">
        <w:rPr>
          <w:rFonts w:ascii="Preeti" w:hAnsi="Preeti" w:cs="Kalimati" w:hint="cs"/>
          <w:b/>
          <w:sz w:val="24"/>
          <w:szCs w:val="24"/>
          <w:u w:val="single"/>
          <w:cs/>
          <w:lang w:bidi="hi-IN"/>
        </w:rPr>
        <w:t>धन गर्नु</w:t>
      </w:r>
      <w:r w:rsidR="0065290C">
        <w:rPr>
          <w:rFonts w:ascii="Preeti" w:hAnsi="Preeti" w:cs="Kalimati" w:hint="cs"/>
          <w:b/>
          <w:sz w:val="24"/>
          <w:szCs w:val="24"/>
          <w:u w:val="single"/>
          <w:cs/>
        </w:rPr>
        <w:t>पर्ने</w:t>
      </w:r>
      <w:r w:rsidR="00126527" w:rsidRPr="00086679">
        <w:rPr>
          <w:rFonts w:ascii="Preeti" w:hAnsi="Preeti" w:cs="Kalimati" w:hint="cs"/>
          <w:b/>
          <w:sz w:val="24"/>
          <w:szCs w:val="24"/>
          <w:u w:val="single"/>
          <w:cs/>
          <w:lang w:bidi="hi-IN"/>
        </w:rPr>
        <w:t xml:space="preserve"> कारण (</w:t>
      </w:r>
      <w:r w:rsidR="007179C6">
        <w:rPr>
          <w:rFonts w:ascii="Preeti" w:hAnsi="Preeti" w:cs="Kalimati" w:hint="cs"/>
          <w:b/>
          <w:sz w:val="24"/>
          <w:szCs w:val="24"/>
          <w:u w:val="single"/>
          <w:cs/>
        </w:rPr>
        <w:t>ती</w:t>
      </w:r>
      <w:r w:rsidR="00126527" w:rsidRPr="00086679">
        <w:rPr>
          <w:rFonts w:ascii="Preeti" w:hAnsi="Preeti" w:cs="Kalimati" w:hint="cs"/>
          <w:b/>
          <w:sz w:val="24"/>
          <w:szCs w:val="24"/>
          <w:u w:val="single"/>
          <w:cs/>
          <w:lang w:bidi="hi-IN"/>
        </w:rPr>
        <w:t>न महले)</w:t>
      </w:r>
    </w:p>
    <w:p w14:paraId="65047DD6" w14:textId="77777777" w:rsidR="00EF48B4" w:rsidRDefault="00EF48B4" w:rsidP="003679BB">
      <w:pPr>
        <w:pStyle w:val="NoSpacing"/>
        <w:ind w:left="-90"/>
        <w:rPr>
          <w:rFonts w:cs="Kalimati"/>
          <w:sz w:val="24"/>
          <w:szCs w:val="24"/>
          <w:lang w:bidi="ne-NP"/>
        </w:rPr>
      </w:pPr>
    </w:p>
    <w:p w14:paraId="785C5853" w14:textId="77777777" w:rsidR="00EF48B4" w:rsidRPr="00086679" w:rsidRDefault="00EF48B4" w:rsidP="003679BB">
      <w:pPr>
        <w:pStyle w:val="NoSpacing"/>
        <w:ind w:left="-90"/>
        <w:rPr>
          <w:rFonts w:cs="Kalimati"/>
          <w:sz w:val="24"/>
          <w:szCs w:val="24"/>
        </w:rPr>
      </w:pPr>
    </w:p>
    <w:p w14:paraId="09B56357" w14:textId="77777777" w:rsidR="00EF48B4" w:rsidRDefault="00EF48B4" w:rsidP="009F2E11">
      <w:pPr>
        <w:pStyle w:val="NoSpacing"/>
        <w:ind w:left="-90"/>
        <w:rPr>
          <w:rFonts w:ascii="Mangal" w:hAnsi="Mangal" w:cs="Kalimati"/>
          <w:sz w:val="24"/>
          <w:szCs w:val="24"/>
          <w:lang w:bidi="ne-NP"/>
        </w:rPr>
      </w:pPr>
    </w:p>
    <w:p w14:paraId="0EB0A566" w14:textId="77777777" w:rsidR="00EF48B4" w:rsidRDefault="00EF48B4" w:rsidP="009F2E11">
      <w:pPr>
        <w:pStyle w:val="NoSpacing"/>
        <w:ind w:left="-90"/>
        <w:rPr>
          <w:rFonts w:ascii="Mangal" w:hAnsi="Mangal" w:cs="Kalimati"/>
          <w:sz w:val="24"/>
          <w:szCs w:val="24"/>
          <w:lang w:bidi="ne-NP"/>
        </w:rPr>
      </w:pPr>
    </w:p>
    <w:p w14:paraId="29C5F4A6" w14:textId="77777777" w:rsidR="00EF48B4" w:rsidRDefault="00EF48B4" w:rsidP="009F2E11">
      <w:pPr>
        <w:pStyle w:val="NoSpacing"/>
        <w:ind w:left="-90"/>
        <w:rPr>
          <w:rFonts w:ascii="Mangal" w:hAnsi="Mangal" w:cs="Kalimati"/>
          <w:sz w:val="24"/>
          <w:szCs w:val="24"/>
          <w:lang w:bidi="ne-NP"/>
        </w:rPr>
      </w:pPr>
    </w:p>
    <w:p w14:paraId="2A475FCB" w14:textId="77777777" w:rsidR="00EF48B4" w:rsidRPr="00086679" w:rsidRDefault="00EF48B4" w:rsidP="00EF48B4">
      <w:pPr>
        <w:pStyle w:val="NoSpacing"/>
        <w:ind w:left="-90"/>
        <w:rPr>
          <w:rFonts w:cs="Kalimati"/>
          <w:sz w:val="24"/>
          <w:szCs w:val="24"/>
          <w:lang w:bidi="ne-NP"/>
        </w:rPr>
      </w:pPr>
      <w:r w:rsidRPr="00086679">
        <w:rPr>
          <w:rFonts w:ascii="Mangal" w:hAnsi="Mangal" w:cs="Kalimati" w:hint="cs"/>
          <w:sz w:val="24"/>
          <w:szCs w:val="24"/>
          <w:cs/>
          <w:lang w:bidi="ne-NP"/>
        </w:rPr>
        <w:t>प्रमाणित</w:t>
      </w:r>
      <w:r>
        <w:rPr>
          <w:rFonts w:ascii="Mangal" w:hAnsi="Mangal" w:cs="Kalimati" w:hint="cs"/>
          <w:sz w:val="24"/>
          <w:szCs w:val="24"/>
          <w:cs/>
          <w:lang w:bidi="ne-NP"/>
        </w:rPr>
        <w:t xml:space="preserve"> </w:t>
      </w:r>
      <w:r w:rsidRPr="00086679">
        <w:rPr>
          <w:rFonts w:ascii="Mangal" w:hAnsi="Mangal" w:cs="Kalimati" w:hint="cs"/>
          <w:sz w:val="24"/>
          <w:szCs w:val="24"/>
          <w:cs/>
          <w:lang w:bidi="ne-NP"/>
        </w:rPr>
        <w:t>गर्नेको</w:t>
      </w:r>
      <w:r>
        <w:rPr>
          <w:rFonts w:ascii="Mangal" w:hAnsi="Mangal" w:cs="Kalimati" w:hint="cs"/>
          <w:sz w:val="24"/>
          <w:szCs w:val="24"/>
          <w:cs/>
          <w:lang w:bidi="ne-NP"/>
        </w:rPr>
        <w:t xml:space="preserve"> </w:t>
      </w:r>
      <w:r w:rsidRPr="00086679">
        <w:rPr>
          <w:rFonts w:ascii="Mangal" w:hAnsi="Mangal" w:cs="Kalimati" w:hint="cs"/>
          <w:sz w:val="24"/>
          <w:szCs w:val="24"/>
          <w:cs/>
          <w:lang w:bidi="ne-NP"/>
        </w:rPr>
        <w:t>दस्तखत</w:t>
      </w:r>
      <w:r w:rsidRPr="00086679">
        <w:rPr>
          <w:rFonts w:cs="Kalimati"/>
          <w:sz w:val="24"/>
          <w:szCs w:val="24"/>
          <w:cs/>
          <w:lang w:bidi="ne-NP"/>
        </w:rPr>
        <w:t xml:space="preserve"> :</w:t>
      </w:r>
    </w:p>
    <w:p w14:paraId="0F32C045" w14:textId="4F80CE02" w:rsidR="00EF48B4" w:rsidRPr="00EF48B4" w:rsidRDefault="00EF48B4" w:rsidP="009F2E11">
      <w:pPr>
        <w:pStyle w:val="NoSpacing"/>
        <w:ind w:left="-90"/>
        <w:rPr>
          <w:rFonts w:cs="Kalimati"/>
          <w:sz w:val="24"/>
          <w:szCs w:val="24"/>
          <w:lang w:bidi="ne-NP"/>
        </w:rPr>
      </w:pPr>
      <w:r w:rsidRPr="00086679">
        <w:rPr>
          <w:rFonts w:ascii="Mangal" w:hAnsi="Mangal" w:cs="Kalimati" w:hint="cs"/>
          <w:sz w:val="24"/>
          <w:szCs w:val="24"/>
          <w:cs/>
          <w:lang w:bidi="ne-NP"/>
        </w:rPr>
        <w:t>नाम</w:t>
      </w:r>
      <w:r w:rsidRPr="00086679">
        <w:rPr>
          <w:rFonts w:cs="Kalimati"/>
          <w:b/>
          <w:bCs/>
          <w:sz w:val="24"/>
          <w:szCs w:val="24"/>
          <w:cs/>
          <w:lang w:bidi="ne-NP"/>
        </w:rPr>
        <w:t xml:space="preserve">: </w:t>
      </w:r>
      <w:r w:rsidR="005B522E" w:rsidRPr="005B522E">
        <w:rPr>
          <w:rFonts w:cs="Kalimati"/>
          <w:sz w:val="24"/>
          <w:szCs w:val="24"/>
          <w:cs/>
          <w:lang w:bidi="ne-NP"/>
        </w:rPr>
        <w:t>प्रल्हाद कुमार थापा</w:t>
      </w:r>
    </w:p>
    <w:p w14:paraId="2906E285" w14:textId="77777777" w:rsidR="00982E0D" w:rsidRPr="00086679" w:rsidRDefault="003679BB" w:rsidP="009F2E11">
      <w:pPr>
        <w:pStyle w:val="NoSpacing"/>
        <w:ind w:left="-90"/>
        <w:rPr>
          <w:rFonts w:cs="Kalimati"/>
          <w:sz w:val="24"/>
          <w:szCs w:val="24"/>
        </w:rPr>
      </w:pPr>
      <w:r w:rsidRPr="00086679">
        <w:rPr>
          <w:rFonts w:ascii="Mangal" w:hAnsi="Mangal" w:cs="Kalimati" w:hint="cs"/>
          <w:sz w:val="24"/>
          <w:szCs w:val="24"/>
          <w:cs/>
        </w:rPr>
        <w:t>दर्जा</w:t>
      </w:r>
      <w:r w:rsidRPr="00086679">
        <w:rPr>
          <w:rFonts w:cs="Kalimati"/>
          <w:sz w:val="24"/>
          <w:szCs w:val="24"/>
          <w:cs/>
        </w:rPr>
        <w:t xml:space="preserve"> : </w:t>
      </w:r>
      <w:r w:rsidR="00F01CE6" w:rsidRPr="00086679">
        <w:rPr>
          <w:rFonts w:ascii="Mangal" w:hAnsi="Mangal" w:cs="Kalimati" w:hint="cs"/>
          <w:sz w:val="24"/>
          <w:szCs w:val="24"/>
          <w:cs/>
          <w:lang w:bidi="ne-NP"/>
        </w:rPr>
        <w:t>संस्थापक</w:t>
      </w:r>
    </w:p>
    <w:p w14:paraId="082CDECA" w14:textId="77777777" w:rsidR="00982E0D" w:rsidRPr="00086679" w:rsidRDefault="00982E0D">
      <w:pPr>
        <w:rPr>
          <w:rFonts w:cs="Kalimati"/>
        </w:rPr>
      </w:pPr>
    </w:p>
    <w:sectPr w:rsidR="00982E0D" w:rsidRPr="00086679" w:rsidSect="00391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D734" w14:textId="77777777" w:rsidR="007912A6" w:rsidRDefault="007912A6" w:rsidP="00BF2F3B">
      <w:pPr>
        <w:spacing w:after="0" w:line="240" w:lineRule="auto"/>
      </w:pPr>
      <w:r>
        <w:separator/>
      </w:r>
    </w:p>
  </w:endnote>
  <w:endnote w:type="continuationSeparator" w:id="0">
    <w:p w14:paraId="20AA5AAE" w14:textId="77777777" w:rsidR="007912A6" w:rsidRDefault="007912A6" w:rsidP="00BF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10934" w14:textId="77777777" w:rsidR="007912A6" w:rsidRDefault="007912A6" w:rsidP="00BF2F3B">
      <w:pPr>
        <w:spacing w:after="0" w:line="240" w:lineRule="auto"/>
      </w:pPr>
      <w:r>
        <w:separator/>
      </w:r>
    </w:p>
  </w:footnote>
  <w:footnote w:type="continuationSeparator" w:id="0">
    <w:p w14:paraId="4AB12DC0" w14:textId="77777777" w:rsidR="007912A6" w:rsidRDefault="007912A6" w:rsidP="00BF2F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D43"/>
    <w:rsid w:val="0002219B"/>
    <w:rsid w:val="00077E77"/>
    <w:rsid w:val="00086679"/>
    <w:rsid w:val="00120E46"/>
    <w:rsid w:val="00126527"/>
    <w:rsid w:val="002124B0"/>
    <w:rsid w:val="002501D7"/>
    <w:rsid w:val="00265657"/>
    <w:rsid w:val="002C4A9F"/>
    <w:rsid w:val="002D4D43"/>
    <w:rsid w:val="0032585A"/>
    <w:rsid w:val="00332DEA"/>
    <w:rsid w:val="0034584F"/>
    <w:rsid w:val="003679BB"/>
    <w:rsid w:val="003761B0"/>
    <w:rsid w:val="003816B1"/>
    <w:rsid w:val="003912AD"/>
    <w:rsid w:val="003A11CD"/>
    <w:rsid w:val="003E08F9"/>
    <w:rsid w:val="003F1877"/>
    <w:rsid w:val="00436A90"/>
    <w:rsid w:val="00460A69"/>
    <w:rsid w:val="004B2396"/>
    <w:rsid w:val="004E611F"/>
    <w:rsid w:val="004F4846"/>
    <w:rsid w:val="00571E08"/>
    <w:rsid w:val="00572B99"/>
    <w:rsid w:val="005B522E"/>
    <w:rsid w:val="005C3EB5"/>
    <w:rsid w:val="005C7E62"/>
    <w:rsid w:val="005E4280"/>
    <w:rsid w:val="00604A4C"/>
    <w:rsid w:val="00613B96"/>
    <w:rsid w:val="0065290C"/>
    <w:rsid w:val="00665A7E"/>
    <w:rsid w:val="00685150"/>
    <w:rsid w:val="00691D12"/>
    <w:rsid w:val="007179C6"/>
    <w:rsid w:val="007912A6"/>
    <w:rsid w:val="00796DFF"/>
    <w:rsid w:val="007B1308"/>
    <w:rsid w:val="007C7CAF"/>
    <w:rsid w:val="00801D11"/>
    <w:rsid w:val="00817FCF"/>
    <w:rsid w:val="008325BB"/>
    <w:rsid w:val="00873852"/>
    <w:rsid w:val="00873948"/>
    <w:rsid w:val="00887D0D"/>
    <w:rsid w:val="00891FD3"/>
    <w:rsid w:val="008C27D8"/>
    <w:rsid w:val="00911C2E"/>
    <w:rsid w:val="00917D9F"/>
    <w:rsid w:val="0094622C"/>
    <w:rsid w:val="00952FA4"/>
    <w:rsid w:val="00953F06"/>
    <w:rsid w:val="0096065D"/>
    <w:rsid w:val="0096106E"/>
    <w:rsid w:val="00982E0D"/>
    <w:rsid w:val="0099356D"/>
    <w:rsid w:val="00997B87"/>
    <w:rsid w:val="009E19F3"/>
    <w:rsid w:val="009F2E11"/>
    <w:rsid w:val="009F5B6A"/>
    <w:rsid w:val="00A7683A"/>
    <w:rsid w:val="00A82CB1"/>
    <w:rsid w:val="00AA6572"/>
    <w:rsid w:val="00B026AA"/>
    <w:rsid w:val="00B34EB2"/>
    <w:rsid w:val="00B472B1"/>
    <w:rsid w:val="00B774C1"/>
    <w:rsid w:val="00B90E97"/>
    <w:rsid w:val="00BC359D"/>
    <w:rsid w:val="00BC4FAF"/>
    <w:rsid w:val="00BF2F3B"/>
    <w:rsid w:val="00C12416"/>
    <w:rsid w:val="00C5180E"/>
    <w:rsid w:val="00C94209"/>
    <w:rsid w:val="00CD4D61"/>
    <w:rsid w:val="00CE627A"/>
    <w:rsid w:val="00CF42E8"/>
    <w:rsid w:val="00D32310"/>
    <w:rsid w:val="00D41723"/>
    <w:rsid w:val="00DB33F5"/>
    <w:rsid w:val="00DB7C7F"/>
    <w:rsid w:val="00E32858"/>
    <w:rsid w:val="00ED6FFA"/>
    <w:rsid w:val="00EE63D3"/>
    <w:rsid w:val="00EE7346"/>
    <w:rsid w:val="00EF48B4"/>
    <w:rsid w:val="00F01CE6"/>
    <w:rsid w:val="00F1308B"/>
    <w:rsid w:val="00F17FDC"/>
    <w:rsid w:val="00F3364D"/>
    <w:rsid w:val="00F568BA"/>
    <w:rsid w:val="00F56BA6"/>
    <w:rsid w:val="00F60AAE"/>
    <w:rsid w:val="00F725D4"/>
    <w:rsid w:val="00F759A1"/>
    <w:rsid w:val="00F86B83"/>
    <w:rsid w:val="00F87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F854"/>
  <w15:docId w15:val="{90B44073-55E5-41B0-9B7F-40CB3A6E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4D43"/>
    <w:pPr>
      <w:spacing w:after="0" w:line="240" w:lineRule="auto"/>
    </w:pPr>
    <w:rPr>
      <w:rFonts w:ascii="Calibri" w:eastAsia="Times New Roman" w:hAnsi="Calibri" w:cs="Mangal"/>
      <w:lang w:bidi="sa-IN"/>
    </w:rPr>
  </w:style>
  <w:style w:type="paragraph" w:styleId="Header">
    <w:name w:val="header"/>
    <w:basedOn w:val="Normal"/>
    <w:link w:val="HeaderChar"/>
    <w:uiPriority w:val="99"/>
    <w:semiHidden/>
    <w:unhideWhenUsed/>
    <w:rsid w:val="00BF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2F3B"/>
  </w:style>
  <w:style w:type="paragraph" w:styleId="Footer">
    <w:name w:val="footer"/>
    <w:basedOn w:val="Normal"/>
    <w:link w:val="FooterChar"/>
    <w:uiPriority w:val="99"/>
    <w:semiHidden/>
    <w:unhideWhenUsed/>
    <w:rsid w:val="00BF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2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67</cp:revision>
  <dcterms:created xsi:type="dcterms:W3CDTF">2015-11-07T13:43:00Z</dcterms:created>
  <dcterms:modified xsi:type="dcterms:W3CDTF">2025-12-16T10:38:00Z</dcterms:modified>
</cp:coreProperties>
</file>