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BAC79" w14:textId="77777777" w:rsidR="00507A79" w:rsidRPr="00507A79" w:rsidRDefault="00507A79" w:rsidP="00507A79">
      <w:r w:rsidRPr="00507A79">
        <w:rPr>
          <w:b/>
          <w:bCs/>
        </w:rPr>
        <w:t>Keep all interview emails in one thread.</w:t>
      </w:r>
      <w:r w:rsidRPr="00507A79">
        <w:br/>
      </w:r>
      <w:r w:rsidRPr="00507A79">
        <w:br/>
        <w:t xml:space="preserve">When you follow up (confirm times, ask next steps, or after finals), </w:t>
      </w:r>
      <w:r w:rsidRPr="00507A79">
        <w:rPr>
          <w:b/>
          <w:bCs/>
        </w:rPr>
        <w:t>hit “Reply” or “Reply All” to the original interview email</w:t>
      </w:r>
      <w:r w:rsidRPr="00507A79">
        <w:t>. Don’t start a new email.</w:t>
      </w:r>
      <w:r w:rsidRPr="00507A79">
        <w:br/>
      </w:r>
      <w:r w:rsidRPr="00507A79">
        <w:br/>
      </w:r>
      <w:r w:rsidRPr="00507A79">
        <w:rPr>
          <w:b/>
          <w:bCs/>
        </w:rPr>
        <w:t>Before you reply:</w:t>
      </w:r>
      <w:r w:rsidRPr="00507A79">
        <w:br/>
      </w:r>
      <w:r w:rsidRPr="00507A79">
        <w:br/>
        <w:t xml:space="preserve">Make sure the sender isn’t a </w:t>
      </w:r>
      <w:r w:rsidRPr="00507A79">
        <w:rPr>
          <w:b/>
          <w:bCs/>
        </w:rPr>
        <w:t>no-reply@…</w:t>
      </w:r>
      <w:r w:rsidRPr="00507A79">
        <w:t xml:space="preserve"> address.</w:t>
      </w:r>
      <w:r w:rsidRPr="00507A79">
        <w:br/>
      </w:r>
      <w:r w:rsidRPr="00507A79">
        <w:br/>
        <w:t xml:space="preserve">If it is, forward the latest message to the recruiter’s real email and </w:t>
      </w:r>
      <w:r w:rsidRPr="00507A79">
        <w:rPr>
          <w:b/>
          <w:bCs/>
        </w:rPr>
        <w:t>keep the same subject</w:t>
      </w:r>
      <w:r w:rsidRPr="00507A79">
        <w:t>.</w:t>
      </w:r>
      <w:r w:rsidRPr="00507A79">
        <w:br/>
      </w:r>
      <w:r w:rsidRPr="00507A79">
        <w:br/>
      </w:r>
      <w:r w:rsidRPr="00507A79">
        <w:rPr>
          <w:b/>
          <w:bCs/>
        </w:rPr>
        <w:t>Why this matters (quickly):</w:t>
      </w:r>
    </w:p>
    <w:p w14:paraId="1FD46E82" w14:textId="77777777" w:rsidR="00507A79" w:rsidRPr="00507A79" w:rsidRDefault="00507A79" w:rsidP="00507A79">
      <w:pPr>
        <w:numPr>
          <w:ilvl w:val="0"/>
          <w:numId w:val="2"/>
        </w:numPr>
      </w:pPr>
      <w:r w:rsidRPr="00507A79">
        <w:t>Keeps all context in one place</w:t>
      </w:r>
    </w:p>
    <w:p w14:paraId="33A02ED2" w14:textId="77777777" w:rsidR="00507A79" w:rsidRPr="00507A79" w:rsidRDefault="00507A79" w:rsidP="00507A79">
      <w:pPr>
        <w:numPr>
          <w:ilvl w:val="0"/>
          <w:numId w:val="2"/>
        </w:numPr>
      </w:pPr>
      <w:r w:rsidRPr="00507A79">
        <w:t>Gets you faster replies</w:t>
      </w:r>
    </w:p>
    <w:p w14:paraId="2330ED9B" w14:textId="77777777" w:rsidR="00507A79" w:rsidRPr="00507A79" w:rsidRDefault="00507A79" w:rsidP="00507A79">
      <w:pPr>
        <w:numPr>
          <w:ilvl w:val="0"/>
          <w:numId w:val="2"/>
        </w:numPr>
      </w:pPr>
      <w:r w:rsidRPr="00507A79">
        <w:t>Shows a clear history for the tea</w:t>
      </w:r>
    </w:p>
    <w:p w14:paraId="27181971" w14:textId="77777777" w:rsidR="00507A79" w:rsidRPr="00507A79" w:rsidRDefault="00507A79" w:rsidP="00507A79">
      <w:pPr>
        <w:numPr>
          <w:ilvl w:val="0"/>
          <w:numId w:val="2"/>
        </w:numPr>
      </w:pPr>
      <w:r w:rsidRPr="00507A79">
        <w:t>Keeps the right people copied</w:t>
      </w:r>
    </w:p>
    <w:p w14:paraId="08160617" w14:textId="6294DE7D" w:rsidR="00ED2C32" w:rsidRDefault="00507A79" w:rsidP="00507A79">
      <w:r w:rsidRPr="00507A79">
        <w:br/>
      </w:r>
      <w:r w:rsidRPr="00507A79">
        <w:rPr>
          <w:b/>
          <w:bCs/>
        </w:rPr>
        <w:t>If you can’t find the thread:</w:t>
      </w:r>
      <w:r w:rsidRPr="00507A79">
        <w:br/>
      </w:r>
      <w:r w:rsidRPr="00507A79">
        <w:br/>
        <w:t>Send a new email with your name, role, interview date/time, and ask us to merge it back into the original thread.</w:t>
      </w:r>
    </w:p>
    <w:sectPr w:rsidR="00ED2C32" w:rsidSect="00122B87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72614"/>
    <w:multiLevelType w:val="multilevel"/>
    <w:tmpl w:val="FA92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11631"/>
    <w:multiLevelType w:val="multilevel"/>
    <w:tmpl w:val="0256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196586">
    <w:abstractNumId w:val="1"/>
  </w:num>
  <w:num w:numId="2" w16cid:durableId="105049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99C"/>
    <w:rsid w:val="00122B87"/>
    <w:rsid w:val="00133939"/>
    <w:rsid w:val="002A4CF4"/>
    <w:rsid w:val="00507A79"/>
    <w:rsid w:val="00941B17"/>
    <w:rsid w:val="00D56721"/>
    <w:rsid w:val="00ED2C32"/>
    <w:rsid w:val="00F3699C"/>
    <w:rsid w:val="00FC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13453-F8FB-4588-A2FA-4E71523FB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44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Sajit Dahal</dc:creator>
  <cp:keywords/>
  <dc:description/>
  <cp:lastModifiedBy>Sajit Dahal</cp:lastModifiedBy>
  <cp:revision>2</cp:revision>
  <dcterms:created xsi:type="dcterms:W3CDTF">2025-09-05T16:22:00Z</dcterms:created>
  <dcterms:modified xsi:type="dcterms:W3CDTF">2025-09-05T16:22:00Z</dcterms:modified>
</cp:coreProperties>
</file>