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color w:val="000000"/>
          <w:sz w:val="26"/>
          <w:szCs w:val="26"/>
        </w:rPr>
      </w:pPr>
      <w:bookmarkStart w:colFirst="0" w:colLast="0" w:name="_sbsp37xq5pkj" w:id="0"/>
      <w:bookmarkEnd w:id="0"/>
      <w:r w:rsidDel="00000000" w:rsidR="00000000" w:rsidRPr="00000000">
        <w:rPr>
          <w:b w:val="1"/>
          <w:color w:val="000000"/>
          <w:sz w:val="26"/>
          <w:szCs w:val="26"/>
          <w:rtl w:val="0"/>
        </w:rPr>
        <w:t xml:space="preserve">Tech Stack, Tools, and Technical Terms for a Senior Data Engineer</w:t>
      </w:r>
    </w:p>
    <w:p w:rsidR="00000000" w:rsidDel="00000000" w:rsidP="00000000" w:rsidRDefault="00000000" w:rsidRPr="00000000" w14:paraId="00000002">
      <w:pPr>
        <w:pStyle w:val="Heading4"/>
        <w:keepNext w:val="0"/>
        <w:keepLines w:val="0"/>
        <w:spacing w:after="40" w:before="240" w:lineRule="auto"/>
        <w:rPr>
          <w:b w:val="1"/>
          <w:color w:val="000000"/>
          <w:sz w:val="22"/>
          <w:szCs w:val="22"/>
        </w:rPr>
      </w:pPr>
      <w:bookmarkStart w:colFirst="0" w:colLast="0" w:name="_oalow86jn7ki" w:id="1"/>
      <w:bookmarkEnd w:id="1"/>
      <w:r w:rsidDel="00000000" w:rsidR="00000000" w:rsidRPr="00000000">
        <w:rPr>
          <w:b w:val="1"/>
          <w:color w:val="000000"/>
          <w:sz w:val="22"/>
          <w:szCs w:val="22"/>
          <w:rtl w:val="0"/>
        </w:rPr>
        <w:t xml:space="preserve">1. Data Processing Frameworks</w:t>
      </w:r>
    </w:p>
    <w:p w:rsidR="00000000" w:rsidDel="00000000" w:rsidP="00000000" w:rsidRDefault="00000000" w:rsidRPr="00000000" w14:paraId="00000003">
      <w:pPr>
        <w:numPr>
          <w:ilvl w:val="0"/>
          <w:numId w:val="19"/>
        </w:numPr>
        <w:spacing w:after="0" w:afterAutospacing="0" w:before="240" w:lineRule="auto"/>
        <w:ind w:left="720" w:hanging="360"/>
      </w:pPr>
      <w:r w:rsidDel="00000000" w:rsidR="00000000" w:rsidRPr="00000000">
        <w:rPr>
          <w:b w:val="1"/>
          <w:rtl w:val="0"/>
        </w:rPr>
        <w:t xml:space="preserve">Apache Hadoop</w:t>
      </w:r>
    </w:p>
    <w:p w:rsidR="00000000" w:rsidDel="00000000" w:rsidP="00000000" w:rsidRDefault="00000000" w:rsidRPr="00000000" w14:paraId="00000004">
      <w:pPr>
        <w:numPr>
          <w:ilvl w:val="1"/>
          <w:numId w:val="19"/>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Uh-PATCH-ee HAD-oop</w:t>
      </w:r>
    </w:p>
    <w:p w:rsidR="00000000" w:rsidDel="00000000" w:rsidP="00000000" w:rsidRDefault="00000000" w:rsidRPr="00000000" w14:paraId="00000005">
      <w:pPr>
        <w:numPr>
          <w:ilvl w:val="1"/>
          <w:numId w:val="19"/>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An open-source framework for distributed storage and processing of large datasets using the Hadoop Distributed File System (HDFS) and MapReduce programming model. It’s foundational for Big Data ecosystems, enabling scalable data processing across clusters.</w:t>
      </w:r>
    </w:p>
    <w:p w:rsidR="00000000" w:rsidDel="00000000" w:rsidP="00000000" w:rsidRDefault="00000000" w:rsidRPr="00000000" w14:paraId="00000006">
      <w:pPr>
        <w:numPr>
          <w:ilvl w:val="0"/>
          <w:numId w:val="19"/>
        </w:numPr>
        <w:spacing w:after="0" w:afterAutospacing="0" w:before="0" w:beforeAutospacing="0" w:lineRule="auto"/>
        <w:ind w:left="720" w:hanging="360"/>
      </w:pPr>
      <w:r w:rsidDel="00000000" w:rsidR="00000000" w:rsidRPr="00000000">
        <w:rPr>
          <w:b w:val="1"/>
          <w:rtl w:val="0"/>
        </w:rPr>
        <w:t xml:space="preserve">Apache Spark</w:t>
      </w:r>
    </w:p>
    <w:p w:rsidR="00000000" w:rsidDel="00000000" w:rsidP="00000000" w:rsidRDefault="00000000" w:rsidRPr="00000000" w14:paraId="00000007">
      <w:pPr>
        <w:numPr>
          <w:ilvl w:val="1"/>
          <w:numId w:val="19"/>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Uh-PATCH-ee SPARK</w:t>
      </w:r>
    </w:p>
    <w:p w:rsidR="00000000" w:rsidDel="00000000" w:rsidP="00000000" w:rsidRDefault="00000000" w:rsidRPr="00000000" w14:paraId="00000008">
      <w:pPr>
        <w:numPr>
          <w:ilvl w:val="1"/>
          <w:numId w:val="19"/>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unified analytics engine for Big Data processing, known for its speed (in-memory computing) and versatility. It supports batch processing, streaming, machine learning (via MLlib), and SQL queries (Spark SQL). Commonly used for ETL (Extract, Transform, Load) workflows.</w:t>
      </w:r>
    </w:p>
    <w:p w:rsidR="00000000" w:rsidDel="00000000" w:rsidP="00000000" w:rsidRDefault="00000000" w:rsidRPr="00000000" w14:paraId="00000009">
      <w:pPr>
        <w:numPr>
          <w:ilvl w:val="0"/>
          <w:numId w:val="19"/>
        </w:numPr>
        <w:spacing w:after="0" w:afterAutospacing="0" w:before="0" w:beforeAutospacing="0" w:lineRule="auto"/>
        <w:ind w:left="720" w:hanging="360"/>
      </w:pPr>
      <w:r w:rsidDel="00000000" w:rsidR="00000000" w:rsidRPr="00000000">
        <w:rPr>
          <w:b w:val="1"/>
          <w:rtl w:val="0"/>
        </w:rPr>
        <w:t xml:space="preserve">Apache Flink</w:t>
      </w:r>
    </w:p>
    <w:p w:rsidR="00000000" w:rsidDel="00000000" w:rsidP="00000000" w:rsidRDefault="00000000" w:rsidRPr="00000000" w14:paraId="0000000A">
      <w:pPr>
        <w:numPr>
          <w:ilvl w:val="1"/>
          <w:numId w:val="19"/>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Uh-PATCH-ee FLINK</w:t>
      </w:r>
    </w:p>
    <w:p w:rsidR="00000000" w:rsidDel="00000000" w:rsidP="00000000" w:rsidRDefault="00000000" w:rsidRPr="00000000" w14:paraId="0000000B">
      <w:pPr>
        <w:numPr>
          <w:ilvl w:val="1"/>
          <w:numId w:val="19"/>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stream-processing framework for real-time data processing with low latency. It’s ideal for applications requiring event-time processing, stateful computations, and high throughput, often used in event-driven architectures.</w:t>
      </w:r>
    </w:p>
    <w:p w:rsidR="00000000" w:rsidDel="00000000" w:rsidP="00000000" w:rsidRDefault="00000000" w:rsidRPr="00000000" w14:paraId="0000000C">
      <w:pPr>
        <w:numPr>
          <w:ilvl w:val="0"/>
          <w:numId w:val="19"/>
        </w:numPr>
        <w:spacing w:after="0" w:afterAutospacing="0" w:before="0" w:beforeAutospacing="0" w:lineRule="auto"/>
        <w:ind w:left="720" w:hanging="360"/>
      </w:pPr>
      <w:r w:rsidDel="00000000" w:rsidR="00000000" w:rsidRPr="00000000">
        <w:rPr>
          <w:b w:val="1"/>
          <w:rtl w:val="0"/>
        </w:rPr>
        <w:t xml:space="preserve">Apache Kafka</w:t>
      </w:r>
    </w:p>
    <w:p w:rsidR="00000000" w:rsidDel="00000000" w:rsidP="00000000" w:rsidRDefault="00000000" w:rsidRPr="00000000" w14:paraId="0000000D">
      <w:pPr>
        <w:numPr>
          <w:ilvl w:val="1"/>
          <w:numId w:val="19"/>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Uh-PATCH-ee KAF-kuh</w:t>
      </w:r>
    </w:p>
    <w:p w:rsidR="00000000" w:rsidDel="00000000" w:rsidP="00000000" w:rsidRDefault="00000000" w:rsidRPr="00000000" w14:paraId="0000000E">
      <w:pPr>
        <w:numPr>
          <w:ilvl w:val="1"/>
          <w:numId w:val="19"/>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distributed streaming platform for building real-time data pipelines and streaming applications. It handles high-throughput, fault-tolerant messaging, often used for log aggregation, event sourcing, and data integration.</w:t>
      </w:r>
    </w:p>
    <w:p w:rsidR="00000000" w:rsidDel="00000000" w:rsidP="00000000" w:rsidRDefault="00000000" w:rsidRPr="00000000" w14:paraId="0000000F">
      <w:pPr>
        <w:numPr>
          <w:ilvl w:val="0"/>
          <w:numId w:val="19"/>
        </w:numPr>
        <w:spacing w:after="0" w:afterAutospacing="0" w:before="0" w:beforeAutospacing="0" w:lineRule="auto"/>
        <w:ind w:left="720" w:hanging="360"/>
      </w:pPr>
      <w:r w:rsidDel="00000000" w:rsidR="00000000" w:rsidRPr="00000000">
        <w:rPr>
          <w:b w:val="1"/>
          <w:rtl w:val="0"/>
        </w:rPr>
        <w:t xml:space="preserve">Apache Storm</w:t>
      </w:r>
    </w:p>
    <w:p w:rsidR="00000000" w:rsidDel="00000000" w:rsidP="00000000" w:rsidRDefault="00000000" w:rsidRPr="00000000" w14:paraId="00000010">
      <w:pPr>
        <w:numPr>
          <w:ilvl w:val="1"/>
          <w:numId w:val="19"/>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Uh-PATCH-ee STORM</w:t>
      </w:r>
    </w:p>
    <w:p w:rsidR="00000000" w:rsidDel="00000000" w:rsidP="00000000" w:rsidRDefault="00000000" w:rsidRPr="00000000" w14:paraId="00000011">
      <w:pPr>
        <w:numPr>
          <w:ilvl w:val="1"/>
          <w:numId w:val="19"/>
        </w:numPr>
        <w:spacing w:after="24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real-time computation system for processing streaming data. It’s designed for high-speed, fault-tolerant processing, often used for real-time analytics, monitoring, and alerting.</w:t>
      </w:r>
    </w:p>
    <w:p w:rsidR="00000000" w:rsidDel="00000000" w:rsidP="00000000" w:rsidRDefault="00000000" w:rsidRPr="00000000" w14:paraId="00000012">
      <w:pPr>
        <w:pStyle w:val="Heading4"/>
        <w:keepNext w:val="0"/>
        <w:keepLines w:val="0"/>
        <w:spacing w:after="40" w:before="240" w:lineRule="auto"/>
        <w:rPr>
          <w:b w:val="1"/>
          <w:color w:val="000000"/>
          <w:sz w:val="22"/>
          <w:szCs w:val="22"/>
        </w:rPr>
      </w:pPr>
      <w:bookmarkStart w:colFirst="0" w:colLast="0" w:name="_su2762ax9ct3" w:id="2"/>
      <w:bookmarkEnd w:id="2"/>
      <w:r w:rsidDel="00000000" w:rsidR="00000000" w:rsidRPr="00000000">
        <w:rPr>
          <w:b w:val="1"/>
          <w:color w:val="000000"/>
          <w:sz w:val="22"/>
          <w:szCs w:val="22"/>
          <w:rtl w:val="0"/>
        </w:rPr>
        <w:t xml:space="preserve">2. Data Storage Systems</w:t>
      </w:r>
    </w:p>
    <w:p w:rsidR="00000000" w:rsidDel="00000000" w:rsidP="00000000" w:rsidRDefault="00000000" w:rsidRPr="00000000" w14:paraId="00000013">
      <w:pPr>
        <w:numPr>
          <w:ilvl w:val="0"/>
          <w:numId w:val="25"/>
        </w:numPr>
        <w:spacing w:after="0" w:afterAutospacing="0" w:before="240" w:lineRule="auto"/>
        <w:ind w:left="720" w:hanging="360"/>
      </w:pPr>
      <w:r w:rsidDel="00000000" w:rsidR="00000000" w:rsidRPr="00000000">
        <w:rPr>
          <w:b w:val="1"/>
          <w:rtl w:val="0"/>
        </w:rPr>
        <w:t xml:space="preserve">HDFS (Hadoop Distributed File System)</w:t>
      </w:r>
    </w:p>
    <w:p w:rsidR="00000000" w:rsidDel="00000000" w:rsidP="00000000" w:rsidRDefault="00000000" w:rsidRPr="00000000" w14:paraId="00000014">
      <w:pPr>
        <w:numPr>
          <w:ilvl w:val="1"/>
          <w:numId w:val="25"/>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H-D-F-S (spell out each letter: "Aitch-Dee-Eff-Ess")</w:t>
      </w:r>
    </w:p>
    <w:p w:rsidR="00000000" w:rsidDel="00000000" w:rsidP="00000000" w:rsidRDefault="00000000" w:rsidRPr="00000000" w14:paraId="00000015">
      <w:pPr>
        <w:numPr>
          <w:ilvl w:val="1"/>
          <w:numId w:val="25"/>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distributed file system that provides high-throughput access to application data, designed to run on commodity hardware. It’s the storage layer for Hadoop, enabling scalable and fault-tolerant data storage.</w:t>
      </w:r>
    </w:p>
    <w:p w:rsidR="00000000" w:rsidDel="00000000" w:rsidP="00000000" w:rsidRDefault="00000000" w:rsidRPr="00000000" w14:paraId="00000016">
      <w:pPr>
        <w:numPr>
          <w:ilvl w:val="0"/>
          <w:numId w:val="25"/>
        </w:numPr>
        <w:spacing w:after="0" w:afterAutospacing="0" w:before="0" w:beforeAutospacing="0" w:lineRule="auto"/>
        <w:ind w:left="720" w:hanging="360"/>
      </w:pPr>
      <w:r w:rsidDel="00000000" w:rsidR="00000000" w:rsidRPr="00000000">
        <w:rPr>
          <w:b w:val="1"/>
          <w:rtl w:val="0"/>
        </w:rPr>
        <w:t xml:space="preserve">Apache Hive</w:t>
      </w:r>
    </w:p>
    <w:p w:rsidR="00000000" w:rsidDel="00000000" w:rsidP="00000000" w:rsidRDefault="00000000" w:rsidRPr="00000000" w14:paraId="00000017">
      <w:pPr>
        <w:numPr>
          <w:ilvl w:val="1"/>
          <w:numId w:val="25"/>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Uh-PATCH-ee HIVE</w:t>
      </w:r>
    </w:p>
    <w:p w:rsidR="00000000" w:rsidDel="00000000" w:rsidP="00000000" w:rsidRDefault="00000000" w:rsidRPr="00000000" w14:paraId="00000018">
      <w:pPr>
        <w:numPr>
          <w:ilvl w:val="1"/>
          <w:numId w:val="25"/>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data warehousing tool built on top of Hadoop, used for querying and managing large datasets in HDFS using HiveQL (a SQL-like language). It’s often used for batch processing and data summarization.</w:t>
      </w:r>
    </w:p>
    <w:p w:rsidR="00000000" w:rsidDel="00000000" w:rsidP="00000000" w:rsidRDefault="00000000" w:rsidRPr="00000000" w14:paraId="00000019">
      <w:pPr>
        <w:numPr>
          <w:ilvl w:val="0"/>
          <w:numId w:val="25"/>
        </w:numPr>
        <w:spacing w:after="0" w:afterAutospacing="0" w:before="0" w:beforeAutospacing="0" w:lineRule="auto"/>
        <w:ind w:left="720" w:hanging="360"/>
      </w:pPr>
      <w:r w:rsidDel="00000000" w:rsidR="00000000" w:rsidRPr="00000000">
        <w:rPr>
          <w:b w:val="1"/>
          <w:rtl w:val="0"/>
        </w:rPr>
        <w:t xml:space="preserve">Apache HBase</w:t>
      </w:r>
    </w:p>
    <w:p w:rsidR="00000000" w:rsidDel="00000000" w:rsidP="00000000" w:rsidRDefault="00000000" w:rsidRPr="00000000" w14:paraId="0000001A">
      <w:pPr>
        <w:numPr>
          <w:ilvl w:val="1"/>
          <w:numId w:val="25"/>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Uh-PATCH-ee Aitch-BASE</w:t>
      </w:r>
    </w:p>
    <w:p w:rsidR="00000000" w:rsidDel="00000000" w:rsidP="00000000" w:rsidRDefault="00000000" w:rsidRPr="00000000" w14:paraId="0000001B">
      <w:pPr>
        <w:numPr>
          <w:ilvl w:val="1"/>
          <w:numId w:val="25"/>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distributed, scalable NoSQL database that runs on top of HDFS, providing random, real-time read/write access to data. It’s ideal for applications requiring low-latency access to large datasets.</w:t>
      </w:r>
    </w:p>
    <w:p w:rsidR="00000000" w:rsidDel="00000000" w:rsidP="00000000" w:rsidRDefault="00000000" w:rsidRPr="00000000" w14:paraId="0000001C">
      <w:pPr>
        <w:numPr>
          <w:ilvl w:val="0"/>
          <w:numId w:val="25"/>
        </w:numPr>
        <w:spacing w:after="0" w:afterAutospacing="0" w:before="0" w:beforeAutospacing="0" w:lineRule="auto"/>
        <w:ind w:left="720" w:hanging="360"/>
      </w:pPr>
      <w:r w:rsidDel="00000000" w:rsidR="00000000" w:rsidRPr="00000000">
        <w:rPr>
          <w:b w:val="1"/>
          <w:rtl w:val="0"/>
        </w:rPr>
        <w:t xml:space="preserve">Snowflake</w:t>
      </w:r>
    </w:p>
    <w:p w:rsidR="00000000" w:rsidDel="00000000" w:rsidP="00000000" w:rsidRDefault="00000000" w:rsidRPr="00000000" w14:paraId="0000001D">
      <w:pPr>
        <w:numPr>
          <w:ilvl w:val="1"/>
          <w:numId w:val="25"/>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SNOW-flake</w:t>
      </w:r>
    </w:p>
    <w:p w:rsidR="00000000" w:rsidDel="00000000" w:rsidP="00000000" w:rsidRDefault="00000000" w:rsidRPr="00000000" w14:paraId="0000001E">
      <w:pPr>
        <w:numPr>
          <w:ilvl w:val="1"/>
          <w:numId w:val="25"/>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fully managed cloud data platform for data warehousing, data lakes, and analytics. It separates compute from storage, allowing scalability and cost-efficiency, and supports SQL for querying structured and semi-structured data.</w:t>
      </w:r>
    </w:p>
    <w:p w:rsidR="00000000" w:rsidDel="00000000" w:rsidP="00000000" w:rsidRDefault="00000000" w:rsidRPr="00000000" w14:paraId="0000001F">
      <w:pPr>
        <w:numPr>
          <w:ilvl w:val="0"/>
          <w:numId w:val="25"/>
        </w:numPr>
        <w:spacing w:after="0" w:afterAutospacing="0" w:before="0" w:beforeAutospacing="0" w:lineRule="auto"/>
        <w:ind w:left="720" w:hanging="360"/>
      </w:pPr>
      <w:r w:rsidDel="00000000" w:rsidR="00000000" w:rsidRPr="00000000">
        <w:rPr>
          <w:b w:val="1"/>
          <w:rtl w:val="0"/>
        </w:rPr>
        <w:t xml:space="preserve">MongoDB</w:t>
      </w:r>
    </w:p>
    <w:p w:rsidR="00000000" w:rsidDel="00000000" w:rsidP="00000000" w:rsidRDefault="00000000" w:rsidRPr="00000000" w14:paraId="00000020">
      <w:pPr>
        <w:numPr>
          <w:ilvl w:val="1"/>
          <w:numId w:val="25"/>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MON-go-Dee-Bee</w:t>
      </w:r>
    </w:p>
    <w:p w:rsidR="00000000" w:rsidDel="00000000" w:rsidP="00000000" w:rsidRDefault="00000000" w:rsidRPr="00000000" w14:paraId="00000021">
      <w:pPr>
        <w:numPr>
          <w:ilvl w:val="1"/>
          <w:numId w:val="25"/>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NoSQL database that stores data in JSON-like documents, designed for flexibility and scalability. It’s commonly used for applications needing unstructured or semi-structured data storage, like web applications.</w:t>
      </w:r>
    </w:p>
    <w:p w:rsidR="00000000" w:rsidDel="00000000" w:rsidP="00000000" w:rsidRDefault="00000000" w:rsidRPr="00000000" w14:paraId="00000022">
      <w:pPr>
        <w:numPr>
          <w:ilvl w:val="0"/>
          <w:numId w:val="25"/>
        </w:numPr>
        <w:spacing w:after="0" w:afterAutospacing="0" w:before="0" w:beforeAutospacing="0" w:lineRule="auto"/>
        <w:ind w:left="720" w:hanging="360"/>
      </w:pPr>
      <w:r w:rsidDel="00000000" w:rsidR="00000000" w:rsidRPr="00000000">
        <w:rPr>
          <w:b w:val="1"/>
          <w:rtl w:val="0"/>
        </w:rPr>
        <w:t xml:space="preserve">Cassandra</w:t>
      </w:r>
    </w:p>
    <w:p w:rsidR="00000000" w:rsidDel="00000000" w:rsidP="00000000" w:rsidRDefault="00000000" w:rsidRPr="00000000" w14:paraId="00000023">
      <w:pPr>
        <w:numPr>
          <w:ilvl w:val="1"/>
          <w:numId w:val="25"/>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Kuh-SAN-druh</w:t>
      </w:r>
    </w:p>
    <w:p w:rsidR="00000000" w:rsidDel="00000000" w:rsidP="00000000" w:rsidRDefault="00000000" w:rsidRPr="00000000" w14:paraId="00000024">
      <w:pPr>
        <w:numPr>
          <w:ilvl w:val="1"/>
          <w:numId w:val="25"/>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r>
    </w:p>
    <w:p w:rsidR="00000000" w:rsidDel="00000000" w:rsidP="00000000" w:rsidRDefault="00000000" w:rsidRPr="00000000" w14:paraId="00000025">
      <w:pPr>
        <w:numPr>
          <w:ilvl w:val="1"/>
          <w:numId w:val="25"/>
        </w:numPr>
        <w:spacing w:after="0" w:afterAutospacing="0" w:before="0" w:beforeAutospacing="0" w:lineRule="auto"/>
        <w:ind w:left="1440" w:hanging="360"/>
      </w:pPr>
      <w:r w:rsidDel="00000000" w:rsidR="00000000" w:rsidRPr="00000000">
        <w:rPr>
          <w:rtl w:val="0"/>
        </w:rPr>
        <w:t xml:space="preserve">: A distributed NoSQL database designed for handling large amounts of data across many servers with high availability and no single point of failure. It’s used for applications requiring high write and read throughput.</w:t>
      </w:r>
      <w:r w:rsidDel="00000000" w:rsidR="00000000" w:rsidRPr="00000000">
        <w:rPr>
          <w:b w:val="1"/>
          <w:color w:val="000000"/>
          <w:sz w:val="22"/>
          <w:szCs w:val="22"/>
          <w:rtl w:val="0"/>
        </w:rPr>
        <w:t xml:space="preserve">3. Data Ingestion and Integration</w:t>
      </w:r>
    </w:p>
    <w:p w:rsidR="00000000" w:rsidDel="00000000" w:rsidP="00000000" w:rsidRDefault="00000000" w:rsidRPr="00000000" w14:paraId="00000026">
      <w:pPr>
        <w:numPr>
          <w:ilvl w:val="0"/>
          <w:numId w:val="4"/>
        </w:numPr>
        <w:spacing w:after="0" w:afterAutospacing="0" w:before="0" w:beforeAutospacing="0" w:lineRule="auto"/>
        <w:ind w:left="720" w:hanging="360"/>
      </w:pPr>
      <w:r w:rsidDel="00000000" w:rsidR="00000000" w:rsidRPr="00000000">
        <w:rPr>
          <w:b w:val="1"/>
          <w:rtl w:val="0"/>
        </w:rPr>
        <w:t xml:space="preserve">Apache Sqoop</w:t>
      </w:r>
    </w:p>
    <w:p w:rsidR="00000000" w:rsidDel="00000000" w:rsidP="00000000" w:rsidRDefault="00000000" w:rsidRPr="00000000" w14:paraId="00000027">
      <w:pPr>
        <w:numPr>
          <w:ilvl w:val="1"/>
          <w:numId w:val="4"/>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Uh-PATCH-ee SKOOP</w:t>
      </w:r>
    </w:p>
    <w:p w:rsidR="00000000" w:rsidDel="00000000" w:rsidP="00000000" w:rsidRDefault="00000000" w:rsidRPr="00000000" w14:paraId="00000028">
      <w:pPr>
        <w:numPr>
          <w:ilvl w:val="1"/>
          <w:numId w:val="4"/>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tool for transferring data between Hadoop and relational databases (e.g., MySQL, Oracle). It’s used for importing/exporting data, enabling integration between structured data systems and Hadoop.</w:t>
      </w:r>
    </w:p>
    <w:p w:rsidR="00000000" w:rsidDel="00000000" w:rsidP="00000000" w:rsidRDefault="00000000" w:rsidRPr="00000000" w14:paraId="00000029">
      <w:pPr>
        <w:numPr>
          <w:ilvl w:val="0"/>
          <w:numId w:val="4"/>
        </w:numPr>
        <w:spacing w:after="0" w:afterAutospacing="0" w:before="0" w:beforeAutospacing="0" w:lineRule="auto"/>
        <w:ind w:left="720" w:hanging="360"/>
      </w:pPr>
      <w:r w:rsidDel="00000000" w:rsidR="00000000" w:rsidRPr="00000000">
        <w:rPr>
          <w:b w:val="1"/>
          <w:rtl w:val="0"/>
        </w:rPr>
        <w:t xml:space="preserve">Apache Flume</w:t>
      </w:r>
    </w:p>
    <w:p w:rsidR="00000000" w:rsidDel="00000000" w:rsidP="00000000" w:rsidRDefault="00000000" w:rsidRPr="00000000" w14:paraId="0000002A">
      <w:pPr>
        <w:numPr>
          <w:ilvl w:val="1"/>
          <w:numId w:val="4"/>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Uh-PATCH-ee FLOOM</w:t>
      </w:r>
    </w:p>
    <w:p w:rsidR="00000000" w:rsidDel="00000000" w:rsidP="00000000" w:rsidRDefault="00000000" w:rsidRPr="00000000" w14:paraId="0000002B">
      <w:pPr>
        <w:numPr>
          <w:ilvl w:val="1"/>
          <w:numId w:val="4"/>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distributed service for collecting, aggregating, and moving large amounts of log data into HDFS. It’s often used for ingesting streaming data like logs or event data into Hadoop.</w:t>
      </w:r>
    </w:p>
    <w:p w:rsidR="00000000" w:rsidDel="00000000" w:rsidP="00000000" w:rsidRDefault="00000000" w:rsidRPr="00000000" w14:paraId="0000002C">
      <w:pPr>
        <w:numPr>
          <w:ilvl w:val="0"/>
          <w:numId w:val="4"/>
        </w:numPr>
        <w:spacing w:after="0" w:afterAutospacing="0" w:before="0" w:beforeAutospacing="0" w:lineRule="auto"/>
        <w:ind w:left="720" w:hanging="360"/>
      </w:pPr>
      <w:r w:rsidDel="00000000" w:rsidR="00000000" w:rsidRPr="00000000">
        <w:rPr>
          <w:b w:val="1"/>
          <w:rtl w:val="0"/>
        </w:rPr>
        <w:t xml:space="preserve">Apache NiFi</w:t>
      </w:r>
    </w:p>
    <w:p w:rsidR="00000000" w:rsidDel="00000000" w:rsidP="00000000" w:rsidRDefault="00000000" w:rsidRPr="00000000" w14:paraId="0000002D">
      <w:pPr>
        <w:numPr>
          <w:ilvl w:val="1"/>
          <w:numId w:val="4"/>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Uh-PATCH-ee NEE-fee</w:t>
      </w:r>
    </w:p>
    <w:p w:rsidR="00000000" w:rsidDel="00000000" w:rsidP="00000000" w:rsidRDefault="00000000" w:rsidRPr="00000000" w14:paraId="0000002E">
      <w:pPr>
        <w:numPr>
          <w:ilvl w:val="1"/>
          <w:numId w:val="4"/>
        </w:numPr>
        <w:spacing w:after="24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data integration tool for automating data flows between systems. It provides a web-based interface for designing data pipelines, supporting data routing, transformation, and monitoring.</w:t>
      </w:r>
    </w:p>
    <w:p w:rsidR="00000000" w:rsidDel="00000000" w:rsidP="00000000" w:rsidRDefault="00000000" w:rsidRPr="00000000" w14:paraId="0000002F">
      <w:pPr>
        <w:pStyle w:val="Heading4"/>
        <w:keepNext w:val="0"/>
        <w:keepLines w:val="0"/>
        <w:spacing w:after="40" w:before="240" w:lineRule="auto"/>
        <w:rPr>
          <w:b w:val="1"/>
          <w:color w:val="000000"/>
          <w:sz w:val="22"/>
          <w:szCs w:val="22"/>
        </w:rPr>
      </w:pPr>
      <w:bookmarkStart w:colFirst="0" w:colLast="0" w:name="_pl8g0vtss1v" w:id="3"/>
      <w:bookmarkEnd w:id="3"/>
      <w:r w:rsidDel="00000000" w:rsidR="00000000" w:rsidRPr="00000000">
        <w:rPr>
          <w:b w:val="1"/>
          <w:color w:val="000000"/>
          <w:sz w:val="22"/>
          <w:szCs w:val="22"/>
          <w:rtl w:val="0"/>
        </w:rPr>
        <w:t xml:space="preserve">4. Workflow Orchestration</w:t>
      </w:r>
    </w:p>
    <w:p w:rsidR="00000000" w:rsidDel="00000000" w:rsidP="00000000" w:rsidRDefault="00000000" w:rsidRPr="00000000" w14:paraId="00000030">
      <w:pPr>
        <w:numPr>
          <w:ilvl w:val="0"/>
          <w:numId w:val="24"/>
        </w:numPr>
        <w:spacing w:after="0" w:afterAutospacing="0" w:before="240" w:lineRule="auto"/>
        <w:ind w:left="720" w:hanging="360"/>
      </w:pPr>
      <w:r w:rsidDel="00000000" w:rsidR="00000000" w:rsidRPr="00000000">
        <w:rPr>
          <w:b w:val="1"/>
          <w:rtl w:val="0"/>
        </w:rPr>
        <w:t xml:space="preserve">Apache Airflow</w:t>
      </w:r>
    </w:p>
    <w:p w:rsidR="00000000" w:rsidDel="00000000" w:rsidP="00000000" w:rsidRDefault="00000000" w:rsidRPr="00000000" w14:paraId="00000031">
      <w:pPr>
        <w:numPr>
          <w:ilvl w:val="1"/>
          <w:numId w:val="24"/>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Uh-PATCH-ee AIR-flow</w:t>
      </w:r>
    </w:p>
    <w:p w:rsidR="00000000" w:rsidDel="00000000" w:rsidP="00000000" w:rsidRDefault="00000000" w:rsidRPr="00000000" w14:paraId="00000032">
      <w:pPr>
        <w:numPr>
          <w:ilvl w:val="1"/>
          <w:numId w:val="24"/>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platform to programmatically author, schedule, and monitor workflows as Directed Acyclic Graphs (DAGs). It’s widely used for orchestrating complex data pipelines, ensuring dependencies and scheduling are managed efficiently.</w:t>
      </w:r>
    </w:p>
    <w:p w:rsidR="00000000" w:rsidDel="00000000" w:rsidP="00000000" w:rsidRDefault="00000000" w:rsidRPr="00000000" w14:paraId="00000033">
      <w:pPr>
        <w:numPr>
          <w:ilvl w:val="0"/>
          <w:numId w:val="24"/>
        </w:numPr>
        <w:spacing w:after="0" w:afterAutospacing="0" w:before="0" w:beforeAutospacing="0" w:lineRule="auto"/>
        <w:ind w:left="720" w:hanging="360"/>
      </w:pPr>
      <w:r w:rsidDel="00000000" w:rsidR="00000000" w:rsidRPr="00000000">
        <w:rPr>
          <w:b w:val="1"/>
          <w:rtl w:val="0"/>
        </w:rPr>
        <w:t xml:space="preserve">Apache Oozie</w:t>
      </w:r>
    </w:p>
    <w:p w:rsidR="00000000" w:rsidDel="00000000" w:rsidP="00000000" w:rsidRDefault="00000000" w:rsidRPr="00000000" w14:paraId="00000034">
      <w:pPr>
        <w:numPr>
          <w:ilvl w:val="1"/>
          <w:numId w:val="24"/>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Uh-PATCH-ee OO-zee</w:t>
      </w:r>
    </w:p>
    <w:p w:rsidR="00000000" w:rsidDel="00000000" w:rsidP="00000000" w:rsidRDefault="00000000" w:rsidRPr="00000000" w14:paraId="00000035">
      <w:pPr>
        <w:numPr>
          <w:ilvl w:val="1"/>
          <w:numId w:val="24"/>
        </w:numPr>
        <w:spacing w:after="24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workflow scheduler for managing Hadoop jobs, such as MapReduce, Hive, and Pig tasks. It allows defining workflows as DAGs and supports scheduling and coordination of dependent jobs.</w:t>
      </w:r>
    </w:p>
    <w:p w:rsidR="00000000" w:rsidDel="00000000" w:rsidP="00000000" w:rsidRDefault="00000000" w:rsidRPr="00000000" w14:paraId="00000036">
      <w:pPr>
        <w:pStyle w:val="Heading4"/>
        <w:keepNext w:val="0"/>
        <w:keepLines w:val="0"/>
        <w:spacing w:after="40" w:before="240" w:lineRule="auto"/>
        <w:rPr>
          <w:b w:val="1"/>
          <w:color w:val="000000"/>
          <w:sz w:val="22"/>
          <w:szCs w:val="22"/>
        </w:rPr>
      </w:pPr>
      <w:bookmarkStart w:colFirst="0" w:colLast="0" w:name="_1bdzprhrc7n9" w:id="4"/>
      <w:bookmarkEnd w:id="4"/>
      <w:r w:rsidDel="00000000" w:rsidR="00000000" w:rsidRPr="00000000">
        <w:rPr>
          <w:b w:val="1"/>
          <w:color w:val="000000"/>
          <w:sz w:val="22"/>
          <w:szCs w:val="22"/>
          <w:rtl w:val="0"/>
        </w:rPr>
        <w:t xml:space="preserve">5. Cloud Platforms and Services</w:t>
      </w:r>
    </w:p>
    <w:p w:rsidR="00000000" w:rsidDel="00000000" w:rsidP="00000000" w:rsidRDefault="00000000" w:rsidRPr="00000000" w14:paraId="00000037">
      <w:pPr>
        <w:numPr>
          <w:ilvl w:val="0"/>
          <w:numId w:val="5"/>
        </w:numPr>
        <w:spacing w:after="0" w:afterAutospacing="0" w:before="240" w:lineRule="auto"/>
        <w:ind w:left="720" w:hanging="360"/>
      </w:pPr>
      <w:r w:rsidDel="00000000" w:rsidR="00000000" w:rsidRPr="00000000">
        <w:rPr>
          <w:b w:val="1"/>
          <w:rtl w:val="0"/>
        </w:rPr>
        <w:t xml:space="preserve">AWS (Amazon Web Services)</w:t>
      </w:r>
    </w:p>
    <w:p w:rsidR="00000000" w:rsidDel="00000000" w:rsidP="00000000" w:rsidRDefault="00000000" w:rsidRPr="00000000" w14:paraId="00000038">
      <w:pPr>
        <w:numPr>
          <w:ilvl w:val="1"/>
          <w:numId w:val="5"/>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A-Dub-Yoo-Ess (or "Amazon Web Services")</w:t>
      </w:r>
    </w:p>
    <w:p w:rsidR="00000000" w:rsidDel="00000000" w:rsidP="00000000" w:rsidRDefault="00000000" w:rsidRPr="00000000" w14:paraId="00000039">
      <w:pPr>
        <w:numPr>
          <w:ilvl w:val="1"/>
          <w:numId w:val="5"/>
        </w:numPr>
        <w:spacing w:after="0" w:afterAutospacing="0" w:before="0" w:beforeAutospacing="0" w:lineRule="auto"/>
        <w:ind w:left="1440" w:hanging="360"/>
      </w:pPr>
      <w:r w:rsidDel="00000000" w:rsidR="00000000" w:rsidRPr="00000000">
        <w:rPr>
          <w:b w:val="1"/>
          <w:rtl w:val="0"/>
        </w:rPr>
        <w:t xml:space="preserve">Key Services for Data Engineers</w:t>
      </w:r>
      <w:r w:rsidDel="00000000" w:rsidR="00000000" w:rsidRPr="00000000">
        <w:rPr>
          <w:rtl w:val="0"/>
        </w:rPr>
        <w:t xml:space="preserve">:</w:t>
      </w:r>
    </w:p>
    <w:p w:rsidR="00000000" w:rsidDel="00000000" w:rsidP="00000000" w:rsidRDefault="00000000" w:rsidRPr="00000000" w14:paraId="0000003A">
      <w:pPr>
        <w:numPr>
          <w:ilvl w:val="2"/>
          <w:numId w:val="5"/>
        </w:numPr>
        <w:spacing w:after="0" w:afterAutospacing="0" w:before="0" w:beforeAutospacing="0" w:lineRule="auto"/>
        <w:ind w:left="2160" w:hanging="360"/>
      </w:pPr>
      <w:r w:rsidDel="00000000" w:rsidR="00000000" w:rsidRPr="00000000">
        <w:rPr>
          <w:b w:val="1"/>
          <w:rtl w:val="0"/>
        </w:rPr>
        <w:t xml:space="preserve">S3 (Simple Storage Service)</w:t>
      </w:r>
      <w:r w:rsidDel="00000000" w:rsidR="00000000" w:rsidRPr="00000000">
        <w:rPr>
          <w:rtl w:val="0"/>
        </w:rPr>
        <w:t xml:space="preserve">: Ess-Three – A scalable object storage service for storing and retrieving data, often used as a data lake.</w:t>
      </w:r>
    </w:p>
    <w:p w:rsidR="00000000" w:rsidDel="00000000" w:rsidP="00000000" w:rsidRDefault="00000000" w:rsidRPr="00000000" w14:paraId="0000003B">
      <w:pPr>
        <w:numPr>
          <w:ilvl w:val="2"/>
          <w:numId w:val="5"/>
        </w:numPr>
        <w:spacing w:after="0" w:afterAutospacing="0" w:before="0" w:beforeAutospacing="0" w:lineRule="auto"/>
        <w:ind w:left="2160" w:hanging="360"/>
      </w:pPr>
      <w:r w:rsidDel="00000000" w:rsidR="00000000" w:rsidRPr="00000000">
        <w:rPr>
          <w:b w:val="1"/>
          <w:rtl w:val="0"/>
        </w:rPr>
        <w:t xml:space="preserve">EC2 (Elastic Compute Cloud)</w:t>
      </w:r>
      <w:r w:rsidDel="00000000" w:rsidR="00000000" w:rsidRPr="00000000">
        <w:rPr>
          <w:rtl w:val="0"/>
        </w:rPr>
        <w:t xml:space="preserve">: Ee-See-Two – Provides scalable virtual servers for running applications and processing data.</w:t>
      </w:r>
    </w:p>
    <w:p w:rsidR="00000000" w:rsidDel="00000000" w:rsidP="00000000" w:rsidRDefault="00000000" w:rsidRPr="00000000" w14:paraId="0000003C">
      <w:pPr>
        <w:numPr>
          <w:ilvl w:val="2"/>
          <w:numId w:val="5"/>
        </w:numPr>
        <w:spacing w:after="0" w:afterAutospacing="0" w:before="0" w:beforeAutospacing="0" w:lineRule="auto"/>
        <w:ind w:left="2160" w:hanging="360"/>
      </w:pPr>
      <w:r w:rsidDel="00000000" w:rsidR="00000000" w:rsidRPr="00000000">
        <w:rPr>
          <w:b w:val="1"/>
          <w:rtl w:val="0"/>
        </w:rPr>
        <w:t xml:space="preserve">EMR (Elastic MapReduce)</w:t>
      </w:r>
      <w:r w:rsidDel="00000000" w:rsidR="00000000" w:rsidRPr="00000000">
        <w:rPr>
          <w:rtl w:val="0"/>
        </w:rPr>
        <w:t xml:space="preserve">: Ee-Em-Ar – A managed Hadoop framework for processing large datasets using tools like Spark and Hive.</w:t>
      </w:r>
    </w:p>
    <w:p w:rsidR="00000000" w:rsidDel="00000000" w:rsidP="00000000" w:rsidRDefault="00000000" w:rsidRPr="00000000" w14:paraId="0000003D">
      <w:pPr>
        <w:numPr>
          <w:ilvl w:val="2"/>
          <w:numId w:val="5"/>
        </w:numPr>
        <w:spacing w:after="0" w:afterAutospacing="0" w:before="0" w:beforeAutospacing="0" w:lineRule="auto"/>
        <w:ind w:left="2160" w:hanging="360"/>
      </w:pPr>
      <w:r w:rsidDel="00000000" w:rsidR="00000000" w:rsidRPr="00000000">
        <w:rPr>
          <w:b w:val="1"/>
          <w:rtl w:val="0"/>
        </w:rPr>
        <w:t xml:space="preserve">Glue</w:t>
      </w:r>
      <w:r w:rsidDel="00000000" w:rsidR="00000000" w:rsidRPr="00000000">
        <w:rPr>
          <w:rtl w:val="0"/>
        </w:rPr>
        <w:t xml:space="preserve">: GLOO – A serverless ETL service for data integration and preparation.</w:t>
      </w:r>
    </w:p>
    <w:p w:rsidR="00000000" w:rsidDel="00000000" w:rsidP="00000000" w:rsidRDefault="00000000" w:rsidRPr="00000000" w14:paraId="0000003E">
      <w:pPr>
        <w:numPr>
          <w:ilvl w:val="2"/>
          <w:numId w:val="5"/>
        </w:numPr>
        <w:spacing w:after="0" w:afterAutospacing="0" w:before="0" w:beforeAutospacing="0" w:lineRule="auto"/>
        <w:ind w:left="2160" w:hanging="360"/>
      </w:pPr>
      <w:r w:rsidDel="00000000" w:rsidR="00000000" w:rsidRPr="00000000">
        <w:rPr>
          <w:b w:val="1"/>
          <w:rtl w:val="0"/>
        </w:rPr>
        <w:t xml:space="preserve">Redshift</w:t>
      </w:r>
      <w:r w:rsidDel="00000000" w:rsidR="00000000" w:rsidRPr="00000000">
        <w:rPr>
          <w:rtl w:val="0"/>
        </w:rPr>
        <w:t xml:space="preserve">: RED-shift – A managed data warehouse for large-scale analytics and reporting.</w:t>
      </w:r>
    </w:p>
    <w:p w:rsidR="00000000" w:rsidDel="00000000" w:rsidP="00000000" w:rsidRDefault="00000000" w:rsidRPr="00000000" w14:paraId="0000003F">
      <w:pPr>
        <w:numPr>
          <w:ilvl w:val="2"/>
          <w:numId w:val="5"/>
        </w:numPr>
        <w:spacing w:after="0" w:afterAutospacing="0" w:before="0" w:beforeAutospacing="0" w:lineRule="auto"/>
        <w:ind w:left="2160" w:hanging="360"/>
      </w:pPr>
      <w:r w:rsidDel="00000000" w:rsidR="00000000" w:rsidRPr="00000000">
        <w:rPr>
          <w:b w:val="1"/>
          <w:rtl w:val="0"/>
        </w:rPr>
        <w:t xml:space="preserve">Athena</w:t>
      </w:r>
      <w:r w:rsidDel="00000000" w:rsidR="00000000" w:rsidRPr="00000000">
        <w:rPr>
          <w:rtl w:val="0"/>
        </w:rPr>
        <w:t xml:space="preserve">: Uh-THEE-nuh – A serverless query service for analyzing data in S3 using SQL.</w:t>
      </w:r>
    </w:p>
    <w:p w:rsidR="00000000" w:rsidDel="00000000" w:rsidP="00000000" w:rsidRDefault="00000000" w:rsidRPr="00000000" w14:paraId="00000040">
      <w:pPr>
        <w:numPr>
          <w:ilvl w:val="0"/>
          <w:numId w:val="5"/>
        </w:numPr>
        <w:spacing w:after="0" w:afterAutospacing="0" w:before="0" w:beforeAutospacing="0" w:lineRule="auto"/>
        <w:ind w:left="720" w:hanging="360"/>
      </w:pPr>
      <w:r w:rsidDel="00000000" w:rsidR="00000000" w:rsidRPr="00000000">
        <w:rPr>
          <w:b w:val="1"/>
          <w:rtl w:val="0"/>
        </w:rPr>
        <w:t xml:space="preserve">Azure (Microsoft Azure)</w:t>
      </w:r>
    </w:p>
    <w:p w:rsidR="00000000" w:rsidDel="00000000" w:rsidP="00000000" w:rsidRDefault="00000000" w:rsidRPr="00000000" w14:paraId="00000041">
      <w:pPr>
        <w:numPr>
          <w:ilvl w:val="1"/>
          <w:numId w:val="5"/>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AZH-ur (or "Microsoft Azure")</w:t>
      </w:r>
    </w:p>
    <w:p w:rsidR="00000000" w:rsidDel="00000000" w:rsidP="00000000" w:rsidRDefault="00000000" w:rsidRPr="00000000" w14:paraId="00000042">
      <w:pPr>
        <w:numPr>
          <w:ilvl w:val="1"/>
          <w:numId w:val="5"/>
        </w:numPr>
        <w:spacing w:after="0" w:afterAutospacing="0" w:before="0" w:beforeAutospacing="0" w:lineRule="auto"/>
        <w:ind w:left="1440" w:hanging="360"/>
      </w:pPr>
      <w:r w:rsidDel="00000000" w:rsidR="00000000" w:rsidRPr="00000000">
        <w:rPr>
          <w:b w:val="1"/>
          <w:rtl w:val="0"/>
        </w:rPr>
        <w:t xml:space="preserve">Key Services for Data Engineers</w:t>
      </w:r>
      <w:r w:rsidDel="00000000" w:rsidR="00000000" w:rsidRPr="00000000">
        <w:rPr>
          <w:rtl w:val="0"/>
        </w:rPr>
        <w:t xml:space="preserve">:</w:t>
      </w:r>
    </w:p>
    <w:p w:rsidR="00000000" w:rsidDel="00000000" w:rsidP="00000000" w:rsidRDefault="00000000" w:rsidRPr="00000000" w14:paraId="00000043">
      <w:pPr>
        <w:numPr>
          <w:ilvl w:val="2"/>
          <w:numId w:val="5"/>
        </w:numPr>
        <w:spacing w:after="0" w:afterAutospacing="0" w:before="0" w:beforeAutospacing="0" w:lineRule="auto"/>
        <w:ind w:left="2160" w:hanging="360"/>
      </w:pPr>
      <w:r w:rsidDel="00000000" w:rsidR="00000000" w:rsidRPr="00000000">
        <w:rPr>
          <w:b w:val="1"/>
          <w:rtl w:val="0"/>
        </w:rPr>
        <w:t xml:space="preserve">Azure Data Factory (ADF)</w:t>
      </w:r>
      <w:r w:rsidDel="00000000" w:rsidR="00000000" w:rsidRPr="00000000">
        <w:rPr>
          <w:rtl w:val="0"/>
        </w:rPr>
        <w:t xml:space="preserve">: AY-zhur DAY-tuh FAK-tuh-ree – A cloud-based ETL and data integration service for orchestrating data pipelines.</w:t>
      </w:r>
    </w:p>
    <w:p w:rsidR="00000000" w:rsidDel="00000000" w:rsidP="00000000" w:rsidRDefault="00000000" w:rsidRPr="00000000" w14:paraId="00000044">
      <w:pPr>
        <w:numPr>
          <w:ilvl w:val="2"/>
          <w:numId w:val="5"/>
        </w:numPr>
        <w:spacing w:after="0" w:afterAutospacing="0" w:before="0" w:beforeAutospacing="0" w:lineRule="auto"/>
        <w:ind w:left="2160" w:hanging="360"/>
      </w:pPr>
      <w:r w:rsidDel="00000000" w:rsidR="00000000" w:rsidRPr="00000000">
        <w:rPr>
          <w:b w:val="1"/>
          <w:rtl w:val="0"/>
        </w:rPr>
        <w:t xml:space="preserve">Azure Data Lake</w:t>
      </w:r>
      <w:r w:rsidDel="00000000" w:rsidR="00000000" w:rsidRPr="00000000">
        <w:rPr>
          <w:rtl w:val="0"/>
        </w:rPr>
        <w:t xml:space="preserve">: AY-zhur DAY-tuh Lake – A scalable storage and analytics service for big data workloads.</w:t>
      </w:r>
    </w:p>
    <w:p w:rsidR="00000000" w:rsidDel="00000000" w:rsidP="00000000" w:rsidRDefault="00000000" w:rsidRPr="00000000" w14:paraId="00000045">
      <w:pPr>
        <w:numPr>
          <w:ilvl w:val="2"/>
          <w:numId w:val="5"/>
        </w:numPr>
        <w:spacing w:after="0" w:afterAutospacing="0" w:before="0" w:beforeAutospacing="0" w:lineRule="auto"/>
        <w:ind w:left="2160" w:hanging="360"/>
      </w:pPr>
      <w:r w:rsidDel="00000000" w:rsidR="00000000" w:rsidRPr="00000000">
        <w:rPr>
          <w:b w:val="1"/>
          <w:rtl w:val="0"/>
        </w:rPr>
        <w:t xml:space="preserve">Databricks</w:t>
      </w:r>
      <w:r w:rsidDel="00000000" w:rsidR="00000000" w:rsidRPr="00000000">
        <w:rPr>
          <w:rtl w:val="0"/>
        </w:rPr>
        <w:t xml:space="preserve">: DAY-tuh-bricks – A unified analytics platform for big data and machine learning, optimized for Spark.</w:t>
      </w:r>
    </w:p>
    <w:p w:rsidR="00000000" w:rsidDel="00000000" w:rsidP="00000000" w:rsidRDefault="00000000" w:rsidRPr="00000000" w14:paraId="00000046">
      <w:pPr>
        <w:numPr>
          <w:ilvl w:val="2"/>
          <w:numId w:val="5"/>
        </w:numPr>
        <w:spacing w:after="0" w:afterAutospacing="0" w:before="0" w:beforeAutospacing="0" w:lineRule="auto"/>
        <w:ind w:left="2160" w:hanging="360"/>
      </w:pPr>
      <w:r w:rsidDel="00000000" w:rsidR="00000000" w:rsidRPr="00000000">
        <w:rPr>
          <w:b w:val="1"/>
          <w:rtl w:val="0"/>
        </w:rPr>
        <w:t xml:space="preserve">Synapse Analytics</w:t>
      </w:r>
      <w:r w:rsidDel="00000000" w:rsidR="00000000" w:rsidRPr="00000000">
        <w:rPr>
          <w:rtl w:val="0"/>
        </w:rPr>
        <w:t xml:space="preserve">: SIN-aps An-uh-LIT-iks – An integrated analytics service for data warehousing and big data processing.</w:t>
      </w:r>
    </w:p>
    <w:p w:rsidR="00000000" w:rsidDel="00000000" w:rsidP="00000000" w:rsidRDefault="00000000" w:rsidRPr="00000000" w14:paraId="00000047">
      <w:pPr>
        <w:numPr>
          <w:ilvl w:val="0"/>
          <w:numId w:val="5"/>
        </w:numPr>
        <w:spacing w:after="0" w:afterAutospacing="0" w:before="0" w:beforeAutospacing="0" w:lineRule="auto"/>
        <w:ind w:left="720" w:hanging="360"/>
      </w:pPr>
      <w:r w:rsidDel="00000000" w:rsidR="00000000" w:rsidRPr="00000000">
        <w:rPr>
          <w:b w:val="1"/>
          <w:rtl w:val="0"/>
        </w:rPr>
        <w:t xml:space="preserve">GCP (Google Cloud Platform)</w:t>
      </w:r>
    </w:p>
    <w:p w:rsidR="00000000" w:rsidDel="00000000" w:rsidP="00000000" w:rsidRDefault="00000000" w:rsidRPr="00000000" w14:paraId="00000048">
      <w:pPr>
        <w:numPr>
          <w:ilvl w:val="1"/>
          <w:numId w:val="5"/>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Gee-See-Pee (or "Google Cloud Platform")</w:t>
      </w:r>
    </w:p>
    <w:p w:rsidR="00000000" w:rsidDel="00000000" w:rsidP="00000000" w:rsidRDefault="00000000" w:rsidRPr="00000000" w14:paraId="00000049">
      <w:pPr>
        <w:numPr>
          <w:ilvl w:val="1"/>
          <w:numId w:val="5"/>
        </w:numPr>
        <w:spacing w:after="0" w:afterAutospacing="0" w:before="0" w:beforeAutospacing="0" w:lineRule="auto"/>
        <w:ind w:left="1440" w:hanging="360"/>
      </w:pPr>
      <w:r w:rsidDel="00000000" w:rsidR="00000000" w:rsidRPr="00000000">
        <w:rPr>
          <w:b w:val="1"/>
          <w:rtl w:val="0"/>
        </w:rPr>
        <w:t xml:space="preserve">Key Services for Data Engineers</w:t>
      </w:r>
      <w:r w:rsidDel="00000000" w:rsidR="00000000" w:rsidRPr="00000000">
        <w:rPr>
          <w:rtl w:val="0"/>
        </w:rPr>
        <w:t xml:space="preserve">:</w:t>
      </w:r>
    </w:p>
    <w:p w:rsidR="00000000" w:rsidDel="00000000" w:rsidP="00000000" w:rsidRDefault="00000000" w:rsidRPr="00000000" w14:paraId="0000004A">
      <w:pPr>
        <w:numPr>
          <w:ilvl w:val="2"/>
          <w:numId w:val="5"/>
        </w:numPr>
        <w:spacing w:after="0" w:afterAutospacing="0" w:before="0" w:beforeAutospacing="0" w:lineRule="auto"/>
        <w:ind w:left="2160" w:hanging="360"/>
      </w:pPr>
      <w:r w:rsidDel="00000000" w:rsidR="00000000" w:rsidRPr="00000000">
        <w:rPr>
          <w:b w:val="1"/>
          <w:rtl w:val="0"/>
        </w:rPr>
        <w:t xml:space="preserve">BigQuery</w:t>
      </w:r>
      <w:r w:rsidDel="00000000" w:rsidR="00000000" w:rsidRPr="00000000">
        <w:rPr>
          <w:rtl w:val="0"/>
        </w:rPr>
        <w:t xml:space="preserve">: BIG-kwee-ree – A serverless data warehouse for running SQL queries on large datasets with high speed.</w:t>
      </w:r>
    </w:p>
    <w:p w:rsidR="00000000" w:rsidDel="00000000" w:rsidP="00000000" w:rsidRDefault="00000000" w:rsidRPr="00000000" w14:paraId="0000004B">
      <w:pPr>
        <w:numPr>
          <w:ilvl w:val="2"/>
          <w:numId w:val="5"/>
        </w:numPr>
        <w:spacing w:after="0" w:afterAutospacing="0" w:before="0" w:beforeAutospacing="0" w:lineRule="auto"/>
        <w:ind w:left="2160" w:hanging="360"/>
      </w:pPr>
      <w:r w:rsidDel="00000000" w:rsidR="00000000" w:rsidRPr="00000000">
        <w:rPr>
          <w:b w:val="1"/>
          <w:rtl w:val="0"/>
        </w:rPr>
        <w:t xml:space="preserve">DataProc</w:t>
      </w:r>
      <w:r w:rsidDel="00000000" w:rsidR="00000000" w:rsidRPr="00000000">
        <w:rPr>
          <w:rtl w:val="0"/>
        </w:rPr>
        <w:t xml:space="preserve">: DAY-tuh-prok – A managed Spark and Hadoop service for big data processing.</w:t>
      </w:r>
    </w:p>
    <w:p w:rsidR="00000000" w:rsidDel="00000000" w:rsidP="00000000" w:rsidRDefault="00000000" w:rsidRPr="00000000" w14:paraId="0000004C">
      <w:pPr>
        <w:numPr>
          <w:ilvl w:val="2"/>
          <w:numId w:val="5"/>
        </w:numPr>
        <w:spacing w:after="0" w:afterAutospacing="0" w:before="0" w:beforeAutospacing="0" w:lineRule="auto"/>
        <w:ind w:left="2160" w:hanging="360"/>
      </w:pPr>
      <w:r w:rsidDel="00000000" w:rsidR="00000000" w:rsidRPr="00000000">
        <w:rPr>
          <w:b w:val="1"/>
          <w:rtl w:val="0"/>
        </w:rPr>
        <w:t xml:space="preserve">Cloud Storage</w:t>
      </w:r>
      <w:r w:rsidDel="00000000" w:rsidR="00000000" w:rsidRPr="00000000">
        <w:rPr>
          <w:rtl w:val="0"/>
        </w:rPr>
        <w:t xml:space="preserve">: Kloud STOR-ij – A scalable object storage service, similar to AWS S3.</w:t>
      </w:r>
    </w:p>
    <w:p w:rsidR="00000000" w:rsidDel="00000000" w:rsidP="00000000" w:rsidRDefault="00000000" w:rsidRPr="00000000" w14:paraId="0000004D">
      <w:pPr>
        <w:numPr>
          <w:ilvl w:val="2"/>
          <w:numId w:val="5"/>
        </w:numPr>
        <w:spacing w:after="240" w:before="0" w:beforeAutospacing="0" w:lineRule="auto"/>
        <w:ind w:left="2160" w:hanging="360"/>
      </w:pPr>
      <w:r w:rsidDel="00000000" w:rsidR="00000000" w:rsidRPr="00000000">
        <w:rPr>
          <w:b w:val="1"/>
          <w:rtl w:val="0"/>
        </w:rPr>
        <w:t xml:space="preserve">Composer</w:t>
      </w:r>
      <w:r w:rsidDel="00000000" w:rsidR="00000000" w:rsidRPr="00000000">
        <w:rPr>
          <w:rtl w:val="0"/>
        </w:rPr>
        <w:t xml:space="preserve">: Kum-POH-zer – A managed workflow orchestration service based on Apache Airflow.</w:t>
      </w:r>
    </w:p>
    <w:p w:rsidR="00000000" w:rsidDel="00000000" w:rsidP="00000000" w:rsidRDefault="00000000" w:rsidRPr="00000000" w14:paraId="0000004E">
      <w:pPr>
        <w:pStyle w:val="Heading4"/>
        <w:keepNext w:val="0"/>
        <w:keepLines w:val="0"/>
        <w:spacing w:after="40" w:before="240" w:lineRule="auto"/>
        <w:rPr>
          <w:b w:val="1"/>
          <w:color w:val="000000"/>
          <w:sz w:val="22"/>
          <w:szCs w:val="22"/>
        </w:rPr>
      </w:pPr>
      <w:bookmarkStart w:colFirst="0" w:colLast="0" w:name="_usuv09y5pge" w:id="5"/>
      <w:bookmarkEnd w:id="5"/>
      <w:r w:rsidDel="00000000" w:rsidR="00000000" w:rsidRPr="00000000">
        <w:rPr>
          <w:b w:val="1"/>
          <w:color w:val="000000"/>
          <w:sz w:val="22"/>
          <w:szCs w:val="22"/>
          <w:rtl w:val="0"/>
        </w:rPr>
        <w:t xml:space="preserve">6. Programming Languages and Libraries</w:t>
      </w:r>
    </w:p>
    <w:p w:rsidR="00000000" w:rsidDel="00000000" w:rsidP="00000000" w:rsidRDefault="00000000" w:rsidRPr="00000000" w14:paraId="0000004F">
      <w:pPr>
        <w:numPr>
          <w:ilvl w:val="0"/>
          <w:numId w:val="7"/>
        </w:numPr>
        <w:spacing w:after="0" w:afterAutospacing="0" w:before="240" w:lineRule="auto"/>
        <w:ind w:left="720" w:hanging="360"/>
      </w:pPr>
      <w:r w:rsidDel="00000000" w:rsidR="00000000" w:rsidRPr="00000000">
        <w:rPr>
          <w:b w:val="1"/>
          <w:rtl w:val="0"/>
        </w:rPr>
        <w:t xml:space="preserve">Python</w:t>
      </w:r>
    </w:p>
    <w:p w:rsidR="00000000" w:rsidDel="00000000" w:rsidP="00000000" w:rsidRDefault="00000000" w:rsidRPr="00000000" w14:paraId="00000050">
      <w:pPr>
        <w:numPr>
          <w:ilvl w:val="1"/>
          <w:numId w:val="7"/>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PIE-thon</w:t>
      </w:r>
    </w:p>
    <w:p w:rsidR="00000000" w:rsidDel="00000000" w:rsidP="00000000" w:rsidRDefault="00000000" w:rsidRPr="00000000" w14:paraId="00000051">
      <w:pPr>
        <w:numPr>
          <w:ilvl w:val="1"/>
          <w:numId w:val="7"/>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versatile programming language widely used in data engineering for scripting, automation, and data analysis. Libraries like </w:t>
      </w:r>
      <w:r w:rsidDel="00000000" w:rsidR="00000000" w:rsidRPr="00000000">
        <w:rPr>
          <w:b w:val="1"/>
          <w:rtl w:val="0"/>
        </w:rPr>
        <w:t xml:space="preserve">pandas</w:t>
      </w:r>
      <w:r w:rsidDel="00000000" w:rsidR="00000000" w:rsidRPr="00000000">
        <w:rPr>
          <w:rtl w:val="0"/>
        </w:rPr>
        <w:t xml:space="preserve"> (PAN-dus – for data manipulation) and </w:t>
      </w:r>
      <w:r w:rsidDel="00000000" w:rsidR="00000000" w:rsidRPr="00000000">
        <w:rPr>
          <w:b w:val="1"/>
          <w:rtl w:val="0"/>
        </w:rPr>
        <w:t xml:space="preserve">NumPy</w:t>
      </w:r>
      <w:r w:rsidDel="00000000" w:rsidR="00000000" w:rsidRPr="00000000">
        <w:rPr>
          <w:rtl w:val="0"/>
        </w:rPr>
        <w:t xml:space="preserve"> (NUM-pie – for numerical computations) are essential for data processing.</w:t>
      </w:r>
    </w:p>
    <w:p w:rsidR="00000000" w:rsidDel="00000000" w:rsidP="00000000" w:rsidRDefault="00000000" w:rsidRPr="00000000" w14:paraId="00000052">
      <w:pPr>
        <w:numPr>
          <w:ilvl w:val="0"/>
          <w:numId w:val="7"/>
        </w:numPr>
        <w:spacing w:after="0" w:afterAutospacing="0" w:before="0" w:beforeAutospacing="0" w:lineRule="auto"/>
        <w:ind w:left="720" w:hanging="360"/>
      </w:pPr>
      <w:r w:rsidDel="00000000" w:rsidR="00000000" w:rsidRPr="00000000">
        <w:rPr>
          <w:b w:val="1"/>
          <w:rtl w:val="0"/>
        </w:rPr>
        <w:t xml:space="preserve">Scala</w:t>
      </w:r>
    </w:p>
    <w:p w:rsidR="00000000" w:rsidDel="00000000" w:rsidP="00000000" w:rsidRDefault="00000000" w:rsidRPr="00000000" w14:paraId="00000053">
      <w:pPr>
        <w:numPr>
          <w:ilvl w:val="1"/>
          <w:numId w:val="7"/>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SKAH-luh</w:t>
      </w:r>
    </w:p>
    <w:p w:rsidR="00000000" w:rsidDel="00000000" w:rsidP="00000000" w:rsidRDefault="00000000" w:rsidRPr="00000000" w14:paraId="00000054">
      <w:pPr>
        <w:numPr>
          <w:ilvl w:val="1"/>
          <w:numId w:val="7"/>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programming language that runs on the JVM (Java Virtual Machine), often used with Apache Spark for big data processing. It’s known for its functional programming capabilities and performance.</w:t>
      </w:r>
    </w:p>
    <w:p w:rsidR="00000000" w:rsidDel="00000000" w:rsidP="00000000" w:rsidRDefault="00000000" w:rsidRPr="00000000" w14:paraId="00000055">
      <w:pPr>
        <w:numPr>
          <w:ilvl w:val="0"/>
          <w:numId w:val="7"/>
        </w:numPr>
        <w:spacing w:after="0" w:afterAutospacing="0" w:before="0" w:beforeAutospacing="0" w:lineRule="auto"/>
        <w:ind w:left="720" w:hanging="360"/>
      </w:pPr>
      <w:r w:rsidDel="00000000" w:rsidR="00000000" w:rsidRPr="00000000">
        <w:rPr>
          <w:b w:val="1"/>
          <w:rtl w:val="0"/>
        </w:rPr>
        <w:t xml:space="preserve">Java</w:t>
      </w:r>
    </w:p>
    <w:p w:rsidR="00000000" w:rsidDel="00000000" w:rsidP="00000000" w:rsidRDefault="00000000" w:rsidRPr="00000000" w14:paraId="00000056">
      <w:pPr>
        <w:numPr>
          <w:ilvl w:val="1"/>
          <w:numId w:val="7"/>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JAH-vuh</w:t>
      </w:r>
    </w:p>
    <w:p w:rsidR="00000000" w:rsidDel="00000000" w:rsidP="00000000" w:rsidRDefault="00000000" w:rsidRPr="00000000" w14:paraId="00000057">
      <w:pPr>
        <w:numPr>
          <w:ilvl w:val="1"/>
          <w:numId w:val="7"/>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general-purpose programming language used in many big data frameworks like Hadoop and Kafka. It’s valued for its portability and robustness in building scalable applications.</w:t>
      </w:r>
    </w:p>
    <w:p w:rsidR="00000000" w:rsidDel="00000000" w:rsidP="00000000" w:rsidRDefault="00000000" w:rsidRPr="00000000" w14:paraId="00000058">
      <w:pPr>
        <w:numPr>
          <w:ilvl w:val="0"/>
          <w:numId w:val="7"/>
        </w:numPr>
        <w:spacing w:after="0" w:afterAutospacing="0" w:before="0" w:beforeAutospacing="0" w:lineRule="auto"/>
        <w:ind w:left="720" w:hanging="360"/>
      </w:pPr>
      <w:r w:rsidDel="00000000" w:rsidR="00000000" w:rsidRPr="00000000">
        <w:rPr>
          <w:b w:val="1"/>
          <w:rtl w:val="0"/>
        </w:rPr>
        <w:t xml:space="preserve">SQL (Structured Query Language)</w:t>
      </w:r>
    </w:p>
    <w:p w:rsidR="00000000" w:rsidDel="00000000" w:rsidP="00000000" w:rsidRDefault="00000000" w:rsidRPr="00000000" w14:paraId="00000059">
      <w:pPr>
        <w:numPr>
          <w:ilvl w:val="1"/>
          <w:numId w:val="7"/>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Ess-Kyoo-Ell (or sometimes "sequel")</w:t>
      </w:r>
    </w:p>
    <w:p w:rsidR="00000000" w:rsidDel="00000000" w:rsidP="00000000" w:rsidRDefault="00000000" w:rsidRPr="00000000" w14:paraId="0000005A">
      <w:pPr>
        <w:numPr>
          <w:ilvl w:val="1"/>
          <w:numId w:val="7"/>
        </w:numPr>
        <w:spacing w:after="24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language for querying and managing relational databases, essential for data extraction, transformation, and analysis in data warehousing and analytics.</w:t>
      </w:r>
    </w:p>
    <w:p w:rsidR="00000000" w:rsidDel="00000000" w:rsidP="00000000" w:rsidRDefault="00000000" w:rsidRPr="00000000" w14:paraId="0000005B">
      <w:pPr>
        <w:pStyle w:val="Heading4"/>
        <w:keepNext w:val="0"/>
        <w:keepLines w:val="0"/>
        <w:spacing w:after="40" w:before="240" w:lineRule="auto"/>
        <w:rPr>
          <w:b w:val="1"/>
          <w:color w:val="000000"/>
          <w:sz w:val="22"/>
          <w:szCs w:val="22"/>
        </w:rPr>
      </w:pPr>
      <w:bookmarkStart w:colFirst="0" w:colLast="0" w:name="_e9z0szdezwzq" w:id="6"/>
      <w:bookmarkEnd w:id="6"/>
      <w:r w:rsidDel="00000000" w:rsidR="00000000" w:rsidRPr="00000000">
        <w:rPr>
          <w:b w:val="1"/>
          <w:color w:val="000000"/>
          <w:sz w:val="22"/>
          <w:szCs w:val="22"/>
          <w:rtl w:val="0"/>
        </w:rPr>
        <w:t xml:space="preserve">7. Data Transformation and Analysis</w:t>
      </w:r>
    </w:p>
    <w:p w:rsidR="00000000" w:rsidDel="00000000" w:rsidP="00000000" w:rsidRDefault="00000000" w:rsidRPr="00000000" w14:paraId="0000005C">
      <w:pPr>
        <w:numPr>
          <w:ilvl w:val="0"/>
          <w:numId w:val="13"/>
        </w:numPr>
        <w:spacing w:after="0" w:afterAutospacing="0" w:before="240" w:lineRule="auto"/>
        <w:ind w:left="720" w:hanging="360"/>
      </w:pPr>
      <w:r w:rsidDel="00000000" w:rsidR="00000000" w:rsidRPr="00000000">
        <w:rPr>
          <w:b w:val="1"/>
          <w:rtl w:val="0"/>
        </w:rPr>
        <w:t xml:space="preserve">MapReduce</w:t>
      </w:r>
    </w:p>
    <w:p w:rsidR="00000000" w:rsidDel="00000000" w:rsidP="00000000" w:rsidRDefault="00000000" w:rsidRPr="00000000" w14:paraId="0000005D">
      <w:pPr>
        <w:numPr>
          <w:ilvl w:val="1"/>
          <w:numId w:val="13"/>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MAP-ree-DOOS</w:t>
      </w:r>
    </w:p>
    <w:p w:rsidR="00000000" w:rsidDel="00000000" w:rsidP="00000000" w:rsidRDefault="00000000" w:rsidRPr="00000000" w14:paraId="0000005E">
      <w:pPr>
        <w:numPr>
          <w:ilvl w:val="1"/>
          <w:numId w:val="13"/>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programming model for processing large datasets in parallel across a Hadoop cluster. It consists of two phases: Map (breaking data into key-value pairs) and Reduce (aggregating results).</w:t>
      </w:r>
    </w:p>
    <w:p w:rsidR="00000000" w:rsidDel="00000000" w:rsidP="00000000" w:rsidRDefault="00000000" w:rsidRPr="00000000" w14:paraId="0000005F">
      <w:pPr>
        <w:numPr>
          <w:ilvl w:val="0"/>
          <w:numId w:val="13"/>
        </w:numPr>
        <w:spacing w:after="0" w:afterAutospacing="0" w:before="0" w:beforeAutospacing="0" w:lineRule="auto"/>
        <w:ind w:left="720" w:hanging="360"/>
      </w:pPr>
      <w:r w:rsidDel="00000000" w:rsidR="00000000" w:rsidRPr="00000000">
        <w:rPr>
          <w:b w:val="1"/>
          <w:rtl w:val="0"/>
        </w:rPr>
        <w:t xml:space="preserve">Spark RDD (Resilient Distributed Dataset)</w:t>
      </w:r>
    </w:p>
    <w:p w:rsidR="00000000" w:rsidDel="00000000" w:rsidP="00000000" w:rsidRDefault="00000000" w:rsidRPr="00000000" w14:paraId="00000060">
      <w:pPr>
        <w:numPr>
          <w:ilvl w:val="1"/>
          <w:numId w:val="13"/>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Spark Ar-Dee-Dee</w:t>
      </w:r>
    </w:p>
    <w:p w:rsidR="00000000" w:rsidDel="00000000" w:rsidP="00000000" w:rsidRDefault="00000000" w:rsidRPr="00000000" w14:paraId="00000061">
      <w:pPr>
        <w:numPr>
          <w:ilvl w:val="1"/>
          <w:numId w:val="13"/>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fundamental data structure in Spark for fault-tolerant, distributed data processing. It allows in-memory computation and transformations on large datasets.</w:t>
      </w:r>
    </w:p>
    <w:p w:rsidR="00000000" w:rsidDel="00000000" w:rsidP="00000000" w:rsidRDefault="00000000" w:rsidRPr="00000000" w14:paraId="00000062">
      <w:pPr>
        <w:numPr>
          <w:ilvl w:val="0"/>
          <w:numId w:val="13"/>
        </w:numPr>
        <w:spacing w:after="0" w:afterAutospacing="0" w:before="0" w:beforeAutospacing="0" w:lineRule="auto"/>
        <w:ind w:left="720" w:hanging="360"/>
      </w:pPr>
      <w:r w:rsidDel="00000000" w:rsidR="00000000" w:rsidRPr="00000000">
        <w:rPr>
          <w:b w:val="1"/>
          <w:rtl w:val="0"/>
        </w:rPr>
        <w:t xml:space="preserve">Spark DataFrames</w:t>
      </w:r>
    </w:p>
    <w:p w:rsidR="00000000" w:rsidDel="00000000" w:rsidP="00000000" w:rsidRDefault="00000000" w:rsidRPr="00000000" w14:paraId="00000063">
      <w:pPr>
        <w:numPr>
          <w:ilvl w:val="1"/>
          <w:numId w:val="13"/>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Spark DAY-tuh-Frames</w:t>
      </w:r>
    </w:p>
    <w:p w:rsidR="00000000" w:rsidDel="00000000" w:rsidP="00000000" w:rsidRDefault="00000000" w:rsidRPr="00000000" w14:paraId="00000064">
      <w:pPr>
        <w:numPr>
          <w:ilvl w:val="1"/>
          <w:numId w:val="13"/>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distributed collection of data organized into named columns, similar to a relational table. It provides an abstraction over RDDs, enabling SQL-like operations and optimization via the Catalyst optimizer.</w:t>
      </w:r>
    </w:p>
    <w:p w:rsidR="00000000" w:rsidDel="00000000" w:rsidP="00000000" w:rsidRDefault="00000000" w:rsidRPr="00000000" w14:paraId="00000065">
      <w:pPr>
        <w:numPr>
          <w:ilvl w:val="0"/>
          <w:numId w:val="13"/>
        </w:numPr>
        <w:spacing w:after="0" w:afterAutospacing="0" w:before="0" w:beforeAutospacing="0" w:lineRule="auto"/>
        <w:ind w:left="720" w:hanging="360"/>
      </w:pPr>
      <w:r w:rsidDel="00000000" w:rsidR="00000000" w:rsidRPr="00000000">
        <w:rPr>
          <w:b w:val="1"/>
          <w:rtl w:val="0"/>
        </w:rPr>
        <w:t xml:space="preserve">ETL (Extract, Transform, Load)</w:t>
      </w:r>
    </w:p>
    <w:p w:rsidR="00000000" w:rsidDel="00000000" w:rsidP="00000000" w:rsidRDefault="00000000" w:rsidRPr="00000000" w14:paraId="00000066">
      <w:pPr>
        <w:numPr>
          <w:ilvl w:val="1"/>
          <w:numId w:val="13"/>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Ee-Tee-Ell</w:t>
      </w:r>
    </w:p>
    <w:p w:rsidR="00000000" w:rsidDel="00000000" w:rsidP="00000000" w:rsidRDefault="00000000" w:rsidRPr="00000000" w14:paraId="00000067">
      <w:pPr>
        <w:numPr>
          <w:ilvl w:val="1"/>
          <w:numId w:val="13"/>
        </w:numPr>
        <w:spacing w:after="24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process for extracting data from source systems, transforming it (e.g., cleaning, aggregating), and loading it into a target system (e.g., data warehouse) for analysis.</w:t>
      </w:r>
    </w:p>
    <w:p w:rsidR="00000000" w:rsidDel="00000000" w:rsidP="00000000" w:rsidRDefault="00000000" w:rsidRPr="00000000" w14:paraId="00000068">
      <w:pPr>
        <w:pStyle w:val="Heading4"/>
        <w:keepNext w:val="0"/>
        <w:keepLines w:val="0"/>
        <w:spacing w:after="40" w:before="240" w:lineRule="auto"/>
        <w:rPr>
          <w:b w:val="1"/>
          <w:color w:val="000000"/>
          <w:sz w:val="22"/>
          <w:szCs w:val="22"/>
        </w:rPr>
      </w:pPr>
      <w:bookmarkStart w:colFirst="0" w:colLast="0" w:name="_1i18m8sbm554" w:id="7"/>
      <w:bookmarkEnd w:id="7"/>
      <w:r w:rsidDel="00000000" w:rsidR="00000000" w:rsidRPr="00000000">
        <w:rPr>
          <w:b w:val="1"/>
          <w:color w:val="000000"/>
          <w:sz w:val="22"/>
          <w:szCs w:val="22"/>
          <w:rtl w:val="0"/>
        </w:rPr>
        <w:t xml:space="preserve">8. Monitoring and Management</w:t>
      </w:r>
    </w:p>
    <w:p w:rsidR="00000000" w:rsidDel="00000000" w:rsidP="00000000" w:rsidRDefault="00000000" w:rsidRPr="00000000" w14:paraId="00000069">
      <w:pPr>
        <w:numPr>
          <w:ilvl w:val="0"/>
          <w:numId w:val="2"/>
        </w:numPr>
        <w:spacing w:after="0" w:afterAutospacing="0" w:before="240" w:lineRule="auto"/>
        <w:ind w:left="720" w:hanging="360"/>
      </w:pPr>
      <w:r w:rsidDel="00000000" w:rsidR="00000000" w:rsidRPr="00000000">
        <w:rPr>
          <w:b w:val="1"/>
          <w:rtl w:val="0"/>
        </w:rPr>
        <w:t xml:space="preserve">Apache Zookeeper</w:t>
      </w:r>
    </w:p>
    <w:p w:rsidR="00000000" w:rsidDel="00000000" w:rsidP="00000000" w:rsidRDefault="00000000" w:rsidRPr="00000000" w14:paraId="0000006A">
      <w:pPr>
        <w:numPr>
          <w:ilvl w:val="1"/>
          <w:numId w:val="2"/>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Uh-PATCH-ee ZOO-kee-per</w:t>
      </w:r>
    </w:p>
    <w:p w:rsidR="00000000" w:rsidDel="00000000" w:rsidP="00000000" w:rsidRDefault="00000000" w:rsidRPr="00000000" w14:paraId="0000006B">
      <w:pPr>
        <w:numPr>
          <w:ilvl w:val="1"/>
          <w:numId w:val="2"/>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centralized service for distributed systems to manage configuration, synchronization, and naming. It’s often used with Kafka and Hadoop for coordination.</w:t>
      </w:r>
    </w:p>
    <w:p w:rsidR="00000000" w:rsidDel="00000000" w:rsidP="00000000" w:rsidRDefault="00000000" w:rsidRPr="00000000" w14:paraId="0000006C">
      <w:pPr>
        <w:numPr>
          <w:ilvl w:val="0"/>
          <w:numId w:val="2"/>
        </w:numPr>
        <w:spacing w:after="0" w:afterAutospacing="0" w:before="0" w:beforeAutospacing="0" w:lineRule="auto"/>
        <w:ind w:left="720" w:hanging="360"/>
      </w:pPr>
      <w:r w:rsidDel="00000000" w:rsidR="00000000" w:rsidRPr="00000000">
        <w:rPr>
          <w:b w:val="1"/>
          <w:rtl w:val="0"/>
        </w:rPr>
        <w:t xml:space="preserve">Apache Ambari</w:t>
      </w:r>
    </w:p>
    <w:p w:rsidR="00000000" w:rsidDel="00000000" w:rsidP="00000000" w:rsidRDefault="00000000" w:rsidRPr="00000000" w14:paraId="0000006D">
      <w:pPr>
        <w:numPr>
          <w:ilvl w:val="1"/>
          <w:numId w:val="2"/>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Uh-PATCH-ee AM-buh-ree</w:t>
      </w:r>
    </w:p>
    <w:p w:rsidR="00000000" w:rsidDel="00000000" w:rsidP="00000000" w:rsidRDefault="00000000" w:rsidRPr="00000000" w14:paraId="0000006E">
      <w:pPr>
        <w:numPr>
          <w:ilvl w:val="1"/>
          <w:numId w:val="2"/>
        </w:numPr>
        <w:spacing w:after="24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management tool for provisioning, monitoring, and managing Hadoop clusters. It provides a web-based interface for cluster administration.</w:t>
      </w:r>
    </w:p>
    <w:p w:rsidR="00000000" w:rsidDel="00000000" w:rsidP="00000000" w:rsidRDefault="00000000" w:rsidRPr="00000000" w14:paraId="0000006F">
      <w:pPr>
        <w:pStyle w:val="Heading4"/>
        <w:keepNext w:val="0"/>
        <w:keepLines w:val="0"/>
        <w:spacing w:after="40" w:before="240" w:lineRule="auto"/>
        <w:rPr>
          <w:b w:val="1"/>
          <w:color w:val="000000"/>
          <w:sz w:val="22"/>
          <w:szCs w:val="22"/>
        </w:rPr>
      </w:pPr>
      <w:bookmarkStart w:colFirst="0" w:colLast="0" w:name="_mrd8kt52q557" w:id="8"/>
      <w:bookmarkEnd w:id="8"/>
      <w:r w:rsidDel="00000000" w:rsidR="00000000" w:rsidRPr="00000000">
        <w:rPr>
          <w:b w:val="1"/>
          <w:color w:val="000000"/>
          <w:sz w:val="22"/>
          <w:szCs w:val="22"/>
          <w:rtl w:val="0"/>
        </w:rPr>
        <w:t xml:space="preserve">9. Data Formats</w:t>
      </w:r>
    </w:p>
    <w:p w:rsidR="00000000" w:rsidDel="00000000" w:rsidP="00000000" w:rsidRDefault="00000000" w:rsidRPr="00000000" w14:paraId="00000070">
      <w:pPr>
        <w:numPr>
          <w:ilvl w:val="0"/>
          <w:numId w:val="27"/>
        </w:numPr>
        <w:spacing w:after="0" w:afterAutospacing="0" w:before="240" w:lineRule="auto"/>
        <w:ind w:left="720" w:hanging="360"/>
      </w:pPr>
      <w:r w:rsidDel="00000000" w:rsidR="00000000" w:rsidRPr="00000000">
        <w:rPr>
          <w:b w:val="1"/>
          <w:rtl w:val="0"/>
        </w:rPr>
        <w:t xml:space="preserve">Parquet</w:t>
      </w:r>
    </w:p>
    <w:p w:rsidR="00000000" w:rsidDel="00000000" w:rsidP="00000000" w:rsidRDefault="00000000" w:rsidRPr="00000000" w14:paraId="00000071">
      <w:pPr>
        <w:numPr>
          <w:ilvl w:val="1"/>
          <w:numId w:val="27"/>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PAR-kay</w:t>
      </w:r>
    </w:p>
    <w:p w:rsidR="00000000" w:rsidDel="00000000" w:rsidP="00000000" w:rsidRDefault="00000000" w:rsidRPr="00000000" w14:paraId="00000072">
      <w:pPr>
        <w:numPr>
          <w:ilvl w:val="1"/>
          <w:numId w:val="27"/>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columnar storage file format optimized for use with big data frameworks like Spark and Hive. It supports efficient data compression and encoding for analytics.</w:t>
      </w:r>
    </w:p>
    <w:p w:rsidR="00000000" w:rsidDel="00000000" w:rsidP="00000000" w:rsidRDefault="00000000" w:rsidRPr="00000000" w14:paraId="00000073">
      <w:pPr>
        <w:numPr>
          <w:ilvl w:val="0"/>
          <w:numId w:val="27"/>
        </w:numPr>
        <w:spacing w:after="0" w:afterAutospacing="0" w:before="0" w:beforeAutospacing="0" w:lineRule="auto"/>
        <w:ind w:left="720" w:hanging="360"/>
      </w:pPr>
      <w:r w:rsidDel="00000000" w:rsidR="00000000" w:rsidRPr="00000000">
        <w:rPr>
          <w:b w:val="1"/>
          <w:rtl w:val="0"/>
        </w:rPr>
        <w:t xml:space="preserve">Avro</w:t>
      </w:r>
    </w:p>
    <w:p w:rsidR="00000000" w:rsidDel="00000000" w:rsidP="00000000" w:rsidRDefault="00000000" w:rsidRPr="00000000" w14:paraId="00000074">
      <w:pPr>
        <w:numPr>
          <w:ilvl w:val="1"/>
          <w:numId w:val="27"/>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AV-roh</w:t>
      </w:r>
    </w:p>
    <w:p w:rsidR="00000000" w:rsidDel="00000000" w:rsidP="00000000" w:rsidRDefault="00000000" w:rsidRPr="00000000" w14:paraId="00000075">
      <w:pPr>
        <w:numPr>
          <w:ilvl w:val="1"/>
          <w:numId w:val="27"/>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data serialization framework used with Hadoop, providing a compact, fast, binary data format. It includes schema evolution support, making it ideal for evolving data pipelines.</w:t>
      </w:r>
    </w:p>
    <w:p w:rsidR="00000000" w:rsidDel="00000000" w:rsidP="00000000" w:rsidRDefault="00000000" w:rsidRPr="00000000" w14:paraId="00000076">
      <w:pPr>
        <w:numPr>
          <w:ilvl w:val="0"/>
          <w:numId w:val="27"/>
        </w:numPr>
        <w:spacing w:after="0" w:afterAutospacing="0" w:before="0" w:beforeAutospacing="0" w:lineRule="auto"/>
        <w:ind w:left="720" w:hanging="360"/>
      </w:pPr>
      <w:r w:rsidDel="00000000" w:rsidR="00000000" w:rsidRPr="00000000">
        <w:rPr>
          <w:b w:val="1"/>
          <w:rtl w:val="0"/>
        </w:rPr>
        <w:t xml:space="preserve">JSON (JavaScript Object Notation)</w:t>
      </w:r>
    </w:p>
    <w:p w:rsidR="00000000" w:rsidDel="00000000" w:rsidP="00000000" w:rsidRDefault="00000000" w:rsidRPr="00000000" w14:paraId="00000077">
      <w:pPr>
        <w:numPr>
          <w:ilvl w:val="1"/>
          <w:numId w:val="27"/>
        </w:numPr>
        <w:spacing w:after="0" w:afterAutospacing="0" w:before="0" w:beforeAutospacing="0" w:lineRule="auto"/>
        <w:ind w:left="1440" w:hanging="360"/>
      </w:pPr>
      <w:r w:rsidDel="00000000" w:rsidR="00000000" w:rsidRPr="00000000">
        <w:rPr>
          <w:b w:val="1"/>
          <w:rtl w:val="0"/>
        </w:rPr>
        <w:t xml:space="preserve">Pronunciation</w:t>
      </w:r>
      <w:r w:rsidDel="00000000" w:rsidR="00000000" w:rsidRPr="00000000">
        <w:rPr>
          <w:rtl w:val="0"/>
        </w:rPr>
        <w:t xml:space="preserve">: JAY-son</w:t>
      </w:r>
    </w:p>
    <w:p w:rsidR="00000000" w:rsidDel="00000000" w:rsidP="00000000" w:rsidRDefault="00000000" w:rsidRPr="00000000" w14:paraId="00000078">
      <w:pPr>
        <w:numPr>
          <w:ilvl w:val="1"/>
          <w:numId w:val="27"/>
        </w:numPr>
        <w:spacing w:after="0" w:afterAutospacing="0" w:before="0" w:beforeAutospacing="0" w:lineRule="auto"/>
        <w:ind w:left="1440" w:hanging="360"/>
      </w:pPr>
      <w:r w:rsidDel="00000000" w:rsidR="00000000" w:rsidRPr="00000000">
        <w:rPr>
          <w:b w:val="1"/>
          <w:rtl w:val="0"/>
        </w:rPr>
        <w:t xml:space="preserve">What it does</w:t>
      </w:r>
      <w:r w:rsidDel="00000000" w:rsidR="00000000" w:rsidRPr="00000000">
        <w:rPr>
          <w:rtl w:val="0"/>
        </w:rPr>
        <w:t xml:space="preserve">: A lightweight data-interchange format that’s human-readable and widely used for APIs and data storage. It’s common in NoSQL databases like MongoDB.</w:t>
      </w:r>
    </w:p>
    <w:p w:rsidR="00000000" w:rsidDel="00000000" w:rsidP="00000000" w:rsidRDefault="00000000" w:rsidRPr="00000000" w14:paraId="00000079">
      <w:pPr>
        <w:numPr>
          <w:ilvl w:val="1"/>
          <w:numId w:val="27"/>
        </w:numPr>
        <w:spacing w:after="240" w:before="0" w:beforeAutospacing="0" w:lineRule="auto"/>
        <w:ind w:left="1440" w:hanging="360"/>
        <w:rPr>
          <w:u w:val="none"/>
        </w:rPr>
      </w:pPr>
      <w:r w:rsidDel="00000000" w:rsidR="00000000" w:rsidRPr="00000000">
        <w:rPr>
          <w:rtl w:val="0"/>
        </w:rPr>
        <w:br w:type="textWrapping"/>
      </w:r>
    </w:p>
    <w:p w:rsidR="00000000" w:rsidDel="00000000" w:rsidP="00000000" w:rsidRDefault="00000000" w:rsidRPr="00000000" w14:paraId="0000007A">
      <w:pPr>
        <w:pStyle w:val="Heading4"/>
        <w:keepNext w:val="0"/>
        <w:keepLines w:val="0"/>
        <w:spacing w:after="40" w:before="240" w:lineRule="auto"/>
        <w:rPr>
          <w:b w:val="1"/>
          <w:color w:val="000000"/>
          <w:sz w:val="22"/>
          <w:szCs w:val="22"/>
        </w:rPr>
      </w:pPr>
      <w:bookmarkStart w:colFirst="0" w:colLast="0" w:name="_pb6awinc139j" w:id="9"/>
      <w:bookmarkEnd w:id="9"/>
      <w:r w:rsidDel="00000000" w:rsidR="00000000" w:rsidRPr="00000000">
        <w:rPr>
          <w:b w:val="1"/>
          <w:color w:val="000000"/>
          <w:sz w:val="22"/>
          <w:szCs w:val="22"/>
          <w:rtl w:val="0"/>
        </w:rPr>
        <w:br w:type="textWrapping"/>
        <w:t xml:space="preserve">Other Important Terms</w:t>
      </w:r>
    </w:p>
    <w:p w:rsidR="00000000" w:rsidDel="00000000" w:rsidP="00000000" w:rsidRDefault="00000000" w:rsidRPr="00000000" w14:paraId="0000007B">
      <w:pPr>
        <w:pStyle w:val="Heading4"/>
        <w:keepNext w:val="0"/>
        <w:keepLines w:val="0"/>
        <w:spacing w:after="40" w:before="240" w:lineRule="auto"/>
        <w:rPr>
          <w:b w:val="1"/>
          <w:color w:val="000000"/>
          <w:sz w:val="22"/>
          <w:szCs w:val="22"/>
        </w:rPr>
      </w:pPr>
      <w:bookmarkStart w:colFirst="0" w:colLast="0" w:name="_52mnkh6ujo6w" w:id="10"/>
      <w:bookmarkEnd w:id="10"/>
      <w:r w:rsidDel="00000000" w:rsidR="00000000" w:rsidRPr="00000000">
        <w:rPr>
          <w:b w:val="1"/>
          <w:color w:val="000000"/>
          <w:sz w:val="22"/>
          <w:szCs w:val="22"/>
          <w:rtl w:val="0"/>
        </w:rPr>
        <w:t xml:space="preserve">1. Delta Lake</w:t>
      </w:r>
    </w:p>
    <w:p w:rsidR="00000000" w:rsidDel="00000000" w:rsidP="00000000" w:rsidRDefault="00000000" w:rsidRPr="00000000" w14:paraId="0000007C">
      <w:pPr>
        <w:numPr>
          <w:ilvl w:val="0"/>
          <w:numId w:val="28"/>
        </w:numPr>
        <w:spacing w:after="0" w:afterAutospacing="0" w:before="240" w:lineRule="auto"/>
        <w:ind w:left="720" w:hanging="360"/>
      </w:pPr>
      <w:r w:rsidDel="00000000" w:rsidR="00000000" w:rsidRPr="00000000">
        <w:rPr>
          <w:rtl w:val="0"/>
        </w:rPr>
        <w:t xml:space="preserve">Delta Lake provides a transactional layer on top of cloud storage, ensuring data reliability and enabling features like time travel and schema enforcement.</w:t>
      </w:r>
    </w:p>
    <w:p w:rsidR="00000000" w:rsidDel="00000000" w:rsidP="00000000" w:rsidRDefault="00000000" w:rsidRPr="00000000" w14:paraId="0000007D">
      <w:pPr>
        <w:numPr>
          <w:ilvl w:val="0"/>
          <w:numId w:val="28"/>
        </w:numPr>
        <w:spacing w:after="240" w:before="0" w:beforeAutospacing="0" w:lineRule="auto"/>
        <w:ind w:left="720" w:hanging="360"/>
      </w:pPr>
      <w:r w:rsidDel="00000000" w:rsidR="00000000" w:rsidRPr="00000000">
        <w:rPr>
          <w:rtl w:val="0"/>
        </w:rPr>
        <w:t xml:space="preserve">It integrates with Apache Spark to support efficient upserts and manage large-scale data lakes.</w:t>
      </w:r>
    </w:p>
    <w:p w:rsidR="00000000" w:rsidDel="00000000" w:rsidP="00000000" w:rsidRDefault="00000000" w:rsidRPr="00000000" w14:paraId="0000007E">
      <w:pPr>
        <w:pStyle w:val="Heading4"/>
        <w:keepNext w:val="0"/>
        <w:keepLines w:val="0"/>
        <w:spacing w:after="40" w:before="240" w:lineRule="auto"/>
        <w:rPr>
          <w:b w:val="1"/>
          <w:color w:val="000000"/>
          <w:sz w:val="22"/>
          <w:szCs w:val="22"/>
        </w:rPr>
      </w:pPr>
      <w:bookmarkStart w:colFirst="0" w:colLast="0" w:name="_mngw64c5x0c2" w:id="11"/>
      <w:bookmarkEnd w:id="11"/>
      <w:r w:rsidDel="00000000" w:rsidR="00000000" w:rsidRPr="00000000">
        <w:rPr>
          <w:b w:val="1"/>
          <w:color w:val="000000"/>
          <w:sz w:val="22"/>
          <w:szCs w:val="22"/>
          <w:rtl w:val="0"/>
        </w:rPr>
        <w:t xml:space="preserve">2. dbt (Data Build Tool)</w:t>
      </w:r>
    </w:p>
    <w:p w:rsidR="00000000" w:rsidDel="00000000" w:rsidP="00000000" w:rsidRDefault="00000000" w:rsidRPr="00000000" w14:paraId="0000007F">
      <w:pPr>
        <w:numPr>
          <w:ilvl w:val="0"/>
          <w:numId w:val="22"/>
        </w:numPr>
        <w:spacing w:after="0" w:afterAutospacing="0" w:before="240" w:lineRule="auto"/>
        <w:ind w:left="720" w:hanging="360"/>
      </w:pPr>
      <w:r w:rsidDel="00000000" w:rsidR="00000000" w:rsidRPr="00000000">
        <w:rPr>
          <w:rtl w:val="0"/>
        </w:rPr>
        <w:t xml:space="preserve">dbt transforms data in a data warehouse using SQL-based models, applying software engineering practices like testing and documentation.</w:t>
      </w:r>
    </w:p>
    <w:p w:rsidR="00000000" w:rsidDel="00000000" w:rsidP="00000000" w:rsidRDefault="00000000" w:rsidRPr="00000000" w14:paraId="00000080">
      <w:pPr>
        <w:numPr>
          <w:ilvl w:val="0"/>
          <w:numId w:val="22"/>
        </w:numPr>
        <w:spacing w:after="240" w:before="0" w:beforeAutospacing="0" w:lineRule="auto"/>
        <w:ind w:left="720" w:hanging="360"/>
      </w:pPr>
      <w:r w:rsidDel="00000000" w:rsidR="00000000" w:rsidRPr="00000000">
        <w:rPr>
          <w:rtl w:val="0"/>
        </w:rPr>
        <w:t xml:space="preserve">It manages dependencies between transformations using Directed Acyclic Graphs (DAGs) for orderly execution.</w:t>
      </w:r>
    </w:p>
    <w:p w:rsidR="00000000" w:rsidDel="00000000" w:rsidP="00000000" w:rsidRDefault="00000000" w:rsidRPr="00000000" w14:paraId="00000081">
      <w:pPr>
        <w:pStyle w:val="Heading4"/>
        <w:keepNext w:val="0"/>
        <w:keepLines w:val="0"/>
        <w:spacing w:after="40" w:before="240" w:lineRule="auto"/>
        <w:rPr>
          <w:b w:val="1"/>
          <w:color w:val="000000"/>
          <w:sz w:val="22"/>
          <w:szCs w:val="22"/>
        </w:rPr>
      </w:pPr>
      <w:bookmarkStart w:colFirst="0" w:colLast="0" w:name="_li6swcokey6y" w:id="12"/>
      <w:bookmarkEnd w:id="12"/>
      <w:r w:rsidDel="00000000" w:rsidR="00000000" w:rsidRPr="00000000">
        <w:rPr>
          <w:b w:val="1"/>
          <w:color w:val="000000"/>
          <w:sz w:val="22"/>
          <w:szCs w:val="22"/>
          <w:rtl w:val="0"/>
        </w:rPr>
        <w:t xml:space="preserve">3. DAGs (Directed Acyclic Graphs)</w:t>
      </w:r>
    </w:p>
    <w:p w:rsidR="00000000" w:rsidDel="00000000" w:rsidP="00000000" w:rsidRDefault="00000000" w:rsidRPr="00000000" w14:paraId="00000082">
      <w:pPr>
        <w:numPr>
          <w:ilvl w:val="0"/>
          <w:numId w:val="14"/>
        </w:numPr>
        <w:spacing w:after="0" w:afterAutospacing="0" w:before="240" w:lineRule="auto"/>
        <w:ind w:left="720" w:hanging="360"/>
      </w:pPr>
      <w:r w:rsidDel="00000000" w:rsidR="00000000" w:rsidRPr="00000000">
        <w:rPr>
          <w:rtl w:val="0"/>
        </w:rPr>
        <w:t xml:space="preserve">DAGs represent workflows as a series of tasks with dependencies, ensuring they execute in the correct order without loops.</w:t>
      </w:r>
    </w:p>
    <w:p w:rsidR="00000000" w:rsidDel="00000000" w:rsidP="00000000" w:rsidRDefault="00000000" w:rsidRPr="00000000" w14:paraId="00000083">
      <w:pPr>
        <w:numPr>
          <w:ilvl w:val="0"/>
          <w:numId w:val="14"/>
        </w:numPr>
        <w:spacing w:after="240" w:before="0" w:beforeAutospacing="0" w:lineRule="auto"/>
        <w:ind w:left="720" w:hanging="360"/>
      </w:pPr>
      <w:r w:rsidDel="00000000" w:rsidR="00000000" w:rsidRPr="00000000">
        <w:rPr>
          <w:rtl w:val="0"/>
        </w:rPr>
        <w:t xml:space="preserve">They are used in tools like Apache Airflow and dbt to visualize and orchestrate data pipelines.</w:t>
      </w:r>
    </w:p>
    <w:p w:rsidR="00000000" w:rsidDel="00000000" w:rsidP="00000000" w:rsidRDefault="00000000" w:rsidRPr="00000000" w14:paraId="00000084">
      <w:pPr>
        <w:pStyle w:val="Heading4"/>
        <w:keepNext w:val="0"/>
        <w:keepLines w:val="0"/>
        <w:spacing w:after="40" w:before="240" w:lineRule="auto"/>
        <w:rPr>
          <w:b w:val="1"/>
          <w:color w:val="000000"/>
          <w:sz w:val="22"/>
          <w:szCs w:val="22"/>
        </w:rPr>
      </w:pPr>
      <w:bookmarkStart w:colFirst="0" w:colLast="0" w:name="_wssj91vi50u8" w:id="13"/>
      <w:bookmarkEnd w:id="13"/>
      <w:r w:rsidDel="00000000" w:rsidR="00000000" w:rsidRPr="00000000">
        <w:rPr>
          <w:b w:val="1"/>
          <w:color w:val="000000"/>
          <w:sz w:val="22"/>
          <w:szCs w:val="22"/>
          <w:rtl w:val="0"/>
        </w:rPr>
        <w:t xml:space="preserve">4. Data Lakehouse</w:t>
      </w:r>
    </w:p>
    <w:p w:rsidR="00000000" w:rsidDel="00000000" w:rsidP="00000000" w:rsidRDefault="00000000" w:rsidRPr="00000000" w14:paraId="00000085">
      <w:pPr>
        <w:numPr>
          <w:ilvl w:val="0"/>
          <w:numId w:val="23"/>
        </w:numPr>
        <w:spacing w:after="0" w:afterAutospacing="0" w:before="240" w:lineRule="auto"/>
        <w:ind w:left="720" w:hanging="360"/>
      </w:pPr>
      <w:r w:rsidDel="00000000" w:rsidR="00000000" w:rsidRPr="00000000">
        <w:rPr>
          <w:rtl w:val="0"/>
        </w:rPr>
        <w:t xml:space="preserve">A Data Lakehouse combines data lake storage with data warehouse analytics, allowing raw and structured data to be managed in one platform.</w:t>
      </w:r>
    </w:p>
    <w:p w:rsidR="00000000" w:rsidDel="00000000" w:rsidP="00000000" w:rsidRDefault="00000000" w:rsidRPr="00000000" w14:paraId="00000086">
      <w:pPr>
        <w:numPr>
          <w:ilvl w:val="0"/>
          <w:numId w:val="23"/>
        </w:numPr>
        <w:spacing w:after="240" w:before="0" w:beforeAutospacing="0" w:lineRule="auto"/>
        <w:ind w:left="720" w:hanging="360"/>
      </w:pPr>
      <w:r w:rsidDel="00000000" w:rsidR="00000000" w:rsidRPr="00000000">
        <w:rPr>
          <w:rtl w:val="0"/>
        </w:rPr>
        <w:t xml:space="preserve">It supports SQL queries and machine learning on scalable cloud storage.</w:t>
      </w:r>
    </w:p>
    <w:p w:rsidR="00000000" w:rsidDel="00000000" w:rsidP="00000000" w:rsidRDefault="00000000" w:rsidRPr="00000000" w14:paraId="00000087">
      <w:pPr>
        <w:pStyle w:val="Heading4"/>
        <w:keepNext w:val="0"/>
        <w:keepLines w:val="0"/>
        <w:spacing w:after="40" w:before="240" w:lineRule="auto"/>
        <w:rPr>
          <w:b w:val="1"/>
          <w:color w:val="000000"/>
          <w:sz w:val="22"/>
          <w:szCs w:val="22"/>
        </w:rPr>
      </w:pPr>
      <w:bookmarkStart w:colFirst="0" w:colLast="0" w:name="_se2ql94z2qxk" w:id="14"/>
      <w:bookmarkEnd w:id="14"/>
      <w:r w:rsidDel="00000000" w:rsidR="00000000" w:rsidRPr="00000000">
        <w:rPr>
          <w:b w:val="1"/>
          <w:color w:val="000000"/>
          <w:sz w:val="22"/>
          <w:szCs w:val="22"/>
          <w:rtl w:val="0"/>
        </w:rPr>
        <w:t xml:space="preserve">5. ELT (Extract, Load, Transform)</w:t>
      </w:r>
    </w:p>
    <w:p w:rsidR="00000000" w:rsidDel="00000000" w:rsidP="00000000" w:rsidRDefault="00000000" w:rsidRPr="00000000" w14:paraId="00000088">
      <w:pPr>
        <w:numPr>
          <w:ilvl w:val="0"/>
          <w:numId w:val="3"/>
        </w:numPr>
        <w:spacing w:after="0" w:afterAutospacing="0" w:before="240" w:lineRule="auto"/>
        <w:ind w:left="720" w:hanging="360"/>
      </w:pPr>
      <w:r w:rsidDel="00000000" w:rsidR="00000000" w:rsidRPr="00000000">
        <w:rPr>
          <w:rtl w:val="0"/>
        </w:rPr>
        <w:t xml:space="preserve">ELT extracts data from sources, loads it into a target system, and transforms it within that system using its compute power.</w:t>
      </w:r>
    </w:p>
    <w:p w:rsidR="00000000" w:rsidDel="00000000" w:rsidP="00000000" w:rsidRDefault="00000000" w:rsidRPr="00000000" w14:paraId="00000089">
      <w:pPr>
        <w:numPr>
          <w:ilvl w:val="0"/>
          <w:numId w:val="3"/>
        </w:numPr>
        <w:spacing w:after="240" w:before="0" w:beforeAutospacing="0" w:lineRule="auto"/>
        <w:ind w:left="720" w:hanging="360"/>
      </w:pPr>
      <w:r w:rsidDel="00000000" w:rsidR="00000000" w:rsidRPr="00000000">
        <w:rPr>
          <w:rtl w:val="0"/>
        </w:rPr>
        <w:t xml:space="preserve">It leverages cloud data platforms to handle transformations after data loading.</w:t>
      </w:r>
    </w:p>
    <w:p w:rsidR="00000000" w:rsidDel="00000000" w:rsidP="00000000" w:rsidRDefault="00000000" w:rsidRPr="00000000" w14:paraId="0000008A">
      <w:pPr>
        <w:pStyle w:val="Heading4"/>
        <w:keepNext w:val="0"/>
        <w:keepLines w:val="0"/>
        <w:spacing w:after="40" w:before="240" w:lineRule="auto"/>
        <w:rPr>
          <w:b w:val="1"/>
          <w:color w:val="000000"/>
          <w:sz w:val="22"/>
          <w:szCs w:val="22"/>
        </w:rPr>
      </w:pPr>
      <w:bookmarkStart w:colFirst="0" w:colLast="0" w:name="_r9cggtg60ap3" w:id="15"/>
      <w:bookmarkEnd w:id="15"/>
      <w:r w:rsidDel="00000000" w:rsidR="00000000" w:rsidRPr="00000000">
        <w:rPr>
          <w:b w:val="1"/>
          <w:color w:val="000000"/>
          <w:sz w:val="22"/>
          <w:szCs w:val="22"/>
          <w:rtl w:val="0"/>
        </w:rPr>
        <w:t xml:space="preserve">6. Data Mart</w:t>
      </w:r>
    </w:p>
    <w:p w:rsidR="00000000" w:rsidDel="00000000" w:rsidP="00000000" w:rsidRDefault="00000000" w:rsidRPr="00000000" w14:paraId="0000008B">
      <w:pPr>
        <w:numPr>
          <w:ilvl w:val="0"/>
          <w:numId w:val="11"/>
        </w:numPr>
        <w:spacing w:after="0" w:afterAutospacing="0" w:before="240" w:lineRule="auto"/>
        <w:ind w:left="720" w:hanging="360"/>
      </w:pPr>
      <w:r w:rsidDel="00000000" w:rsidR="00000000" w:rsidRPr="00000000">
        <w:rPr>
          <w:rtl w:val="0"/>
        </w:rPr>
        <w:t xml:space="preserve">A Data Mart is a specialized subset of a data warehouse tailored for a specific business unit, containing pre-aggregated data for reporting.</w:t>
      </w:r>
    </w:p>
    <w:p w:rsidR="00000000" w:rsidDel="00000000" w:rsidP="00000000" w:rsidRDefault="00000000" w:rsidRPr="00000000" w14:paraId="0000008C">
      <w:pPr>
        <w:numPr>
          <w:ilvl w:val="0"/>
          <w:numId w:val="11"/>
        </w:numPr>
        <w:spacing w:after="240" w:before="0" w:beforeAutospacing="0" w:lineRule="auto"/>
        <w:ind w:left="720" w:hanging="360"/>
      </w:pPr>
      <w:r w:rsidDel="00000000" w:rsidR="00000000" w:rsidRPr="00000000">
        <w:rPr>
          <w:rtl w:val="0"/>
        </w:rPr>
        <w:t xml:space="preserve">It simplifies access to relevant data for end-users like analysts or marketers.</w:t>
      </w:r>
    </w:p>
    <w:p w:rsidR="00000000" w:rsidDel="00000000" w:rsidP="00000000" w:rsidRDefault="00000000" w:rsidRPr="00000000" w14:paraId="0000008D">
      <w:pPr>
        <w:pStyle w:val="Heading4"/>
        <w:keepNext w:val="0"/>
        <w:keepLines w:val="0"/>
        <w:spacing w:after="40" w:before="240" w:lineRule="auto"/>
        <w:rPr>
          <w:b w:val="1"/>
          <w:color w:val="000000"/>
          <w:sz w:val="22"/>
          <w:szCs w:val="22"/>
        </w:rPr>
      </w:pPr>
      <w:bookmarkStart w:colFirst="0" w:colLast="0" w:name="_4iigrn3czpxd" w:id="16"/>
      <w:bookmarkEnd w:id="16"/>
      <w:r w:rsidDel="00000000" w:rsidR="00000000" w:rsidRPr="00000000">
        <w:rPr>
          <w:b w:val="1"/>
          <w:color w:val="000000"/>
          <w:sz w:val="22"/>
          <w:szCs w:val="22"/>
          <w:rtl w:val="0"/>
        </w:rPr>
        <w:t xml:space="preserve">7. Incremental Models</w:t>
      </w:r>
    </w:p>
    <w:p w:rsidR="00000000" w:rsidDel="00000000" w:rsidP="00000000" w:rsidRDefault="00000000" w:rsidRPr="00000000" w14:paraId="0000008E">
      <w:pPr>
        <w:numPr>
          <w:ilvl w:val="0"/>
          <w:numId w:val="10"/>
        </w:numPr>
        <w:spacing w:after="0" w:afterAutospacing="0" w:before="240" w:lineRule="auto"/>
        <w:ind w:left="720" w:hanging="360"/>
      </w:pPr>
      <w:r w:rsidDel="00000000" w:rsidR="00000000" w:rsidRPr="00000000">
        <w:rPr>
          <w:rtl w:val="0"/>
        </w:rPr>
        <w:t xml:space="preserve">Incremental models process only new or updated data in a dataset, improving performance by avoiding full reprocessing.</w:t>
      </w:r>
    </w:p>
    <w:p w:rsidR="00000000" w:rsidDel="00000000" w:rsidP="00000000" w:rsidRDefault="00000000" w:rsidRPr="00000000" w14:paraId="0000008F">
      <w:pPr>
        <w:numPr>
          <w:ilvl w:val="0"/>
          <w:numId w:val="10"/>
        </w:numPr>
        <w:spacing w:after="240" w:before="0" w:beforeAutospacing="0" w:lineRule="auto"/>
        <w:ind w:left="720" w:hanging="360"/>
      </w:pPr>
      <w:r w:rsidDel="00000000" w:rsidR="00000000" w:rsidRPr="00000000">
        <w:rPr>
          <w:rtl w:val="0"/>
        </w:rPr>
        <w:t xml:space="preserve">They are configured with unique keys to append or update records efficiently.</w:t>
      </w:r>
    </w:p>
    <w:p w:rsidR="00000000" w:rsidDel="00000000" w:rsidP="00000000" w:rsidRDefault="00000000" w:rsidRPr="00000000" w14:paraId="00000090">
      <w:pPr>
        <w:pStyle w:val="Heading4"/>
        <w:keepNext w:val="0"/>
        <w:keepLines w:val="0"/>
        <w:spacing w:after="40" w:before="240" w:lineRule="auto"/>
        <w:rPr>
          <w:b w:val="1"/>
          <w:color w:val="000000"/>
          <w:sz w:val="22"/>
          <w:szCs w:val="22"/>
        </w:rPr>
      </w:pPr>
      <w:bookmarkStart w:colFirst="0" w:colLast="0" w:name="_bv43xn2zsi1l" w:id="17"/>
      <w:bookmarkEnd w:id="17"/>
      <w:r w:rsidDel="00000000" w:rsidR="00000000" w:rsidRPr="00000000">
        <w:rPr>
          <w:b w:val="1"/>
          <w:color w:val="000000"/>
          <w:sz w:val="22"/>
          <w:szCs w:val="22"/>
          <w:rtl w:val="0"/>
        </w:rPr>
        <w:t xml:space="preserve">8. Jinja Templating</w:t>
      </w:r>
    </w:p>
    <w:p w:rsidR="00000000" w:rsidDel="00000000" w:rsidP="00000000" w:rsidRDefault="00000000" w:rsidRPr="00000000" w14:paraId="00000091">
      <w:pPr>
        <w:numPr>
          <w:ilvl w:val="0"/>
          <w:numId w:val="26"/>
        </w:numPr>
        <w:spacing w:after="0" w:afterAutospacing="0" w:before="240" w:lineRule="auto"/>
        <w:ind w:left="720" w:hanging="360"/>
      </w:pPr>
      <w:r w:rsidDel="00000000" w:rsidR="00000000" w:rsidRPr="00000000">
        <w:rPr>
          <w:rtl w:val="0"/>
        </w:rPr>
        <w:t xml:space="preserve">Jinja templating adds logic and variables to SQL queries, enabling dynamic and reusable transformations in tools like dbt.</w:t>
      </w:r>
    </w:p>
    <w:p w:rsidR="00000000" w:rsidDel="00000000" w:rsidP="00000000" w:rsidRDefault="00000000" w:rsidRPr="00000000" w14:paraId="00000092">
      <w:pPr>
        <w:numPr>
          <w:ilvl w:val="0"/>
          <w:numId w:val="26"/>
        </w:numPr>
        <w:spacing w:after="240" w:before="0" w:beforeAutospacing="0" w:lineRule="auto"/>
        <w:ind w:left="720" w:hanging="360"/>
      </w:pPr>
      <w:r w:rsidDel="00000000" w:rsidR="00000000" w:rsidRPr="00000000">
        <w:rPr>
          <w:rtl w:val="0"/>
        </w:rPr>
        <w:t xml:space="preserve">It supports loops and conditionals to enhance SQL flexibility.</w:t>
      </w:r>
    </w:p>
    <w:p w:rsidR="00000000" w:rsidDel="00000000" w:rsidP="00000000" w:rsidRDefault="00000000" w:rsidRPr="00000000" w14:paraId="00000093">
      <w:pPr>
        <w:pStyle w:val="Heading4"/>
        <w:keepNext w:val="0"/>
        <w:keepLines w:val="0"/>
        <w:spacing w:after="40" w:before="240" w:lineRule="auto"/>
        <w:rPr>
          <w:b w:val="1"/>
          <w:color w:val="000000"/>
          <w:sz w:val="22"/>
          <w:szCs w:val="22"/>
        </w:rPr>
      </w:pPr>
      <w:bookmarkStart w:colFirst="0" w:colLast="0" w:name="_2m1tiybgt3pd" w:id="18"/>
      <w:bookmarkEnd w:id="18"/>
      <w:r w:rsidDel="00000000" w:rsidR="00000000" w:rsidRPr="00000000">
        <w:rPr>
          <w:b w:val="1"/>
          <w:color w:val="000000"/>
          <w:sz w:val="22"/>
          <w:szCs w:val="22"/>
          <w:rtl w:val="0"/>
        </w:rPr>
        <w:t xml:space="preserve">9. Data Governance</w:t>
      </w:r>
    </w:p>
    <w:p w:rsidR="00000000" w:rsidDel="00000000" w:rsidP="00000000" w:rsidRDefault="00000000" w:rsidRPr="00000000" w14:paraId="00000094">
      <w:pPr>
        <w:numPr>
          <w:ilvl w:val="0"/>
          <w:numId w:val="18"/>
        </w:numPr>
        <w:spacing w:after="0" w:afterAutospacing="0" w:before="240" w:lineRule="auto"/>
        <w:ind w:left="720" w:hanging="360"/>
      </w:pPr>
      <w:r w:rsidDel="00000000" w:rsidR="00000000" w:rsidRPr="00000000">
        <w:rPr>
          <w:rtl w:val="0"/>
        </w:rPr>
        <w:t xml:space="preserve">Data Governance establishes policies to manage data availability, integrity, security, and compliance within an organization.</w:t>
      </w:r>
    </w:p>
    <w:p w:rsidR="00000000" w:rsidDel="00000000" w:rsidP="00000000" w:rsidRDefault="00000000" w:rsidRPr="00000000" w14:paraId="00000095">
      <w:pPr>
        <w:numPr>
          <w:ilvl w:val="0"/>
          <w:numId w:val="18"/>
        </w:numPr>
        <w:spacing w:after="240" w:before="0" w:beforeAutospacing="0" w:lineRule="auto"/>
        <w:ind w:left="720" w:hanging="360"/>
      </w:pPr>
      <w:r w:rsidDel="00000000" w:rsidR="00000000" w:rsidRPr="00000000">
        <w:rPr>
          <w:rtl w:val="0"/>
        </w:rPr>
        <w:t xml:space="preserve">It defines ownership and quality standards to ensure trustworthy data usage.</w:t>
      </w:r>
    </w:p>
    <w:p w:rsidR="00000000" w:rsidDel="00000000" w:rsidP="00000000" w:rsidRDefault="00000000" w:rsidRPr="00000000" w14:paraId="00000096">
      <w:pPr>
        <w:pStyle w:val="Heading4"/>
        <w:keepNext w:val="0"/>
        <w:keepLines w:val="0"/>
        <w:spacing w:after="40" w:before="240" w:lineRule="auto"/>
        <w:rPr>
          <w:b w:val="1"/>
          <w:color w:val="000000"/>
          <w:sz w:val="22"/>
          <w:szCs w:val="22"/>
        </w:rPr>
      </w:pPr>
      <w:bookmarkStart w:colFirst="0" w:colLast="0" w:name="_x2qtbbq5snom" w:id="19"/>
      <w:bookmarkEnd w:id="19"/>
      <w:r w:rsidDel="00000000" w:rsidR="00000000" w:rsidRPr="00000000">
        <w:rPr>
          <w:b w:val="1"/>
          <w:color w:val="000000"/>
          <w:sz w:val="22"/>
          <w:szCs w:val="22"/>
          <w:rtl w:val="0"/>
        </w:rPr>
        <w:t xml:space="preserve">10. Data Lineage</w:t>
      </w:r>
    </w:p>
    <w:p w:rsidR="00000000" w:rsidDel="00000000" w:rsidP="00000000" w:rsidRDefault="00000000" w:rsidRPr="00000000" w14:paraId="00000097">
      <w:pPr>
        <w:numPr>
          <w:ilvl w:val="0"/>
          <w:numId w:val="1"/>
        </w:numPr>
        <w:spacing w:after="0" w:afterAutospacing="0" w:before="240" w:lineRule="auto"/>
        <w:ind w:left="720" w:hanging="360"/>
      </w:pPr>
      <w:r w:rsidDel="00000000" w:rsidR="00000000" w:rsidRPr="00000000">
        <w:rPr>
          <w:rtl w:val="0"/>
        </w:rPr>
        <w:t xml:space="preserve">Data Lineage tracks the flow and transformation of data from source to destination, aiding in debugging and compliance.</w:t>
      </w:r>
    </w:p>
    <w:p w:rsidR="00000000" w:rsidDel="00000000" w:rsidP="00000000" w:rsidRDefault="00000000" w:rsidRPr="00000000" w14:paraId="00000098">
      <w:pPr>
        <w:numPr>
          <w:ilvl w:val="0"/>
          <w:numId w:val="1"/>
        </w:numPr>
        <w:spacing w:after="240" w:before="0" w:beforeAutospacing="0" w:lineRule="auto"/>
        <w:ind w:left="720" w:hanging="360"/>
      </w:pPr>
      <w:r w:rsidDel="00000000" w:rsidR="00000000" w:rsidRPr="00000000">
        <w:rPr>
          <w:rtl w:val="0"/>
        </w:rPr>
        <w:t xml:space="preserve">It visualizes dependencies to assess the impact of changes across a pipeline.</w:t>
      </w:r>
    </w:p>
    <w:p w:rsidR="00000000" w:rsidDel="00000000" w:rsidP="00000000" w:rsidRDefault="00000000" w:rsidRPr="00000000" w14:paraId="00000099">
      <w:pPr>
        <w:pStyle w:val="Heading4"/>
        <w:keepNext w:val="0"/>
        <w:keepLines w:val="0"/>
        <w:spacing w:after="40" w:before="240" w:lineRule="auto"/>
        <w:rPr>
          <w:b w:val="1"/>
          <w:color w:val="000000"/>
          <w:sz w:val="22"/>
          <w:szCs w:val="22"/>
        </w:rPr>
      </w:pPr>
      <w:bookmarkStart w:colFirst="0" w:colLast="0" w:name="_bqymoe27hm33" w:id="20"/>
      <w:bookmarkEnd w:id="20"/>
      <w:r w:rsidDel="00000000" w:rsidR="00000000" w:rsidRPr="00000000">
        <w:rPr>
          <w:b w:val="1"/>
          <w:color w:val="000000"/>
          <w:sz w:val="22"/>
          <w:szCs w:val="22"/>
          <w:rtl w:val="0"/>
        </w:rPr>
        <w:t xml:space="preserve">11. Snapshot</w:t>
      </w:r>
    </w:p>
    <w:p w:rsidR="00000000" w:rsidDel="00000000" w:rsidP="00000000" w:rsidRDefault="00000000" w:rsidRPr="00000000" w14:paraId="0000009A">
      <w:pPr>
        <w:numPr>
          <w:ilvl w:val="0"/>
          <w:numId w:val="6"/>
        </w:numPr>
        <w:spacing w:after="0" w:afterAutospacing="0" w:before="240" w:lineRule="auto"/>
        <w:ind w:left="720" w:hanging="360"/>
      </w:pPr>
      <w:r w:rsidDel="00000000" w:rsidR="00000000" w:rsidRPr="00000000">
        <w:rPr>
          <w:rtl w:val="0"/>
        </w:rPr>
        <w:t xml:space="preserve">A Snapshot captures a point-in-time copy of data to track changes, useful for auditing or historical analysis.</w:t>
      </w:r>
    </w:p>
    <w:p w:rsidR="00000000" w:rsidDel="00000000" w:rsidP="00000000" w:rsidRDefault="00000000" w:rsidRPr="00000000" w14:paraId="0000009B">
      <w:pPr>
        <w:numPr>
          <w:ilvl w:val="0"/>
          <w:numId w:val="6"/>
        </w:numPr>
        <w:spacing w:after="240" w:before="0" w:beforeAutospacing="0" w:lineRule="auto"/>
        <w:ind w:left="720" w:hanging="360"/>
      </w:pPr>
      <w:r w:rsidDel="00000000" w:rsidR="00000000" w:rsidRPr="00000000">
        <w:rPr>
          <w:rtl w:val="0"/>
        </w:rPr>
        <w:t xml:space="preserve">It records evolving data states using timestamps or unique keys.</w:t>
      </w:r>
    </w:p>
    <w:p w:rsidR="00000000" w:rsidDel="00000000" w:rsidP="00000000" w:rsidRDefault="00000000" w:rsidRPr="00000000" w14:paraId="0000009C">
      <w:pPr>
        <w:pStyle w:val="Heading4"/>
        <w:keepNext w:val="0"/>
        <w:keepLines w:val="0"/>
        <w:spacing w:after="40" w:before="240" w:lineRule="auto"/>
        <w:rPr>
          <w:b w:val="1"/>
          <w:color w:val="000000"/>
          <w:sz w:val="22"/>
          <w:szCs w:val="22"/>
        </w:rPr>
      </w:pPr>
      <w:bookmarkStart w:colFirst="0" w:colLast="0" w:name="_rq0b5ocu7eu0" w:id="21"/>
      <w:bookmarkEnd w:id="21"/>
      <w:r w:rsidDel="00000000" w:rsidR="00000000" w:rsidRPr="00000000">
        <w:rPr>
          <w:b w:val="1"/>
          <w:color w:val="000000"/>
          <w:sz w:val="22"/>
          <w:szCs w:val="22"/>
          <w:rtl w:val="0"/>
        </w:rPr>
        <w:t xml:space="preserve">12. Data Quality Testing</w:t>
      </w:r>
    </w:p>
    <w:p w:rsidR="00000000" w:rsidDel="00000000" w:rsidP="00000000" w:rsidRDefault="00000000" w:rsidRPr="00000000" w14:paraId="0000009D">
      <w:pPr>
        <w:numPr>
          <w:ilvl w:val="0"/>
          <w:numId w:val="20"/>
        </w:numPr>
        <w:spacing w:after="0" w:afterAutospacing="0" w:before="240" w:lineRule="auto"/>
        <w:ind w:left="720" w:hanging="360"/>
      </w:pPr>
      <w:r w:rsidDel="00000000" w:rsidR="00000000" w:rsidRPr="00000000">
        <w:rPr>
          <w:rtl w:val="0"/>
        </w:rPr>
        <w:t xml:space="preserve">Data Quality Testing validates data accuracy, completeness, and consistency through automated checks like null or duplicate detection.</w:t>
      </w:r>
    </w:p>
    <w:p w:rsidR="00000000" w:rsidDel="00000000" w:rsidP="00000000" w:rsidRDefault="00000000" w:rsidRPr="00000000" w14:paraId="0000009E">
      <w:pPr>
        <w:numPr>
          <w:ilvl w:val="0"/>
          <w:numId w:val="20"/>
        </w:numPr>
        <w:spacing w:after="240" w:before="0" w:beforeAutospacing="0" w:lineRule="auto"/>
        <w:ind w:left="720" w:hanging="360"/>
      </w:pPr>
      <w:r w:rsidDel="00000000" w:rsidR="00000000" w:rsidRPr="00000000">
        <w:rPr>
          <w:rtl w:val="0"/>
        </w:rPr>
        <w:t xml:space="preserve">It ensures downstream analytics rely on reliable data.</w:t>
      </w:r>
    </w:p>
    <w:p w:rsidR="00000000" w:rsidDel="00000000" w:rsidP="00000000" w:rsidRDefault="00000000" w:rsidRPr="00000000" w14:paraId="0000009F">
      <w:pPr>
        <w:pStyle w:val="Heading4"/>
        <w:keepNext w:val="0"/>
        <w:keepLines w:val="0"/>
        <w:spacing w:after="40" w:before="240" w:lineRule="auto"/>
        <w:rPr>
          <w:b w:val="1"/>
          <w:color w:val="000000"/>
          <w:sz w:val="22"/>
          <w:szCs w:val="22"/>
        </w:rPr>
      </w:pPr>
      <w:bookmarkStart w:colFirst="0" w:colLast="0" w:name="_fh4de1ytyj6l" w:id="22"/>
      <w:bookmarkEnd w:id="22"/>
      <w:r w:rsidDel="00000000" w:rsidR="00000000" w:rsidRPr="00000000">
        <w:rPr>
          <w:b w:val="1"/>
          <w:color w:val="000000"/>
          <w:sz w:val="22"/>
          <w:szCs w:val="22"/>
          <w:rtl w:val="0"/>
        </w:rPr>
        <w:t xml:space="preserve">13. Metadata Management</w:t>
      </w:r>
    </w:p>
    <w:p w:rsidR="00000000" w:rsidDel="00000000" w:rsidP="00000000" w:rsidRDefault="00000000" w:rsidRPr="00000000" w14:paraId="000000A0">
      <w:pPr>
        <w:numPr>
          <w:ilvl w:val="0"/>
          <w:numId w:val="12"/>
        </w:numPr>
        <w:spacing w:after="0" w:afterAutospacing="0" w:before="240" w:lineRule="auto"/>
        <w:ind w:left="720" w:hanging="360"/>
      </w:pPr>
      <w:r w:rsidDel="00000000" w:rsidR="00000000" w:rsidRPr="00000000">
        <w:rPr>
          <w:rtl w:val="0"/>
        </w:rPr>
        <w:t xml:space="preserve">Metadata Management catalogs and organizes data about data, such as schemas and lineage, to improve discovery and governance.</w:t>
      </w:r>
    </w:p>
    <w:p w:rsidR="00000000" w:rsidDel="00000000" w:rsidP="00000000" w:rsidRDefault="00000000" w:rsidRPr="00000000" w14:paraId="000000A1">
      <w:pPr>
        <w:numPr>
          <w:ilvl w:val="0"/>
          <w:numId w:val="12"/>
        </w:numPr>
        <w:spacing w:after="240" w:before="0" w:beforeAutospacing="0" w:lineRule="auto"/>
        <w:ind w:left="720" w:hanging="360"/>
      </w:pPr>
      <w:r w:rsidDel="00000000" w:rsidR="00000000" w:rsidRPr="00000000">
        <w:rPr>
          <w:rtl w:val="0"/>
        </w:rPr>
        <w:t xml:space="preserve">It provides a centralized view of data assets for better management.</w:t>
      </w:r>
    </w:p>
    <w:p w:rsidR="00000000" w:rsidDel="00000000" w:rsidP="00000000" w:rsidRDefault="00000000" w:rsidRPr="00000000" w14:paraId="000000A2">
      <w:pPr>
        <w:pStyle w:val="Heading3"/>
        <w:keepNext w:val="0"/>
        <w:keepLines w:val="0"/>
        <w:spacing w:before="280" w:lineRule="auto"/>
        <w:rPr>
          <w:b w:val="1"/>
          <w:color w:val="000000"/>
          <w:sz w:val="26"/>
          <w:szCs w:val="26"/>
        </w:rPr>
      </w:pPr>
      <w:bookmarkStart w:colFirst="0" w:colLast="0" w:name="_su7zqtbodiyl" w:id="23"/>
      <w:bookmarkEnd w:id="23"/>
      <w:r w:rsidDel="00000000" w:rsidR="00000000" w:rsidRPr="00000000">
        <w:rPr>
          <w:b w:val="1"/>
          <w:color w:val="000000"/>
          <w:sz w:val="26"/>
          <w:szCs w:val="26"/>
          <w:rtl w:val="0"/>
        </w:rPr>
        <w:t xml:space="preserve">Additional Skills a Senior Data Engineer Should Have</w:t>
      </w:r>
    </w:p>
    <w:p w:rsidR="00000000" w:rsidDel="00000000" w:rsidP="00000000" w:rsidRDefault="00000000" w:rsidRPr="00000000" w14:paraId="000000A3">
      <w:pPr>
        <w:numPr>
          <w:ilvl w:val="0"/>
          <w:numId w:val="8"/>
        </w:numPr>
        <w:spacing w:after="0" w:afterAutospacing="0" w:before="240" w:lineRule="auto"/>
        <w:ind w:left="720" w:hanging="360"/>
      </w:pPr>
      <w:r w:rsidDel="00000000" w:rsidR="00000000" w:rsidRPr="00000000">
        <w:rPr>
          <w:b w:val="1"/>
          <w:rtl w:val="0"/>
        </w:rPr>
        <w:t xml:space="preserve">Version Control</w:t>
      </w:r>
      <w:r w:rsidDel="00000000" w:rsidR="00000000" w:rsidRPr="00000000">
        <w:rPr>
          <w:rtl w:val="0"/>
        </w:rPr>
        <w:t xml:space="preserve">: Familiarity with tools like </w:t>
      </w:r>
      <w:r w:rsidDel="00000000" w:rsidR="00000000" w:rsidRPr="00000000">
        <w:rPr>
          <w:b w:val="1"/>
          <w:rtl w:val="0"/>
        </w:rPr>
        <w:t xml:space="preserve">Git</w:t>
      </w:r>
      <w:r w:rsidDel="00000000" w:rsidR="00000000" w:rsidRPr="00000000">
        <w:rPr>
          <w:rtl w:val="0"/>
        </w:rPr>
        <w:t xml:space="preserve"> (GIT) for code versioning and collaboration.</w:t>
      </w:r>
    </w:p>
    <w:p w:rsidR="00000000" w:rsidDel="00000000" w:rsidP="00000000" w:rsidRDefault="00000000" w:rsidRPr="00000000" w14:paraId="000000A4">
      <w:pPr>
        <w:numPr>
          <w:ilvl w:val="0"/>
          <w:numId w:val="8"/>
        </w:numPr>
        <w:spacing w:after="0" w:afterAutospacing="0" w:before="0" w:beforeAutospacing="0" w:lineRule="auto"/>
        <w:ind w:left="720" w:hanging="360"/>
      </w:pPr>
      <w:r w:rsidDel="00000000" w:rsidR="00000000" w:rsidRPr="00000000">
        <w:rPr>
          <w:b w:val="1"/>
          <w:rtl w:val="0"/>
        </w:rPr>
        <w:t xml:space="preserve">Containerization</w:t>
      </w:r>
      <w:r w:rsidDel="00000000" w:rsidR="00000000" w:rsidRPr="00000000">
        <w:rPr>
          <w:rtl w:val="0"/>
        </w:rPr>
        <w:t xml:space="preserve">: Knowledge of </w:t>
      </w:r>
      <w:r w:rsidDel="00000000" w:rsidR="00000000" w:rsidRPr="00000000">
        <w:rPr>
          <w:b w:val="1"/>
          <w:rtl w:val="0"/>
        </w:rPr>
        <w:t xml:space="preserve">Docker</w:t>
      </w:r>
      <w:r w:rsidDel="00000000" w:rsidR="00000000" w:rsidRPr="00000000">
        <w:rPr>
          <w:rtl w:val="0"/>
        </w:rPr>
        <w:t xml:space="preserve"> (DOK-er) for packaging applications and </w:t>
      </w:r>
      <w:r w:rsidDel="00000000" w:rsidR="00000000" w:rsidRPr="00000000">
        <w:rPr>
          <w:b w:val="1"/>
          <w:rtl w:val="0"/>
        </w:rPr>
        <w:t xml:space="preserve">Kubernetes</w:t>
      </w:r>
      <w:r w:rsidDel="00000000" w:rsidR="00000000" w:rsidRPr="00000000">
        <w:rPr>
          <w:rtl w:val="0"/>
        </w:rPr>
        <w:t xml:space="preserve"> (Koo-ber-NEE-tees) for orchestrating containers.</w:t>
      </w:r>
    </w:p>
    <w:p w:rsidR="00000000" w:rsidDel="00000000" w:rsidP="00000000" w:rsidRDefault="00000000" w:rsidRPr="00000000" w14:paraId="000000A5">
      <w:pPr>
        <w:numPr>
          <w:ilvl w:val="0"/>
          <w:numId w:val="8"/>
        </w:numPr>
        <w:spacing w:after="0" w:afterAutospacing="0" w:before="0" w:beforeAutospacing="0" w:lineRule="auto"/>
        <w:ind w:left="720" w:hanging="360"/>
      </w:pPr>
      <w:r w:rsidDel="00000000" w:rsidR="00000000" w:rsidRPr="00000000">
        <w:rPr>
          <w:b w:val="1"/>
          <w:rtl w:val="0"/>
        </w:rPr>
        <w:t xml:space="preserve">Scripting</w:t>
      </w:r>
      <w:r w:rsidDel="00000000" w:rsidR="00000000" w:rsidRPr="00000000">
        <w:rPr>
          <w:rtl w:val="0"/>
        </w:rPr>
        <w:t xml:space="preserve">: Proficiency in </w:t>
      </w:r>
      <w:r w:rsidDel="00000000" w:rsidR="00000000" w:rsidRPr="00000000">
        <w:rPr>
          <w:b w:val="1"/>
          <w:rtl w:val="0"/>
        </w:rPr>
        <w:t xml:space="preserve">shell scripting</w:t>
      </w:r>
      <w:r w:rsidDel="00000000" w:rsidR="00000000" w:rsidRPr="00000000">
        <w:rPr>
          <w:rtl w:val="0"/>
        </w:rPr>
        <w:t xml:space="preserve"> (e.g., Bash – BASH) for automation in UNIX/Linux environments.</w:t>
      </w:r>
    </w:p>
    <w:p w:rsidR="00000000" w:rsidDel="00000000" w:rsidP="00000000" w:rsidRDefault="00000000" w:rsidRPr="00000000" w14:paraId="000000A6">
      <w:pPr>
        <w:numPr>
          <w:ilvl w:val="0"/>
          <w:numId w:val="8"/>
        </w:numPr>
        <w:spacing w:after="0" w:afterAutospacing="0" w:before="0" w:beforeAutospacing="0" w:lineRule="auto"/>
        <w:ind w:left="720" w:hanging="360"/>
      </w:pPr>
      <w:r w:rsidDel="00000000" w:rsidR="00000000" w:rsidRPr="00000000">
        <w:rPr>
          <w:b w:val="1"/>
          <w:rtl w:val="0"/>
        </w:rPr>
        <w:t xml:space="preserve">CI/CD</w:t>
      </w:r>
      <w:r w:rsidDel="00000000" w:rsidR="00000000" w:rsidRPr="00000000">
        <w:rPr>
          <w:rtl w:val="0"/>
        </w:rPr>
        <w:t xml:space="preserve">: Understanding of Continuous Integration/Continuous Deployment pipelines using tools like </w:t>
      </w:r>
      <w:r w:rsidDel="00000000" w:rsidR="00000000" w:rsidRPr="00000000">
        <w:rPr>
          <w:b w:val="1"/>
          <w:rtl w:val="0"/>
        </w:rPr>
        <w:t xml:space="preserve">Jenkins</w:t>
      </w:r>
      <w:r w:rsidDel="00000000" w:rsidR="00000000" w:rsidRPr="00000000">
        <w:rPr>
          <w:rtl w:val="0"/>
        </w:rPr>
        <w:t xml:space="preserve"> (JEN-kins) for automated deployments.</w:t>
      </w:r>
    </w:p>
    <w:p w:rsidR="00000000" w:rsidDel="00000000" w:rsidP="00000000" w:rsidRDefault="00000000" w:rsidRPr="00000000" w14:paraId="000000A7">
      <w:pPr>
        <w:numPr>
          <w:ilvl w:val="0"/>
          <w:numId w:val="8"/>
        </w:numPr>
        <w:spacing w:after="240" w:before="0" w:beforeAutospacing="0" w:lineRule="auto"/>
        <w:ind w:left="720" w:hanging="360"/>
      </w:pPr>
      <w:r w:rsidDel="00000000" w:rsidR="00000000" w:rsidRPr="00000000">
        <w:rPr>
          <w:b w:val="1"/>
          <w:rtl w:val="0"/>
        </w:rPr>
        <w:t xml:space="preserve">Performance Tuning</w:t>
      </w:r>
      <w:r w:rsidDel="00000000" w:rsidR="00000000" w:rsidRPr="00000000">
        <w:rPr>
          <w:rtl w:val="0"/>
        </w:rPr>
        <w:t xml:space="preserve">: Expertise in optimizing Spark jobs, tuning memory, parallelism, and batch intervals for efficiency.</w:t>
      </w:r>
    </w:p>
    <w:p w:rsidR="00000000" w:rsidDel="00000000" w:rsidP="00000000" w:rsidRDefault="00000000" w:rsidRPr="00000000" w14:paraId="000000A8">
      <w:pPr>
        <w:pStyle w:val="Heading3"/>
        <w:keepNext w:val="0"/>
        <w:keepLines w:val="0"/>
        <w:spacing w:before="280" w:lineRule="auto"/>
        <w:rPr>
          <w:b w:val="1"/>
          <w:color w:val="000000"/>
          <w:sz w:val="26"/>
          <w:szCs w:val="26"/>
        </w:rPr>
      </w:pPr>
      <w:bookmarkStart w:colFirst="0" w:colLast="0" w:name="_s83jhyvoaxq" w:id="24"/>
      <w:bookmarkEnd w:id="24"/>
      <w:r w:rsidDel="00000000" w:rsidR="00000000" w:rsidRPr="00000000">
        <w:rPr>
          <w:b w:val="1"/>
          <w:color w:val="000000"/>
          <w:sz w:val="26"/>
          <w:szCs w:val="26"/>
          <w:rtl w:val="0"/>
        </w:rPr>
        <w:t xml:space="preserve">How to Approach Learning and Pronunciation</w:t>
      </w:r>
    </w:p>
    <w:p w:rsidR="00000000" w:rsidDel="00000000" w:rsidP="00000000" w:rsidRDefault="00000000" w:rsidRPr="00000000" w14:paraId="000000A9">
      <w:pPr>
        <w:numPr>
          <w:ilvl w:val="0"/>
          <w:numId w:val="9"/>
        </w:numPr>
        <w:spacing w:after="0" w:afterAutospacing="0" w:before="240" w:lineRule="auto"/>
        <w:ind w:left="720" w:hanging="360"/>
      </w:pPr>
      <w:r w:rsidDel="00000000" w:rsidR="00000000" w:rsidRPr="00000000">
        <w:rPr>
          <w:b w:val="1"/>
          <w:rtl w:val="0"/>
        </w:rPr>
        <w:t xml:space="preserve">Pronunciation Tip</w:t>
      </w:r>
      <w:r w:rsidDel="00000000" w:rsidR="00000000" w:rsidRPr="00000000">
        <w:rPr>
          <w:rtl w:val="0"/>
        </w:rPr>
        <w:t xml:space="preserve">: If you’re unsure how to pronounce a term, break it into syllables or spell out acronyms (e.g., HDFS as "Aitch-Dee-Eff-Ess"). You can also search for pronunciation audio on platforms like YouTube or use tools like Google Translate’s audio feature.</w:t>
      </w:r>
    </w:p>
    <w:p w:rsidR="00000000" w:rsidDel="00000000" w:rsidP="00000000" w:rsidRDefault="00000000" w:rsidRPr="00000000" w14:paraId="000000AA">
      <w:pPr>
        <w:numPr>
          <w:ilvl w:val="0"/>
          <w:numId w:val="9"/>
        </w:numPr>
        <w:spacing w:after="240" w:before="0" w:beforeAutospacing="0" w:lineRule="auto"/>
        <w:ind w:left="720" w:hanging="360"/>
      </w:pPr>
      <w:r w:rsidDel="00000000" w:rsidR="00000000" w:rsidRPr="00000000">
        <w:rPr>
          <w:b w:val="1"/>
          <w:rtl w:val="0"/>
        </w:rPr>
        <w:t xml:space="preserve">Learning Tip</w:t>
      </w:r>
      <w:r w:rsidDel="00000000" w:rsidR="00000000" w:rsidRPr="00000000">
        <w:rPr>
          <w:rtl w:val="0"/>
        </w:rPr>
        <w:t xml:space="preserve">: As a Senior Data Engineer, you don’t need to master every tool but should understand their use cases, strengths, and limitations. Hands-on experience through projects (e.g., building a data pipeline with Airflow and Spark) and staying updated with cloud trends (e.g., serverless architectures) are key.</w:t>
        <w:br w:type="textWrapping"/>
        <w:br w:type="textWrapping"/>
        <w:br w:type="textWrapping"/>
        <w:br w:type="textWrapping"/>
        <w:br w:type="textWrapping"/>
        <w:br w:type="textWrapping"/>
        <w:br w:type="textWrapping"/>
        <w:br w:type="textWrapping"/>
        <w:br w:type="textWrapping"/>
      </w:r>
    </w:p>
    <w:p w:rsidR="00000000" w:rsidDel="00000000" w:rsidP="00000000" w:rsidRDefault="00000000" w:rsidRPr="00000000" w14:paraId="000000AB">
      <w:pPr>
        <w:pStyle w:val="Heading3"/>
        <w:keepNext w:val="0"/>
        <w:keepLines w:val="0"/>
        <w:spacing w:before="280" w:lineRule="auto"/>
        <w:rPr>
          <w:b w:val="1"/>
          <w:i w:val="1"/>
          <w:color w:val="000000"/>
          <w:sz w:val="30"/>
          <w:szCs w:val="30"/>
          <w:u w:val="single"/>
        </w:rPr>
      </w:pPr>
      <w:bookmarkStart w:colFirst="0" w:colLast="0" w:name="_cowew3lcx1qo" w:id="25"/>
      <w:bookmarkEnd w:id="25"/>
      <w:r w:rsidDel="00000000" w:rsidR="00000000" w:rsidRPr="00000000">
        <w:rPr>
          <w:b w:val="1"/>
          <w:i w:val="1"/>
          <w:color w:val="000000"/>
          <w:sz w:val="30"/>
          <w:szCs w:val="30"/>
          <w:u w:val="single"/>
          <w:rtl w:val="0"/>
        </w:rPr>
        <w:t xml:space="preserve">How These Tools and Tech Stack Are Connected in a Company</w:t>
      </w:r>
    </w:p>
    <w:p w:rsidR="00000000" w:rsidDel="00000000" w:rsidP="00000000" w:rsidRDefault="00000000" w:rsidRPr="00000000" w14:paraId="000000AC">
      <w:pPr>
        <w:spacing w:after="240" w:before="240" w:lineRule="auto"/>
        <w:rPr/>
      </w:pPr>
      <w:r w:rsidDel="00000000" w:rsidR="00000000" w:rsidRPr="00000000">
        <w:rPr>
          <w:rtl w:val="0"/>
        </w:rPr>
        <w:t xml:space="preserve">In a modern data-driven company, the tech stack and tools form an ecosystem that supports the end-to-end data lifecycle—from ingestion and storage to transformation, analysis, and reporting. Here's how they typically connect:</w:t>
      </w:r>
    </w:p>
    <w:p w:rsidR="00000000" w:rsidDel="00000000" w:rsidP="00000000" w:rsidRDefault="00000000" w:rsidRPr="00000000" w14:paraId="000000AD">
      <w:pPr>
        <w:numPr>
          <w:ilvl w:val="0"/>
          <w:numId w:val="21"/>
        </w:numPr>
        <w:spacing w:after="0" w:afterAutospacing="0" w:before="240" w:lineRule="auto"/>
        <w:ind w:left="720" w:hanging="360"/>
      </w:pPr>
      <w:r w:rsidDel="00000000" w:rsidR="00000000" w:rsidRPr="00000000">
        <w:rPr>
          <w:b w:val="1"/>
          <w:rtl w:val="0"/>
        </w:rPr>
        <w:t xml:space="preserve">Data Ingestion</w:t>
      </w:r>
      <w:r w:rsidDel="00000000" w:rsidR="00000000" w:rsidRPr="00000000">
        <w:rPr>
          <w:rtl w:val="0"/>
        </w:rPr>
        <w:t xml:space="preserve">: Tools like </w:t>
      </w:r>
      <w:r w:rsidDel="00000000" w:rsidR="00000000" w:rsidRPr="00000000">
        <w:rPr>
          <w:b w:val="1"/>
          <w:rtl w:val="0"/>
        </w:rPr>
        <w:t xml:space="preserve">Apache Kafka</w:t>
      </w:r>
      <w:r w:rsidDel="00000000" w:rsidR="00000000" w:rsidRPr="00000000">
        <w:rPr>
          <w:rtl w:val="0"/>
        </w:rPr>
        <w:t xml:space="preserve">, </w:t>
      </w:r>
      <w:r w:rsidDel="00000000" w:rsidR="00000000" w:rsidRPr="00000000">
        <w:rPr>
          <w:b w:val="1"/>
          <w:rtl w:val="0"/>
        </w:rPr>
        <w:t xml:space="preserve">Apache Flume</w:t>
      </w:r>
      <w:r w:rsidDel="00000000" w:rsidR="00000000" w:rsidRPr="00000000">
        <w:rPr>
          <w:rtl w:val="0"/>
        </w:rPr>
        <w:t xml:space="preserve">, and </w:t>
      </w:r>
      <w:r w:rsidDel="00000000" w:rsidR="00000000" w:rsidRPr="00000000">
        <w:rPr>
          <w:b w:val="1"/>
          <w:rtl w:val="0"/>
        </w:rPr>
        <w:t xml:space="preserve">Apache Sqoop</w:t>
      </w:r>
      <w:r w:rsidDel="00000000" w:rsidR="00000000" w:rsidRPr="00000000">
        <w:rPr>
          <w:rtl w:val="0"/>
        </w:rPr>
        <w:t xml:space="preserve"> collect data from various sources (e.g., applications, databases, IoT devices) and feed it into a </w:t>
      </w:r>
      <w:r w:rsidDel="00000000" w:rsidR="00000000" w:rsidRPr="00000000">
        <w:rPr>
          <w:b w:val="1"/>
          <w:rtl w:val="0"/>
        </w:rPr>
        <w:t xml:space="preserve">Data Lake</w:t>
      </w:r>
      <w:r w:rsidDel="00000000" w:rsidR="00000000" w:rsidRPr="00000000">
        <w:rPr>
          <w:rtl w:val="0"/>
        </w:rPr>
        <w:t xml:space="preserve"> or </w:t>
      </w:r>
      <w:r w:rsidDel="00000000" w:rsidR="00000000" w:rsidRPr="00000000">
        <w:rPr>
          <w:b w:val="1"/>
          <w:rtl w:val="0"/>
        </w:rPr>
        <w:t xml:space="preserve">Data Warehouse</w:t>
      </w:r>
      <w:r w:rsidDel="00000000" w:rsidR="00000000" w:rsidRPr="00000000">
        <w:rPr>
          <w:rtl w:val="0"/>
        </w:rPr>
        <w:t xml:space="preserve">.</w:t>
      </w:r>
    </w:p>
    <w:p w:rsidR="00000000" w:rsidDel="00000000" w:rsidP="00000000" w:rsidRDefault="00000000" w:rsidRPr="00000000" w14:paraId="000000AE">
      <w:pPr>
        <w:numPr>
          <w:ilvl w:val="0"/>
          <w:numId w:val="21"/>
        </w:numPr>
        <w:spacing w:after="0" w:afterAutospacing="0" w:before="0" w:beforeAutospacing="0" w:lineRule="auto"/>
        <w:ind w:left="720" w:hanging="360"/>
      </w:pPr>
      <w:r w:rsidDel="00000000" w:rsidR="00000000" w:rsidRPr="00000000">
        <w:rPr>
          <w:b w:val="1"/>
          <w:rtl w:val="0"/>
        </w:rPr>
        <w:t xml:space="preserve">Storage</w:t>
      </w:r>
      <w:r w:rsidDel="00000000" w:rsidR="00000000" w:rsidRPr="00000000">
        <w:rPr>
          <w:rtl w:val="0"/>
        </w:rPr>
        <w:t xml:space="preserve">: The </w:t>
      </w:r>
      <w:r w:rsidDel="00000000" w:rsidR="00000000" w:rsidRPr="00000000">
        <w:rPr>
          <w:b w:val="1"/>
          <w:rtl w:val="0"/>
        </w:rPr>
        <w:t xml:space="preserve">Data Lake</w:t>
      </w:r>
      <w:r w:rsidDel="00000000" w:rsidR="00000000" w:rsidRPr="00000000">
        <w:rPr>
          <w:rtl w:val="0"/>
        </w:rPr>
        <w:t xml:space="preserve"> (e.g., AWS S3, Azure Data Lake) stores raw, unstructured, or semi-structured data, while the </w:t>
      </w:r>
      <w:r w:rsidDel="00000000" w:rsidR="00000000" w:rsidRPr="00000000">
        <w:rPr>
          <w:b w:val="1"/>
          <w:rtl w:val="0"/>
        </w:rPr>
        <w:t xml:space="preserve">Data Warehouse</w:t>
      </w:r>
      <w:r w:rsidDel="00000000" w:rsidR="00000000" w:rsidRPr="00000000">
        <w:rPr>
          <w:rtl w:val="0"/>
        </w:rPr>
        <w:t xml:space="preserve"> (e.g., Snowflake, Redshift) holds structured, processed data optimized for analytics. </w:t>
      </w:r>
      <w:r w:rsidDel="00000000" w:rsidR="00000000" w:rsidRPr="00000000">
        <w:rPr>
          <w:b w:val="1"/>
          <w:rtl w:val="0"/>
        </w:rPr>
        <w:t xml:space="preserve">Delta Lake</w:t>
      </w:r>
      <w:r w:rsidDel="00000000" w:rsidR="00000000" w:rsidRPr="00000000">
        <w:rPr>
          <w:rtl w:val="0"/>
        </w:rPr>
        <w:t xml:space="preserve"> adds a transactional layer to the Data Lake for reliability, and </w:t>
      </w:r>
      <w:r w:rsidDel="00000000" w:rsidR="00000000" w:rsidRPr="00000000">
        <w:rPr>
          <w:b w:val="1"/>
          <w:rtl w:val="0"/>
        </w:rPr>
        <w:t xml:space="preserve">HDFS</w:t>
      </w:r>
      <w:r w:rsidDel="00000000" w:rsidR="00000000" w:rsidRPr="00000000">
        <w:rPr>
          <w:rtl w:val="0"/>
        </w:rPr>
        <w:t xml:space="preserve"> or </w:t>
      </w:r>
      <w:r w:rsidDel="00000000" w:rsidR="00000000" w:rsidRPr="00000000">
        <w:rPr>
          <w:b w:val="1"/>
          <w:rtl w:val="0"/>
        </w:rPr>
        <w:t xml:space="preserve">Parquet/Avro</w:t>
      </w:r>
      <w:r w:rsidDel="00000000" w:rsidR="00000000" w:rsidRPr="00000000">
        <w:rPr>
          <w:rtl w:val="0"/>
        </w:rPr>
        <w:t xml:space="preserve"> formats enable efficient storage.</w:t>
      </w:r>
    </w:p>
    <w:p w:rsidR="00000000" w:rsidDel="00000000" w:rsidP="00000000" w:rsidRDefault="00000000" w:rsidRPr="00000000" w14:paraId="000000AF">
      <w:pPr>
        <w:numPr>
          <w:ilvl w:val="0"/>
          <w:numId w:val="21"/>
        </w:numPr>
        <w:spacing w:after="0" w:afterAutospacing="0" w:before="0" w:beforeAutospacing="0" w:lineRule="auto"/>
        <w:ind w:left="720" w:hanging="360"/>
      </w:pPr>
      <w:r w:rsidDel="00000000" w:rsidR="00000000" w:rsidRPr="00000000">
        <w:rPr>
          <w:b w:val="1"/>
          <w:rtl w:val="0"/>
        </w:rPr>
        <w:t xml:space="preserve">Processing and Transformation</w:t>
      </w:r>
      <w:r w:rsidDel="00000000" w:rsidR="00000000" w:rsidRPr="00000000">
        <w:rPr>
          <w:rtl w:val="0"/>
        </w:rPr>
        <w:t xml:space="preserve">: </w:t>
      </w:r>
      <w:r w:rsidDel="00000000" w:rsidR="00000000" w:rsidRPr="00000000">
        <w:rPr>
          <w:b w:val="1"/>
          <w:rtl w:val="0"/>
        </w:rPr>
        <w:t xml:space="preserve">Apache Spark</w:t>
      </w:r>
      <w:r w:rsidDel="00000000" w:rsidR="00000000" w:rsidRPr="00000000">
        <w:rPr>
          <w:rtl w:val="0"/>
        </w:rPr>
        <w:t xml:space="preserve">, </w:t>
      </w:r>
      <w:r w:rsidDel="00000000" w:rsidR="00000000" w:rsidRPr="00000000">
        <w:rPr>
          <w:b w:val="1"/>
          <w:rtl w:val="0"/>
        </w:rPr>
        <w:t xml:space="preserve">Apache Hive</w:t>
      </w:r>
      <w:r w:rsidDel="00000000" w:rsidR="00000000" w:rsidRPr="00000000">
        <w:rPr>
          <w:rtl w:val="0"/>
        </w:rPr>
        <w:t xml:space="preserve">, and </w:t>
      </w:r>
      <w:r w:rsidDel="00000000" w:rsidR="00000000" w:rsidRPr="00000000">
        <w:rPr>
          <w:b w:val="1"/>
          <w:rtl w:val="0"/>
        </w:rPr>
        <w:t xml:space="preserve">Apache Flink</w:t>
      </w:r>
      <w:r w:rsidDel="00000000" w:rsidR="00000000" w:rsidRPr="00000000">
        <w:rPr>
          <w:rtl w:val="0"/>
        </w:rPr>
        <w:t xml:space="preserve"> process large datasets, performing ETL/ELT tasks. </w:t>
      </w:r>
      <w:r w:rsidDel="00000000" w:rsidR="00000000" w:rsidRPr="00000000">
        <w:rPr>
          <w:b w:val="1"/>
          <w:rtl w:val="0"/>
        </w:rPr>
        <w:t xml:space="preserve">dbt</w:t>
      </w:r>
      <w:r w:rsidDel="00000000" w:rsidR="00000000" w:rsidRPr="00000000">
        <w:rPr>
          <w:rtl w:val="0"/>
        </w:rPr>
        <w:t xml:space="preserve"> transforms data within the Data Warehouse, using </w:t>
      </w:r>
      <w:r w:rsidDel="00000000" w:rsidR="00000000" w:rsidRPr="00000000">
        <w:rPr>
          <w:b w:val="1"/>
          <w:rtl w:val="0"/>
        </w:rPr>
        <w:t xml:space="preserve">Incremental Models</w:t>
      </w:r>
      <w:r w:rsidDel="00000000" w:rsidR="00000000" w:rsidRPr="00000000">
        <w:rPr>
          <w:rtl w:val="0"/>
        </w:rPr>
        <w:t xml:space="preserve"> and </w:t>
      </w:r>
      <w:r w:rsidDel="00000000" w:rsidR="00000000" w:rsidRPr="00000000">
        <w:rPr>
          <w:b w:val="1"/>
          <w:rtl w:val="0"/>
        </w:rPr>
        <w:t xml:space="preserve">Jinja Templating</w:t>
      </w:r>
      <w:r w:rsidDel="00000000" w:rsidR="00000000" w:rsidRPr="00000000">
        <w:rPr>
          <w:rtl w:val="0"/>
        </w:rPr>
        <w:t xml:space="preserve"> for efficiency, while </w:t>
      </w:r>
      <w:r w:rsidDel="00000000" w:rsidR="00000000" w:rsidRPr="00000000">
        <w:rPr>
          <w:b w:val="1"/>
          <w:rtl w:val="0"/>
        </w:rPr>
        <w:t xml:space="preserve">MapReduce</w:t>
      </w:r>
      <w:r w:rsidDel="00000000" w:rsidR="00000000" w:rsidRPr="00000000">
        <w:rPr>
          <w:rtl w:val="0"/>
        </w:rPr>
        <w:t xml:space="preserve"> or </w:t>
      </w:r>
      <w:r w:rsidDel="00000000" w:rsidR="00000000" w:rsidRPr="00000000">
        <w:rPr>
          <w:b w:val="1"/>
          <w:rtl w:val="0"/>
        </w:rPr>
        <w:t xml:space="preserve">Spark RDD/DataFrames</w:t>
      </w:r>
      <w:r w:rsidDel="00000000" w:rsidR="00000000" w:rsidRPr="00000000">
        <w:rPr>
          <w:rtl w:val="0"/>
        </w:rPr>
        <w:t xml:space="preserve"> handle distributed computations.</w:t>
      </w:r>
    </w:p>
    <w:p w:rsidR="00000000" w:rsidDel="00000000" w:rsidP="00000000" w:rsidRDefault="00000000" w:rsidRPr="00000000" w14:paraId="000000B0">
      <w:pPr>
        <w:numPr>
          <w:ilvl w:val="0"/>
          <w:numId w:val="21"/>
        </w:numPr>
        <w:spacing w:after="0" w:afterAutospacing="0" w:before="0" w:beforeAutospacing="0" w:lineRule="auto"/>
        <w:ind w:left="720" w:hanging="360"/>
      </w:pPr>
      <w:r w:rsidDel="00000000" w:rsidR="00000000" w:rsidRPr="00000000">
        <w:rPr>
          <w:b w:val="1"/>
          <w:rtl w:val="0"/>
        </w:rPr>
        <w:t xml:space="preserve">Orchestration</w:t>
      </w:r>
      <w:r w:rsidDel="00000000" w:rsidR="00000000" w:rsidRPr="00000000">
        <w:rPr>
          <w:rtl w:val="0"/>
        </w:rPr>
        <w:t xml:space="preserve">: </w:t>
      </w:r>
      <w:r w:rsidDel="00000000" w:rsidR="00000000" w:rsidRPr="00000000">
        <w:rPr>
          <w:b w:val="1"/>
          <w:rtl w:val="0"/>
        </w:rPr>
        <w:t xml:space="preserve">Apache Airflow</w:t>
      </w:r>
      <w:r w:rsidDel="00000000" w:rsidR="00000000" w:rsidRPr="00000000">
        <w:rPr>
          <w:rtl w:val="0"/>
        </w:rPr>
        <w:t xml:space="preserve"> and </w:t>
      </w:r>
      <w:r w:rsidDel="00000000" w:rsidR="00000000" w:rsidRPr="00000000">
        <w:rPr>
          <w:b w:val="1"/>
          <w:rtl w:val="0"/>
        </w:rPr>
        <w:t xml:space="preserve">Apache Oozie</w:t>
      </w:r>
      <w:r w:rsidDel="00000000" w:rsidR="00000000" w:rsidRPr="00000000">
        <w:rPr>
          <w:rtl w:val="0"/>
        </w:rPr>
        <w:t xml:space="preserve"> manage workflows as </w:t>
      </w:r>
      <w:r w:rsidDel="00000000" w:rsidR="00000000" w:rsidRPr="00000000">
        <w:rPr>
          <w:b w:val="1"/>
          <w:rtl w:val="0"/>
        </w:rPr>
        <w:t xml:space="preserve">DAGs</w:t>
      </w:r>
      <w:r w:rsidDel="00000000" w:rsidR="00000000" w:rsidRPr="00000000">
        <w:rPr>
          <w:rtl w:val="0"/>
        </w:rPr>
        <w:t xml:space="preserve">, scheduling and coordinating tasks across the pipeline, ensuring dependencies (e.g., transformation after ingestion) are respected.</w:t>
      </w:r>
    </w:p>
    <w:p w:rsidR="00000000" w:rsidDel="00000000" w:rsidP="00000000" w:rsidRDefault="00000000" w:rsidRPr="00000000" w14:paraId="000000B1">
      <w:pPr>
        <w:numPr>
          <w:ilvl w:val="0"/>
          <w:numId w:val="21"/>
        </w:numPr>
        <w:spacing w:after="0" w:afterAutospacing="0" w:before="0" w:beforeAutospacing="0" w:lineRule="auto"/>
        <w:ind w:left="720" w:hanging="360"/>
      </w:pPr>
      <w:r w:rsidDel="00000000" w:rsidR="00000000" w:rsidRPr="00000000">
        <w:rPr>
          <w:b w:val="1"/>
          <w:rtl w:val="0"/>
        </w:rPr>
        <w:t xml:space="preserve">Analytics and Reporting</w:t>
      </w:r>
      <w:r w:rsidDel="00000000" w:rsidR="00000000" w:rsidRPr="00000000">
        <w:rPr>
          <w:rtl w:val="0"/>
        </w:rPr>
        <w:t xml:space="preserve">: </w:t>
      </w:r>
      <w:r w:rsidDel="00000000" w:rsidR="00000000" w:rsidRPr="00000000">
        <w:rPr>
          <w:b w:val="1"/>
          <w:rtl w:val="0"/>
        </w:rPr>
        <w:t xml:space="preserve">Snowflake</w:t>
      </w:r>
      <w:r w:rsidDel="00000000" w:rsidR="00000000" w:rsidRPr="00000000">
        <w:rPr>
          <w:rtl w:val="0"/>
        </w:rPr>
        <w:t xml:space="preserve">, </w:t>
      </w:r>
      <w:r w:rsidDel="00000000" w:rsidR="00000000" w:rsidRPr="00000000">
        <w:rPr>
          <w:b w:val="1"/>
          <w:rtl w:val="0"/>
        </w:rPr>
        <w:t xml:space="preserve">BigQuery</w:t>
      </w:r>
      <w:r w:rsidDel="00000000" w:rsidR="00000000" w:rsidRPr="00000000">
        <w:rPr>
          <w:rtl w:val="0"/>
        </w:rPr>
        <w:t xml:space="preserve">, or </w:t>
      </w:r>
      <w:r w:rsidDel="00000000" w:rsidR="00000000" w:rsidRPr="00000000">
        <w:rPr>
          <w:b w:val="1"/>
          <w:rtl w:val="0"/>
        </w:rPr>
        <w:t xml:space="preserve">Redshift</w:t>
      </w:r>
      <w:r w:rsidDel="00000000" w:rsidR="00000000" w:rsidRPr="00000000">
        <w:rPr>
          <w:rtl w:val="0"/>
        </w:rPr>
        <w:t xml:space="preserve"> in the Data Warehouse support SQL queries, while </w:t>
      </w:r>
      <w:r w:rsidDel="00000000" w:rsidR="00000000" w:rsidRPr="00000000">
        <w:rPr>
          <w:b w:val="1"/>
          <w:rtl w:val="0"/>
        </w:rPr>
        <w:t xml:space="preserve">Data Marts</w:t>
      </w:r>
      <w:r w:rsidDel="00000000" w:rsidR="00000000" w:rsidRPr="00000000">
        <w:rPr>
          <w:rtl w:val="0"/>
        </w:rPr>
        <w:t xml:space="preserve"> provide tailored datasets for business units. </w:t>
      </w:r>
      <w:r w:rsidDel="00000000" w:rsidR="00000000" w:rsidRPr="00000000">
        <w:rPr>
          <w:b w:val="1"/>
          <w:rtl w:val="0"/>
        </w:rPr>
        <w:t xml:space="preserve">Impala</w:t>
      </w:r>
      <w:r w:rsidDel="00000000" w:rsidR="00000000" w:rsidRPr="00000000">
        <w:rPr>
          <w:rtl w:val="0"/>
        </w:rPr>
        <w:t xml:space="preserve"> and </w:t>
      </w:r>
      <w:r w:rsidDel="00000000" w:rsidR="00000000" w:rsidRPr="00000000">
        <w:rPr>
          <w:b w:val="1"/>
          <w:rtl w:val="0"/>
        </w:rPr>
        <w:t xml:space="preserve">Power BI</w:t>
      </w:r>
      <w:r w:rsidDel="00000000" w:rsidR="00000000" w:rsidRPr="00000000">
        <w:rPr>
          <w:rtl w:val="0"/>
        </w:rPr>
        <w:t xml:space="preserve"> enable interactive dashboards and reporting.</w:t>
      </w:r>
    </w:p>
    <w:p w:rsidR="00000000" w:rsidDel="00000000" w:rsidP="00000000" w:rsidRDefault="00000000" w:rsidRPr="00000000" w14:paraId="000000B2">
      <w:pPr>
        <w:numPr>
          <w:ilvl w:val="0"/>
          <w:numId w:val="21"/>
        </w:numPr>
        <w:spacing w:after="0" w:afterAutospacing="0" w:before="0" w:beforeAutospacing="0" w:lineRule="auto"/>
        <w:ind w:left="720" w:hanging="360"/>
      </w:pPr>
      <w:r w:rsidDel="00000000" w:rsidR="00000000" w:rsidRPr="00000000">
        <w:rPr>
          <w:b w:val="1"/>
          <w:rtl w:val="0"/>
        </w:rPr>
        <w:t xml:space="preserve">Governance and Quality</w:t>
      </w:r>
      <w:r w:rsidDel="00000000" w:rsidR="00000000" w:rsidRPr="00000000">
        <w:rPr>
          <w:rtl w:val="0"/>
        </w:rPr>
        <w:t xml:space="preserve">: </w:t>
      </w:r>
      <w:r w:rsidDel="00000000" w:rsidR="00000000" w:rsidRPr="00000000">
        <w:rPr>
          <w:b w:val="1"/>
          <w:rtl w:val="0"/>
        </w:rPr>
        <w:t xml:space="preserve">Data Governance</w:t>
      </w:r>
      <w:r w:rsidDel="00000000" w:rsidR="00000000" w:rsidRPr="00000000">
        <w:rPr>
          <w:rtl w:val="0"/>
        </w:rPr>
        <w:t xml:space="preserve">, </w:t>
      </w:r>
      <w:r w:rsidDel="00000000" w:rsidR="00000000" w:rsidRPr="00000000">
        <w:rPr>
          <w:b w:val="1"/>
          <w:rtl w:val="0"/>
        </w:rPr>
        <w:t xml:space="preserve">Data Quality Testing</w:t>
      </w:r>
      <w:r w:rsidDel="00000000" w:rsidR="00000000" w:rsidRPr="00000000">
        <w:rPr>
          <w:rtl w:val="0"/>
        </w:rPr>
        <w:t xml:space="preserve">, and </w:t>
      </w:r>
      <w:r w:rsidDel="00000000" w:rsidR="00000000" w:rsidRPr="00000000">
        <w:rPr>
          <w:b w:val="1"/>
          <w:rtl w:val="0"/>
        </w:rPr>
        <w:t xml:space="preserve">Metadata Management</w:t>
      </w:r>
      <w:r w:rsidDel="00000000" w:rsidR="00000000" w:rsidRPr="00000000">
        <w:rPr>
          <w:rtl w:val="0"/>
        </w:rPr>
        <w:t xml:space="preserve"> (e.g., via Databricks Unity Catalog) ensure data integrity, compliance, and discoverability across the ecosystem.</w:t>
      </w:r>
    </w:p>
    <w:p w:rsidR="00000000" w:rsidDel="00000000" w:rsidP="00000000" w:rsidRDefault="00000000" w:rsidRPr="00000000" w14:paraId="000000B3">
      <w:pPr>
        <w:numPr>
          <w:ilvl w:val="0"/>
          <w:numId w:val="21"/>
        </w:numPr>
        <w:spacing w:after="0" w:afterAutospacing="0" w:before="0" w:beforeAutospacing="0" w:lineRule="auto"/>
        <w:ind w:left="720" w:hanging="360"/>
      </w:pPr>
      <w:r w:rsidDel="00000000" w:rsidR="00000000" w:rsidRPr="00000000">
        <w:rPr>
          <w:b w:val="1"/>
          <w:rtl w:val="0"/>
        </w:rPr>
        <w:t xml:space="preserve">Cloud Integration</w:t>
      </w:r>
      <w:r w:rsidDel="00000000" w:rsidR="00000000" w:rsidRPr="00000000">
        <w:rPr>
          <w:rtl w:val="0"/>
        </w:rPr>
        <w:t xml:space="preserve">: </w:t>
      </w:r>
      <w:r w:rsidDel="00000000" w:rsidR="00000000" w:rsidRPr="00000000">
        <w:rPr>
          <w:b w:val="1"/>
          <w:rtl w:val="0"/>
        </w:rPr>
        <w:t xml:space="preserve">AWS (S3, EMR, Glue)</w:t>
      </w:r>
      <w:r w:rsidDel="00000000" w:rsidR="00000000" w:rsidRPr="00000000">
        <w:rPr>
          <w:rtl w:val="0"/>
        </w:rPr>
        <w:t xml:space="preserve">, </w:t>
      </w:r>
      <w:r w:rsidDel="00000000" w:rsidR="00000000" w:rsidRPr="00000000">
        <w:rPr>
          <w:b w:val="1"/>
          <w:rtl w:val="0"/>
        </w:rPr>
        <w:t xml:space="preserve">Azure (Data Factory, Databricks)</w:t>
      </w:r>
      <w:r w:rsidDel="00000000" w:rsidR="00000000" w:rsidRPr="00000000">
        <w:rPr>
          <w:rtl w:val="0"/>
        </w:rPr>
        <w:t xml:space="preserve">, and </w:t>
      </w:r>
      <w:r w:rsidDel="00000000" w:rsidR="00000000" w:rsidRPr="00000000">
        <w:rPr>
          <w:b w:val="1"/>
          <w:rtl w:val="0"/>
        </w:rPr>
        <w:t xml:space="preserve">GCP (BigQuery, DataProc)</w:t>
      </w:r>
      <w:r w:rsidDel="00000000" w:rsidR="00000000" w:rsidRPr="00000000">
        <w:rPr>
          <w:rtl w:val="0"/>
        </w:rPr>
        <w:t xml:space="preserve"> provide scalable infrastructure, with </w:t>
      </w:r>
      <w:r w:rsidDel="00000000" w:rsidR="00000000" w:rsidRPr="00000000">
        <w:rPr>
          <w:b w:val="1"/>
          <w:rtl w:val="0"/>
        </w:rPr>
        <w:t xml:space="preserve">Data Lakehouse</w:t>
      </w:r>
      <w:r w:rsidDel="00000000" w:rsidR="00000000" w:rsidRPr="00000000">
        <w:rPr>
          <w:rtl w:val="0"/>
        </w:rPr>
        <w:t xml:space="preserve"> architectures unifying lake and warehouse capabilities.</w:t>
      </w:r>
    </w:p>
    <w:p w:rsidR="00000000" w:rsidDel="00000000" w:rsidP="00000000" w:rsidRDefault="00000000" w:rsidRPr="00000000" w14:paraId="000000B4">
      <w:pPr>
        <w:numPr>
          <w:ilvl w:val="0"/>
          <w:numId w:val="21"/>
        </w:numPr>
        <w:spacing w:after="240" w:before="0" w:beforeAutospacing="0" w:lineRule="auto"/>
        <w:ind w:left="720" w:hanging="360"/>
      </w:pPr>
      <w:r w:rsidDel="00000000" w:rsidR="00000000" w:rsidRPr="00000000">
        <w:rPr>
          <w:b w:val="1"/>
          <w:rtl w:val="0"/>
        </w:rPr>
        <w:t xml:space="preserve">Monitoring and Optimization</w:t>
      </w:r>
      <w:r w:rsidDel="00000000" w:rsidR="00000000" w:rsidRPr="00000000">
        <w:rPr>
          <w:rtl w:val="0"/>
        </w:rPr>
        <w:t xml:space="preserve">: </w:t>
      </w:r>
      <w:r w:rsidDel="00000000" w:rsidR="00000000" w:rsidRPr="00000000">
        <w:rPr>
          <w:b w:val="1"/>
          <w:rtl w:val="0"/>
        </w:rPr>
        <w:t xml:space="preserve">Apache Zookeeper</w:t>
      </w:r>
      <w:r w:rsidDel="00000000" w:rsidR="00000000" w:rsidRPr="00000000">
        <w:rPr>
          <w:rtl w:val="0"/>
        </w:rPr>
        <w:t xml:space="preserve"> and </w:t>
      </w:r>
      <w:r w:rsidDel="00000000" w:rsidR="00000000" w:rsidRPr="00000000">
        <w:rPr>
          <w:b w:val="1"/>
          <w:rtl w:val="0"/>
        </w:rPr>
        <w:t xml:space="preserve">Apache Ambari</w:t>
      </w:r>
      <w:r w:rsidDel="00000000" w:rsidR="00000000" w:rsidRPr="00000000">
        <w:rPr>
          <w:rtl w:val="0"/>
        </w:rPr>
        <w:t xml:space="preserve"> manage cluster coordination and monitoring, while </w:t>
      </w:r>
      <w:r w:rsidDel="00000000" w:rsidR="00000000" w:rsidRPr="00000000">
        <w:rPr>
          <w:b w:val="1"/>
          <w:rtl w:val="0"/>
        </w:rPr>
        <w:t xml:space="preserve">Snapshots</w:t>
      </w:r>
      <w:r w:rsidDel="00000000" w:rsidR="00000000" w:rsidRPr="00000000">
        <w:rPr>
          <w:rtl w:val="0"/>
        </w:rPr>
        <w:t xml:space="preserve"> and </w:t>
      </w:r>
      <w:r w:rsidDel="00000000" w:rsidR="00000000" w:rsidRPr="00000000">
        <w:rPr>
          <w:b w:val="1"/>
          <w:rtl w:val="0"/>
        </w:rPr>
        <w:t xml:space="preserve">Data Lineage</w:t>
      </w:r>
      <w:r w:rsidDel="00000000" w:rsidR="00000000" w:rsidRPr="00000000">
        <w:rPr>
          <w:rtl w:val="0"/>
        </w:rPr>
        <w:t xml:space="preserve"> track changes and provenance.</w:t>
      </w:r>
    </w:p>
    <w:p w:rsidR="00000000" w:rsidDel="00000000" w:rsidP="00000000" w:rsidRDefault="00000000" w:rsidRPr="00000000" w14:paraId="000000B5">
      <w:pPr>
        <w:spacing w:after="240" w:before="240" w:lineRule="auto"/>
        <w:rPr/>
      </w:pPr>
      <w:r w:rsidDel="00000000" w:rsidR="00000000" w:rsidRPr="00000000">
        <w:rPr>
          <w:rtl w:val="0"/>
        </w:rPr>
        <w:t xml:space="preserve">These tools are interconnected through APIs, shared data formats (e.g., Parquet), and cloud services, with data flowing from ingestion to storage, transformation, and finally to consumption, guided by orchestration and governance layers.</w:t>
      </w:r>
    </w:p>
    <w:p w:rsidR="00000000" w:rsidDel="00000000" w:rsidP="00000000" w:rsidRDefault="00000000" w:rsidRPr="00000000" w14:paraId="000000B6">
      <w:pPr>
        <w:pStyle w:val="Heading3"/>
        <w:keepNext w:val="0"/>
        <w:keepLines w:val="0"/>
        <w:spacing w:before="280" w:lineRule="auto"/>
        <w:rPr>
          <w:b w:val="1"/>
          <w:i w:val="1"/>
          <w:color w:val="000000"/>
          <w:sz w:val="30"/>
          <w:szCs w:val="30"/>
          <w:u w:val="single"/>
        </w:rPr>
      </w:pPr>
      <w:bookmarkStart w:colFirst="0" w:colLast="0" w:name="_naf1v7w0vtq2" w:id="26"/>
      <w:bookmarkEnd w:id="26"/>
      <w:r w:rsidDel="00000000" w:rsidR="00000000" w:rsidRPr="00000000">
        <w:rPr>
          <w:b w:val="1"/>
          <w:i w:val="1"/>
          <w:color w:val="000000"/>
          <w:sz w:val="30"/>
          <w:szCs w:val="30"/>
          <w:u w:val="single"/>
          <w:rtl w:val="0"/>
        </w:rPr>
        <w:t xml:space="preserve">Sample Project Example: Customer Behavior Analytics Pipeline</w:t>
      </w:r>
    </w:p>
    <w:p w:rsidR="00000000" w:rsidDel="00000000" w:rsidP="00000000" w:rsidRDefault="00000000" w:rsidRPr="00000000" w14:paraId="000000B7">
      <w:pPr>
        <w:spacing w:after="240" w:before="240" w:lineRule="auto"/>
        <w:rPr/>
      </w:pPr>
      <w:r w:rsidDel="00000000" w:rsidR="00000000" w:rsidRPr="00000000">
        <w:rPr>
          <w:b w:val="1"/>
          <w:rtl w:val="0"/>
        </w:rPr>
        <w:t xml:space="preserve">Scenario</w:t>
      </w:r>
      <w:r w:rsidDel="00000000" w:rsidR="00000000" w:rsidRPr="00000000">
        <w:rPr>
          <w:rtl w:val="0"/>
        </w:rPr>
        <w:t xml:space="preserve">: A retail company wants to analyze customer behavior to optimize marketing campaigns. The project involves ingesting sales and website clickstream data, processing it, and generating reports for the marketing team.</w:t>
      </w:r>
    </w:p>
    <w:p w:rsidR="00000000" w:rsidDel="00000000" w:rsidP="00000000" w:rsidRDefault="00000000" w:rsidRPr="00000000" w14:paraId="000000B8">
      <w:pPr>
        <w:pStyle w:val="Heading4"/>
        <w:keepNext w:val="0"/>
        <w:keepLines w:val="0"/>
        <w:spacing w:after="40" w:before="240" w:lineRule="auto"/>
        <w:rPr>
          <w:b w:val="1"/>
          <w:color w:val="000000"/>
          <w:sz w:val="22"/>
          <w:szCs w:val="22"/>
        </w:rPr>
      </w:pPr>
      <w:bookmarkStart w:colFirst="0" w:colLast="0" w:name="_2nc1ei6c4yvz" w:id="27"/>
      <w:bookmarkEnd w:id="27"/>
      <w:r w:rsidDel="00000000" w:rsidR="00000000" w:rsidRPr="00000000">
        <w:rPr>
          <w:b w:val="1"/>
          <w:color w:val="000000"/>
          <w:sz w:val="22"/>
          <w:szCs w:val="22"/>
          <w:rtl w:val="0"/>
        </w:rPr>
        <w:t xml:space="preserve">Project Workflow and Tool Interconnections</w:t>
      </w:r>
    </w:p>
    <w:p w:rsidR="00000000" w:rsidDel="00000000" w:rsidP="00000000" w:rsidRDefault="00000000" w:rsidRPr="00000000" w14:paraId="000000B9">
      <w:pPr>
        <w:numPr>
          <w:ilvl w:val="0"/>
          <w:numId w:val="17"/>
        </w:numPr>
        <w:spacing w:after="0" w:afterAutospacing="0" w:before="240" w:lineRule="auto"/>
        <w:ind w:left="720" w:hanging="360"/>
      </w:pPr>
      <w:r w:rsidDel="00000000" w:rsidR="00000000" w:rsidRPr="00000000">
        <w:rPr>
          <w:b w:val="1"/>
          <w:rtl w:val="0"/>
        </w:rPr>
        <w:t xml:space="preserve">Data Ingestion</w:t>
      </w:r>
    </w:p>
    <w:p w:rsidR="00000000" w:rsidDel="00000000" w:rsidP="00000000" w:rsidRDefault="00000000" w:rsidRPr="00000000" w14:paraId="000000BA">
      <w:pPr>
        <w:numPr>
          <w:ilvl w:val="1"/>
          <w:numId w:val="17"/>
        </w:numPr>
        <w:spacing w:after="0" w:afterAutospacing="0" w:before="0" w:beforeAutospacing="0" w:lineRule="auto"/>
        <w:ind w:left="1440" w:hanging="360"/>
      </w:pPr>
      <w:r w:rsidDel="00000000" w:rsidR="00000000" w:rsidRPr="00000000">
        <w:rPr>
          <w:b w:val="1"/>
          <w:rtl w:val="0"/>
        </w:rPr>
        <w:t xml:space="preserve">Apache Kafka</w:t>
      </w:r>
      <w:r w:rsidDel="00000000" w:rsidR="00000000" w:rsidRPr="00000000">
        <w:rPr>
          <w:rtl w:val="0"/>
        </w:rPr>
        <w:t xml:space="preserve"> streams real-time clickstream data from the company’s website, while </w:t>
      </w:r>
      <w:r w:rsidDel="00000000" w:rsidR="00000000" w:rsidRPr="00000000">
        <w:rPr>
          <w:b w:val="1"/>
          <w:rtl w:val="0"/>
        </w:rPr>
        <w:t xml:space="preserve">Apache Sqoop</w:t>
      </w:r>
      <w:r w:rsidDel="00000000" w:rsidR="00000000" w:rsidRPr="00000000">
        <w:rPr>
          <w:rtl w:val="0"/>
        </w:rPr>
        <w:t xml:space="preserve"> extracts historical sales data from an on-premises MySQL database.</w:t>
      </w:r>
    </w:p>
    <w:p w:rsidR="00000000" w:rsidDel="00000000" w:rsidP="00000000" w:rsidRDefault="00000000" w:rsidRPr="00000000" w14:paraId="000000BB">
      <w:pPr>
        <w:numPr>
          <w:ilvl w:val="1"/>
          <w:numId w:val="17"/>
        </w:numPr>
        <w:spacing w:after="0" w:afterAutospacing="0" w:before="0" w:beforeAutospacing="0" w:lineRule="auto"/>
        <w:ind w:left="1440" w:hanging="360"/>
      </w:pPr>
      <w:r w:rsidDel="00000000" w:rsidR="00000000" w:rsidRPr="00000000">
        <w:rPr>
          <w:rtl w:val="0"/>
        </w:rPr>
        <w:t xml:space="preserve">Data is initially loaded into an </w:t>
      </w:r>
      <w:r w:rsidDel="00000000" w:rsidR="00000000" w:rsidRPr="00000000">
        <w:rPr>
          <w:b w:val="1"/>
          <w:rtl w:val="0"/>
        </w:rPr>
        <w:t xml:space="preserve">AWS S3-based Data Lake</w:t>
      </w:r>
      <w:r w:rsidDel="00000000" w:rsidR="00000000" w:rsidRPr="00000000">
        <w:rPr>
          <w:rtl w:val="0"/>
        </w:rPr>
        <w:t xml:space="preserve"> for raw storage, using </w:t>
      </w:r>
      <w:r w:rsidDel="00000000" w:rsidR="00000000" w:rsidRPr="00000000">
        <w:rPr>
          <w:b w:val="1"/>
          <w:rtl w:val="0"/>
        </w:rPr>
        <w:t xml:space="preserve">Parquet</w:t>
      </w:r>
      <w:r w:rsidDel="00000000" w:rsidR="00000000" w:rsidRPr="00000000">
        <w:rPr>
          <w:rtl w:val="0"/>
        </w:rPr>
        <w:t xml:space="preserve"> format for efficiency.</w:t>
      </w:r>
    </w:p>
    <w:p w:rsidR="00000000" w:rsidDel="00000000" w:rsidP="00000000" w:rsidRDefault="00000000" w:rsidRPr="00000000" w14:paraId="000000BC">
      <w:pPr>
        <w:numPr>
          <w:ilvl w:val="0"/>
          <w:numId w:val="17"/>
        </w:numPr>
        <w:spacing w:after="0" w:afterAutospacing="0" w:before="0" w:beforeAutospacing="0" w:lineRule="auto"/>
        <w:ind w:left="720" w:hanging="360"/>
      </w:pPr>
      <w:r w:rsidDel="00000000" w:rsidR="00000000" w:rsidRPr="00000000">
        <w:rPr>
          <w:b w:val="1"/>
          <w:rtl w:val="0"/>
        </w:rPr>
        <w:t xml:space="preserve">Storage and Reliability</w:t>
      </w:r>
    </w:p>
    <w:p w:rsidR="00000000" w:rsidDel="00000000" w:rsidP="00000000" w:rsidRDefault="00000000" w:rsidRPr="00000000" w14:paraId="000000BD">
      <w:pPr>
        <w:numPr>
          <w:ilvl w:val="1"/>
          <w:numId w:val="17"/>
        </w:numPr>
        <w:spacing w:after="0" w:afterAutospacing="0" w:before="0" w:beforeAutospacing="0" w:lineRule="auto"/>
        <w:ind w:left="1440" w:hanging="360"/>
      </w:pPr>
      <w:r w:rsidDel="00000000" w:rsidR="00000000" w:rsidRPr="00000000">
        <w:rPr>
          <w:rtl w:val="0"/>
        </w:rPr>
        <w:t xml:space="preserve">The </w:t>
      </w:r>
      <w:r w:rsidDel="00000000" w:rsidR="00000000" w:rsidRPr="00000000">
        <w:rPr>
          <w:b w:val="1"/>
          <w:rtl w:val="0"/>
        </w:rPr>
        <w:t xml:space="preserve">Data Lake</w:t>
      </w:r>
      <w:r w:rsidDel="00000000" w:rsidR="00000000" w:rsidRPr="00000000">
        <w:rPr>
          <w:rtl w:val="0"/>
        </w:rPr>
        <w:t xml:space="preserve"> (S3) stores raw data, and </w:t>
      </w:r>
      <w:r w:rsidDel="00000000" w:rsidR="00000000" w:rsidRPr="00000000">
        <w:rPr>
          <w:b w:val="1"/>
          <w:rtl w:val="0"/>
        </w:rPr>
        <w:t xml:space="preserve">Delta Lake</w:t>
      </w:r>
      <w:r w:rsidDel="00000000" w:rsidR="00000000" w:rsidRPr="00000000">
        <w:rPr>
          <w:rtl w:val="0"/>
        </w:rPr>
        <w:t xml:space="preserve"> is layered on top to provide ACID transactions, enabling time travel to revert to previous data states if needed.</w:t>
      </w:r>
    </w:p>
    <w:p w:rsidR="00000000" w:rsidDel="00000000" w:rsidP="00000000" w:rsidRDefault="00000000" w:rsidRPr="00000000" w14:paraId="000000BE">
      <w:pPr>
        <w:numPr>
          <w:ilvl w:val="1"/>
          <w:numId w:val="17"/>
        </w:numPr>
        <w:spacing w:after="0" w:afterAutospacing="0" w:before="0" w:beforeAutospacing="0" w:lineRule="auto"/>
        <w:ind w:left="1440" w:hanging="360"/>
      </w:pPr>
      <w:r w:rsidDel="00000000" w:rsidR="00000000" w:rsidRPr="00000000">
        <w:rPr>
          <w:rtl w:val="0"/>
        </w:rPr>
        <w:t xml:space="preserve">A portion of the data is moved to a </w:t>
      </w:r>
      <w:r w:rsidDel="00000000" w:rsidR="00000000" w:rsidRPr="00000000">
        <w:rPr>
          <w:b w:val="1"/>
          <w:rtl w:val="0"/>
        </w:rPr>
        <w:t xml:space="preserve">Snowflake Data Warehouse</w:t>
      </w:r>
      <w:r w:rsidDel="00000000" w:rsidR="00000000" w:rsidRPr="00000000">
        <w:rPr>
          <w:rtl w:val="0"/>
        </w:rPr>
        <w:t xml:space="preserve"> for structured storage, optimized for analytics.</w:t>
      </w:r>
    </w:p>
    <w:p w:rsidR="00000000" w:rsidDel="00000000" w:rsidP="00000000" w:rsidRDefault="00000000" w:rsidRPr="00000000" w14:paraId="000000BF">
      <w:pPr>
        <w:numPr>
          <w:ilvl w:val="0"/>
          <w:numId w:val="17"/>
        </w:numPr>
        <w:spacing w:after="0" w:afterAutospacing="0" w:before="0" w:beforeAutospacing="0" w:lineRule="auto"/>
        <w:ind w:left="720" w:hanging="360"/>
      </w:pPr>
      <w:r w:rsidDel="00000000" w:rsidR="00000000" w:rsidRPr="00000000">
        <w:rPr>
          <w:b w:val="1"/>
          <w:rtl w:val="0"/>
        </w:rPr>
        <w:t xml:space="preserve">Data Processing and Transformation</w:t>
      </w:r>
    </w:p>
    <w:p w:rsidR="00000000" w:rsidDel="00000000" w:rsidP="00000000" w:rsidRDefault="00000000" w:rsidRPr="00000000" w14:paraId="000000C0">
      <w:pPr>
        <w:numPr>
          <w:ilvl w:val="1"/>
          <w:numId w:val="17"/>
        </w:numPr>
        <w:spacing w:after="0" w:afterAutospacing="0" w:before="0" w:beforeAutospacing="0" w:lineRule="auto"/>
        <w:ind w:left="1440" w:hanging="360"/>
      </w:pPr>
      <w:r w:rsidDel="00000000" w:rsidR="00000000" w:rsidRPr="00000000">
        <w:rPr>
          <w:b w:val="1"/>
          <w:rtl w:val="0"/>
        </w:rPr>
        <w:t xml:space="preserve">Apache Spark</w:t>
      </w:r>
      <w:r w:rsidDel="00000000" w:rsidR="00000000" w:rsidRPr="00000000">
        <w:rPr>
          <w:rtl w:val="0"/>
        </w:rPr>
        <w:t xml:space="preserve"> (running on AWS EMR) processes the raw clickstream and sales data, using </w:t>
      </w:r>
      <w:r w:rsidDel="00000000" w:rsidR="00000000" w:rsidRPr="00000000">
        <w:rPr>
          <w:b w:val="1"/>
          <w:rtl w:val="0"/>
        </w:rPr>
        <w:t xml:space="preserve">Spark SQL</w:t>
      </w:r>
      <w:r w:rsidDel="00000000" w:rsidR="00000000" w:rsidRPr="00000000">
        <w:rPr>
          <w:rtl w:val="0"/>
        </w:rPr>
        <w:t xml:space="preserve"> and </w:t>
      </w:r>
      <w:r w:rsidDel="00000000" w:rsidR="00000000" w:rsidRPr="00000000">
        <w:rPr>
          <w:b w:val="1"/>
          <w:rtl w:val="0"/>
        </w:rPr>
        <w:t xml:space="preserve">DataFrames</w:t>
      </w:r>
      <w:r w:rsidDel="00000000" w:rsidR="00000000" w:rsidRPr="00000000">
        <w:rPr>
          <w:rtl w:val="0"/>
        </w:rPr>
        <w:t xml:space="preserve"> to clean and join datasets (e.g., matching clicks with purchases).</w:t>
      </w:r>
    </w:p>
    <w:p w:rsidR="00000000" w:rsidDel="00000000" w:rsidP="00000000" w:rsidRDefault="00000000" w:rsidRPr="00000000" w14:paraId="000000C1">
      <w:pPr>
        <w:numPr>
          <w:ilvl w:val="1"/>
          <w:numId w:val="17"/>
        </w:numPr>
        <w:spacing w:after="0" w:afterAutospacing="0" w:before="0" w:beforeAutospacing="0" w:lineRule="auto"/>
        <w:ind w:left="1440" w:hanging="360"/>
      </w:pPr>
      <w:r w:rsidDel="00000000" w:rsidR="00000000" w:rsidRPr="00000000">
        <w:rPr>
          <w:b w:val="1"/>
          <w:rtl w:val="0"/>
        </w:rPr>
        <w:t xml:space="preserve">dbt</w:t>
      </w:r>
      <w:r w:rsidDel="00000000" w:rsidR="00000000" w:rsidRPr="00000000">
        <w:rPr>
          <w:rtl w:val="0"/>
        </w:rPr>
        <w:t xml:space="preserve"> transforms the data in Snowflake, creating </w:t>
      </w:r>
      <w:r w:rsidDel="00000000" w:rsidR="00000000" w:rsidRPr="00000000">
        <w:rPr>
          <w:b w:val="1"/>
          <w:rtl w:val="0"/>
        </w:rPr>
        <w:t xml:space="preserve">Incremental Models</w:t>
      </w:r>
      <w:r w:rsidDel="00000000" w:rsidR="00000000" w:rsidRPr="00000000">
        <w:rPr>
          <w:rtl w:val="0"/>
        </w:rPr>
        <w:t xml:space="preserve"> to update only new sales data daily. </w:t>
      </w:r>
      <w:r w:rsidDel="00000000" w:rsidR="00000000" w:rsidRPr="00000000">
        <w:rPr>
          <w:b w:val="1"/>
          <w:rtl w:val="0"/>
        </w:rPr>
        <w:t xml:space="preserve">Jinja Templating</w:t>
      </w:r>
      <w:r w:rsidDel="00000000" w:rsidR="00000000" w:rsidRPr="00000000">
        <w:rPr>
          <w:rtl w:val="0"/>
        </w:rPr>
        <w:t xml:space="preserve"> is used to parameterize SQL queries (e.g., filtering by date range), and </w:t>
      </w:r>
      <w:r w:rsidDel="00000000" w:rsidR="00000000" w:rsidRPr="00000000">
        <w:rPr>
          <w:b w:val="1"/>
          <w:rtl w:val="0"/>
        </w:rPr>
        <w:t xml:space="preserve">Data Quality Testing</w:t>
      </w:r>
      <w:r w:rsidDel="00000000" w:rsidR="00000000" w:rsidRPr="00000000">
        <w:rPr>
          <w:rtl w:val="0"/>
        </w:rPr>
        <w:t xml:space="preserve"> ensures no null customer IDs.</w:t>
      </w:r>
    </w:p>
    <w:p w:rsidR="00000000" w:rsidDel="00000000" w:rsidP="00000000" w:rsidRDefault="00000000" w:rsidRPr="00000000" w14:paraId="000000C2">
      <w:pPr>
        <w:numPr>
          <w:ilvl w:val="1"/>
          <w:numId w:val="17"/>
        </w:numPr>
        <w:spacing w:after="0" w:afterAutospacing="0" w:before="0" w:beforeAutospacing="0" w:lineRule="auto"/>
        <w:ind w:left="1440" w:hanging="360"/>
      </w:pPr>
      <w:r w:rsidDel="00000000" w:rsidR="00000000" w:rsidRPr="00000000">
        <w:rPr>
          <w:b w:val="1"/>
          <w:rtl w:val="0"/>
        </w:rPr>
        <w:t xml:space="preserve">ELT</w:t>
      </w:r>
      <w:r w:rsidDel="00000000" w:rsidR="00000000" w:rsidRPr="00000000">
        <w:rPr>
          <w:rtl w:val="0"/>
        </w:rPr>
        <w:t xml:space="preserve"> is the approach: data is extracted and loaded into Snowflake, then transformed with dbt, leveraging the warehouse’s compute power.</w:t>
      </w:r>
    </w:p>
    <w:p w:rsidR="00000000" w:rsidDel="00000000" w:rsidP="00000000" w:rsidRDefault="00000000" w:rsidRPr="00000000" w14:paraId="000000C3">
      <w:pPr>
        <w:numPr>
          <w:ilvl w:val="0"/>
          <w:numId w:val="17"/>
        </w:numPr>
        <w:spacing w:after="0" w:afterAutospacing="0" w:before="0" w:beforeAutospacing="0" w:lineRule="auto"/>
        <w:ind w:left="720" w:hanging="360"/>
      </w:pPr>
      <w:r w:rsidDel="00000000" w:rsidR="00000000" w:rsidRPr="00000000">
        <w:rPr>
          <w:b w:val="1"/>
          <w:rtl w:val="0"/>
        </w:rPr>
        <w:t xml:space="preserve">Orchestration</w:t>
      </w:r>
    </w:p>
    <w:p w:rsidR="00000000" w:rsidDel="00000000" w:rsidP="00000000" w:rsidRDefault="00000000" w:rsidRPr="00000000" w14:paraId="000000C4">
      <w:pPr>
        <w:numPr>
          <w:ilvl w:val="1"/>
          <w:numId w:val="17"/>
        </w:numPr>
        <w:spacing w:after="0" w:afterAutospacing="0" w:before="0" w:beforeAutospacing="0" w:lineRule="auto"/>
        <w:ind w:left="1440" w:hanging="360"/>
      </w:pPr>
      <w:r w:rsidDel="00000000" w:rsidR="00000000" w:rsidRPr="00000000">
        <w:rPr>
          <w:b w:val="1"/>
          <w:rtl w:val="0"/>
        </w:rPr>
        <w:t xml:space="preserve">Apache Airflow</w:t>
      </w:r>
      <w:r w:rsidDel="00000000" w:rsidR="00000000" w:rsidRPr="00000000">
        <w:rPr>
          <w:rtl w:val="0"/>
        </w:rPr>
        <w:t xml:space="preserve"> orchestrates the pipeline as a </w:t>
      </w:r>
      <w:r w:rsidDel="00000000" w:rsidR="00000000" w:rsidRPr="00000000">
        <w:rPr>
          <w:b w:val="1"/>
          <w:rtl w:val="0"/>
        </w:rPr>
        <w:t xml:space="preserve">DAG</w:t>
      </w:r>
      <w:r w:rsidDel="00000000" w:rsidR="00000000" w:rsidRPr="00000000">
        <w:rPr>
          <w:rtl w:val="0"/>
        </w:rPr>
        <w:t xml:space="preserve">, with tasks like “Ingest Data” (Kafka/Sqoop), “Process with Spark,” and “Transform with dbt” linked in sequence. The DAG ensures Spark finishes before dbt runs, avoiding dependency errors.</w:t>
      </w:r>
    </w:p>
    <w:p w:rsidR="00000000" w:rsidDel="00000000" w:rsidP="00000000" w:rsidRDefault="00000000" w:rsidRPr="00000000" w14:paraId="000000C5">
      <w:pPr>
        <w:numPr>
          <w:ilvl w:val="0"/>
          <w:numId w:val="17"/>
        </w:numPr>
        <w:spacing w:after="0" w:afterAutospacing="0" w:before="0" w:beforeAutospacing="0" w:lineRule="auto"/>
        <w:ind w:left="720" w:hanging="360"/>
      </w:pPr>
      <w:r w:rsidDel="00000000" w:rsidR="00000000" w:rsidRPr="00000000">
        <w:rPr>
          <w:b w:val="1"/>
          <w:rtl w:val="0"/>
        </w:rPr>
        <w:t xml:space="preserve">Analytics and Reporting</w:t>
      </w:r>
    </w:p>
    <w:p w:rsidR="00000000" w:rsidDel="00000000" w:rsidP="00000000" w:rsidRDefault="00000000" w:rsidRPr="00000000" w14:paraId="000000C6">
      <w:pPr>
        <w:numPr>
          <w:ilvl w:val="1"/>
          <w:numId w:val="17"/>
        </w:numPr>
        <w:spacing w:after="0" w:afterAutospacing="0" w:before="0" w:beforeAutospacing="0" w:lineRule="auto"/>
        <w:ind w:left="1440" w:hanging="360"/>
      </w:pPr>
      <w:r w:rsidDel="00000000" w:rsidR="00000000" w:rsidRPr="00000000">
        <w:rPr>
          <w:rtl w:val="0"/>
        </w:rPr>
        <w:t xml:space="preserve">A </w:t>
      </w:r>
      <w:r w:rsidDel="00000000" w:rsidR="00000000" w:rsidRPr="00000000">
        <w:rPr>
          <w:b w:val="1"/>
          <w:rtl w:val="0"/>
        </w:rPr>
        <w:t xml:space="preserve">Data Mart</w:t>
      </w:r>
      <w:r w:rsidDel="00000000" w:rsidR="00000000" w:rsidRPr="00000000">
        <w:rPr>
          <w:rtl w:val="0"/>
        </w:rPr>
        <w:t xml:space="preserve"> is built in dbt for the marketing team, aggregating customer purchase frequency and click patterns.</w:t>
      </w:r>
    </w:p>
    <w:p w:rsidR="00000000" w:rsidDel="00000000" w:rsidP="00000000" w:rsidRDefault="00000000" w:rsidRPr="00000000" w14:paraId="000000C7">
      <w:pPr>
        <w:numPr>
          <w:ilvl w:val="1"/>
          <w:numId w:val="17"/>
        </w:numPr>
        <w:spacing w:after="0" w:afterAutospacing="0" w:before="0" w:beforeAutospacing="0" w:lineRule="auto"/>
        <w:ind w:left="1440" w:hanging="360"/>
      </w:pPr>
      <w:r w:rsidDel="00000000" w:rsidR="00000000" w:rsidRPr="00000000">
        <w:rPr>
          <w:b w:val="1"/>
          <w:rtl w:val="0"/>
        </w:rPr>
        <w:t xml:space="preserve">Impala</w:t>
      </w:r>
      <w:r w:rsidDel="00000000" w:rsidR="00000000" w:rsidRPr="00000000">
        <w:rPr>
          <w:rtl w:val="0"/>
        </w:rPr>
        <w:t xml:space="preserve"> (on a Hadoop cluster) and </w:t>
      </w:r>
      <w:r w:rsidDel="00000000" w:rsidR="00000000" w:rsidRPr="00000000">
        <w:rPr>
          <w:b w:val="1"/>
          <w:rtl w:val="0"/>
        </w:rPr>
        <w:t xml:space="preserve">Power BI</w:t>
      </w:r>
      <w:r w:rsidDel="00000000" w:rsidR="00000000" w:rsidRPr="00000000">
        <w:rPr>
          <w:rtl w:val="0"/>
        </w:rPr>
        <w:t xml:space="preserve"> generate interactive dashboards showing customer behavior trends, queried from the Data Mart.</w:t>
      </w:r>
    </w:p>
    <w:p w:rsidR="00000000" w:rsidDel="00000000" w:rsidP="00000000" w:rsidRDefault="00000000" w:rsidRPr="00000000" w14:paraId="000000C8">
      <w:pPr>
        <w:numPr>
          <w:ilvl w:val="0"/>
          <w:numId w:val="17"/>
        </w:numPr>
        <w:spacing w:after="0" w:afterAutospacing="0" w:before="0" w:beforeAutospacing="0" w:lineRule="auto"/>
        <w:ind w:left="720" w:hanging="360"/>
      </w:pPr>
      <w:r w:rsidDel="00000000" w:rsidR="00000000" w:rsidRPr="00000000">
        <w:rPr>
          <w:b w:val="1"/>
          <w:rtl w:val="0"/>
        </w:rPr>
        <w:t xml:space="preserve">Governance and Lineage</w:t>
      </w:r>
    </w:p>
    <w:p w:rsidR="00000000" w:rsidDel="00000000" w:rsidP="00000000" w:rsidRDefault="00000000" w:rsidRPr="00000000" w14:paraId="000000C9">
      <w:pPr>
        <w:numPr>
          <w:ilvl w:val="1"/>
          <w:numId w:val="17"/>
        </w:numPr>
        <w:spacing w:after="0" w:afterAutospacing="0" w:before="0" w:beforeAutospacing="0" w:lineRule="auto"/>
        <w:ind w:left="1440" w:hanging="360"/>
      </w:pPr>
      <w:r w:rsidDel="00000000" w:rsidR="00000000" w:rsidRPr="00000000">
        <w:rPr>
          <w:b w:val="1"/>
          <w:rtl w:val="0"/>
        </w:rPr>
        <w:t xml:space="preserve">Data Governance</w:t>
      </w:r>
      <w:r w:rsidDel="00000000" w:rsidR="00000000" w:rsidRPr="00000000">
        <w:rPr>
          <w:rtl w:val="0"/>
        </w:rPr>
        <w:t xml:space="preserve"> policies ensure compliance with GDPR, restricting access to customer data via Snowflake’s role-based access.</w:t>
      </w:r>
    </w:p>
    <w:p w:rsidR="00000000" w:rsidDel="00000000" w:rsidP="00000000" w:rsidRDefault="00000000" w:rsidRPr="00000000" w14:paraId="000000CA">
      <w:pPr>
        <w:numPr>
          <w:ilvl w:val="1"/>
          <w:numId w:val="17"/>
        </w:numPr>
        <w:spacing w:after="0" w:afterAutospacing="0" w:before="0" w:beforeAutospacing="0" w:lineRule="auto"/>
        <w:ind w:left="1440" w:hanging="360"/>
      </w:pPr>
      <w:r w:rsidDel="00000000" w:rsidR="00000000" w:rsidRPr="00000000">
        <w:rPr>
          <w:b w:val="1"/>
          <w:rtl w:val="0"/>
        </w:rPr>
        <w:t xml:space="preserve">Data Lineage</w:t>
      </w:r>
      <w:r w:rsidDel="00000000" w:rsidR="00000000" w:rsidRPr="00000000">
        <w:rPr>
          <w:rtl w:val="0"/>
        </w:rPr>
        <w:t xml:space="preserve"> (tracked via dbt’s lineage graph) shows how raw clickstream data flows into the final marketing report, aiding debugging if anomalies arise.</w:t>
      </w:r>
    </w:p>
    <w:p w:rsidR="00000000" w:rsidDel="00000000" w:rsidP="00000000" w:rsidRDefault="00000000" w:rsidRPr="00000000" w14:paraId="000000CB">
      <w:pPr>
        <w:numPr>
          <w:ilvl w:val="1"/>
          <w:numId w:val="17"/>
        </w:numPr>
        <w:spacing w:after="0" w:afterAutospacing="0" w:before="0" w:beforeAutospacing="0" w:lineRule="auto"/>
        <w:ind w:left="1440" w:hanging="360"/>
      </w:pPr>
      <w:r w:rsidDel="00000000" w:rsidR="00000000" w:rsidRPr="00000000">
        <w:rPr>
          <w:b w:val="1"/>
          <w:rtl w:val="0"/>
        </w:rPr>
        <w:t xml:space="preserve">Metadata Management</w:t>
      </w:r>
      <w:r w:rsidDel="00000000" w:rsidR="00000000" w:rsidRPr="00000000">
        <w:rPr>
          <w:rtl w:val="0"/>
        </w:rPr>
        <w:t xml:space="preserve"> (via AWS Glue) catalogs datasets, making them discoverable for other teams.</w:t>
      </w:r>
    </w:p>
    <w:p w:rsidR="00000000" w:rsidDel="00000000" w:rsidP="00000000" w:rsidRDefault="00000000" w:rsidRPr="00000000" w14:paraId="000000CC">
      <w:pPr>
        <w:numPr>
          <w:ilvl w:val="0"/>
          <w:numId w:val="17"/>
        </w:numPr>
        <w:spacing w:after="0" w:afterAutospacing="0" w:before="0" w:beforeAutospacing="0" w:lineRule="auto"/>
        <w:ind w:left="720" w:hanging="360"/>
      </w:pPr>
      <w:r w:rsidDel="00000000" w:rsidR="00000000" w:rsidRPr="00000000">
        <w:rPr>
          <w:b w:val="1"/>
          <w:rtl w:val="0"/>
        </w:rPr>
        <w:t xml:space="preserve">Optimization and Monitoring</w:t>
      </w:r>
    </w:p>
    <w:p w:rsidR="00000000" w:rsidDel="00000000" w:rsidP="00000000" w:rsidRDefault="00000000" w:rsidRPr="00000000" w14:paraId="000000CD">
      <w:pPr>
        <w:numPr>
          <w:ilvl w:val="1"/>
          <w:numId w:val="17"/>
        </w:numPr>
        <w:spacing w:after="0" w:afterAutospacing="0" w:before="0" w:beforeAutospacing="0" w:lineRule="auto"/>
        <w:ind w:left="1440" w:hanging="360"/>
      </w:pPr>
      <w:r w:rsidDel="00000000" w:rsidR="00000000" w:rsidRPr="00000000">
        <w:rPr>
          <w:b w:val="1"/>
          <w:rtl w:val="0"/>
        </w:rPr>
        <w:t xml:space="preserve">Snapshots</w:t>
      </w:r>
      <w:r w:rsidDel="00000000" w:rsidR="00000000" w:rsidRPr="00000000">
        <w:rPr>
          <w:rtl w:val="0"/>
        </w:rPr>
        <w:t xml:space="preserve"> in dbt capture historical customer data states for auditing marketing campaign impacts.</w:t>
      </w:r>
    </w:p>
    <w:p w:rsidR="00000000" w:rsidDel="00000000" w:rsidP="00000000" w:rsidRDefault="00000000" w:rsidRPr="00000000" w14:paraId="000000CE">
      <w:pPr>
        <w:numPr>
          <w:ilvl w:val="1"/>
          <w:numId w:val="17"/>
        </w:numPr>
        <w:spacing w:after="240" w:before="0" w:beforeAutospacing="0" w:lineRule="auto"/>
        <w:ind w:left="1440" w:hanging="360"/>
      </w:pPr>
      <w:r w:rsidDel="00000000" w:rsidR="00000000" w:rsidRPr="00000000">
        <w:rPr>
          <w:b w:val="1"/>
          <w:rtl w:val="0"/>
        </w:rPr>
        <w:t xml:space="preserve">Apache Zookeeper</w:t>
      </w:r>
      <w:r w:rsidDel="00000000" w:rsidR="00000000" w:rsidRPr="00000000">
        <w:rPr>
          <w:rtl w:val="0"/>
        </w:rPr>
        <w:t xml:space="preserve"> coordinates the Spark cluster, while </w:t>
      </w:r>
      <w:r w:rsidDel="00000000" w:rsidR="00000000" w:rsidRPr="00000000">
        <w:rPr>
          <w:b w:val="1"/>
          <w:rtl w:val="0"/>
        </w:rPr>
        <w:t xml:space="preserve">Ambari</w:t>
      </w:r>
      <w:r w:rsidDel="00000000" w:rsidR="00000000" w:rsidRPr="00000000">
        <w:rPr>
          <w:rtl w:val="0"/>
        </w:rPr>
        <w:t xml:space="preserve"> monitors its health, ensuring smooth operation.</w:t>
      </w:r>
    </w:p>
    <w:p w:rsidR="00000000" w:rsidDel="00000000" w:rsidP="00000000" w:rsidRDefault="00000000" w:rsidRPr="00000000" w14:paraId="000000CF">
      <w:pPr>
        <w:pStyle w:val="Heading4"/>
        <w:keepNext w:val="0"/>
        <w:keepLines w:val="0"/>
        <w:spacing w:after="40" w:before="240" w:lineRule="auto"/>
        <w:rPr>
          <w:b w:val="1"/>
          <w:color w:val="000000"/>
          <w:sz w:val="34"/>
          <w:szCs w:val="34"/>
          <w:u w:val="single"/>
        </w:rPr>
      </w:pPr>
      <w:bookmarkStart w:colFirst="0" w:colLast="0" w:name="_qnck1d4h1d16" w:id="28"/>
      <w:bookmarkEnd w:id="28"/>
      <w:r w:rsidDel="00000000" w:rsidR="00000000" w:rsidRPr="00000000">
        <w:rPr>
          <w:b w:val="1"/>
          <w:color w:val="000000"/>
          <w:sz w:val="34"/>
          <w:szCs w:val="34"/>
          <w:u w:val="single"/>
          <w:rtl w:val="0"/>
        </w:rPr>
        <w:t xml:space="preserve">Interconnection Diagram (Simplified Text Representation)</w:t>
      </w:r>
    </w:p>
    <w:p w:rsidR="00000000" w:rsidDel="00000000" w:rsidP="00000000" w:rsidRDefault="00000000" w:rsidRPr="00000000" w14:paraId="000000D0">
      <w:pPr>
        <w:spacing w:after="240" w:before="240" w:lineRule="auto"/>
        <w:rPr/>
      </w:pPr>
      <w:r w:rsidDel="00000000" w:rsidR="00000000" w:rsidRPr="00000000">
        <w:rPr>
          <w:rtl w:val="0"/>
        </w:rPr>
        <w:t xml:space="preserve">[Source Systems: Website, MySQL]</w:t>
      </w:r>
    </w:p>
    <w:p w:rsidR="00000000" w:rsidDel="00000000" w:rsidP="00000000" w:rsidRDefault="00000000" w:rsidRPr="00000000" w14:paraId="000000D1">
      <w:pPr>
        <w:spacing w:after="240" w:before="240" w:lineRule="auto"/>
        <w:rPr/>
      </w:pPr>
      <w:r w:rsidDel="00000000" w:rsidR="00000000" w:rsidRPr="00000000">
        <w:rPr>
          <w:rFonts w:ascii="Arial Unicode MS" w:cs="Arial Unicode MS" w:eastAsia="Arial Unicode MS" w:hAnsi="Arial Unicode MS"/>
          <w:rtl w:val="0"/>
        </w:rPr>
        <w:t xml:space="preserve">         ↓ (Kafka, Sqoop)</w:t>
      </w:r>
    </w:p>
    <w:p w:rsidR="00000000" w:rsidDel="00000000" w:rsidP="00000000" w:rsidRDefault="00000000" w:rsidRPr="00000000" w14:paraId="000000D2">
      <w:pPr>
        <w:spacing w:after="240" w:before="240" w:lineRule="auto"/>
        <w:rPr/>
      </w:pPr>
      <w:r w:rsidDel="00000000" w:rsidR="00000000" w:rsidRPr="00000000">
        <w:rPr>
          <w:rtl w:val="0"/>
        </w:rPr>
        <w:t xml:space="preserve">[Data Lake: AWS S3 + Delta Lake]</w:t>
      </w:r>
    </w:p>
    <w:p w:rsidR="00000000" w:rsidDel="00000000" w:rsidP="00000000" w:rsidRDefault="00000000" w:rsidRPr="00000000" w14:paraId="000000D3">
      <w:pPr>
        <w:spacing w:after="240" w:before="240" w:lineRule="auto"/>
        <w:rPr/>
      </w:pPr>
      <w:r w:rsidDel="00000000" w:rsidR="00000000" w:rsidRPr="00000000">
        <w:rPr>
          <w:rFonts w:ascii="Arial Unicode MS" w:cs="Arial Unicode MS" w:eastAsia="Arial Unicode MS" w:hAnsi="Arial Unicode MS"/>
          <w:rtl w:val="0"/>
        </w:rPr>
        <w:t xml:space="preserve">         ↓ (Spark on EMR)</w:t>
      </w:r>
    </w:p>
    <w:p w:rsidR="00000000" w:rsidDel="00000000" w:rsidP="00000000" w:rsidRDefault="00000000" w:rsidRPr="00000000" w14:paraId="000000D4">
      <w:pPr>
        <w:spacing w:after="240" w:before="240" w:lineRule="auto"/>
        <w:rPr/>
      </w:pPr>
      <w:r w:rsidDel="00000000" w:rsidR="00000000" w:rsidRPr="00000000">
        <w:rPr>
          <w:rtl w:val="0"/>
        </w:rPr>
        <w:t xml:space="preserve">[Data Warehouse: Snowflake]</w:t>
      </w:r>
    </w:p>
    <w:p w:rsidR="00000000" w:rsidDel="00000000" w:rsidP="00000000" w:rsidRDefault="00000000" w:rsidRPr="00000000" w14:paraId="000000D5">
      <w:pPr>
        <w:spacing w:after="240" w:before="240" w:lineRule="auto"/>
        <w:rPr/>
      </w:pPr>
      <w:r w:rsidDel="00000000" w:rsidR="00000000" w:rsidRPr="00000000">
        <w:rPr>
          <w:rFonts w:ascii="Arial Unicode MS" w:cs="Arial Unicode MS" w:eastAsia="Arial Unicode MS" w:hAnsi="Arial Unicode MS"/>
          <w:rtl w:val="0"/>
        </w:rPr>
        <w:t xml:space="preserve">         ↓ (dbt with Incremental Models, Jinja, Quality Tests)</w:t>
      </w:r>
    </w:p>
    <w:p w:rsidR="00000000" w:rsidDel="00000000" w:rsidP="00000000" w:rsidRDefault="00000000" w:rsidRPr="00000000" w14:paraId="000000D6">
      <w:pPr>
        <w:spacing w:after="240" w:before="240" w:lineRule="auto"/>
        <w:rPr/>
      </w:pPr>
      <w:r w:rsidDel="00000000" w:rsidR="00000000" w:rsidRPr="00000000">
        <w:rPr>
          <w:rtl w:val="0"/>
        </w:rPr>
        <w:t xml:space="preserve">[Data Mart: Snowflake]</w:t>
      </w:r>
    </w:p>
    <w:p w:rsidR="00000000" w:rsidDel="00000000" w:rsidP="00000000" w:rsidRDefault="00000000" w:rsidRPr="00000000" w14:paraId="000000D7">
      <w:pPr>
        <w:spacing w:after="240" w:before="240" w:lineRule="auto"/>
        <w:rPr/>
      </w:pPr>
      <w:r w:rsidDel="00000000" w:rsidR="00000000" w:rsidRPr="00000000">
        <w:rPr>
          <w:rFonts w:ascii="Arial Unicode MS" w:cs="Arial Unicode MS" w:eastAsia="Arial Unicode MS" w:hAnsi="Arial Unicode MS"/>
          <w:rtl w:val="0"/>
        </w:rPr>
        <w:t xml:space="preserve">         ↓ (Impala, Power BI for Dashboards)</w:t>
      </w:r>
    </w:p>
    <w:p w:rsidR="00000000" w:rsidDel="00000000" w:rsidP="00000000" w:rsidRDefault="00000000" w:rsidRPr="00000000" w14:paraId="000000D8">
      <w:pPr>
        <w:spacing w:after="240" w:before="240" w:lineRule="auto"/>
        <w:rPr/>
      </w:pPr>
      <w:r w:rsidDel="00000000" w:rsidR="00000000" w:rsidRPr="00000000">
        <w:rPr>
          <w:rtl w:val="0"/>
        </w:rPr>
        <w:t xml:space="preserve">[Orchestration: Airflow (DAGs)]</w:t>
      </w:r>
    </w:p>
    <w:p w:rsidR="00000000" w:rsidDel="00000000" w:rsidP="00000000" w:rsidRDefault="00000000" w:rsidRPr="00000000" w14:paraId="000000D9">
      <w:pPr>
        <w:spacing w:after="240" w:before="240" w:lineRule="auto"/>
        <w:rPr/>
      </w:pPr>
      <w:r w:rsidDel="00000000" w:rsidR="00000000" w:rsidRPr="00000000">
        <w:rPr>
          <w:rtl w:val="0"/>
        </w:rPr>
        <w:t xml:space="preserve">[Governance: Data Governance, Lineage, Metadata (Glue)]</w:t>
      </w:r>
    </w:p>
    <w:p w:rsidR="00000000" w:rsidDel="00000000" w:rsidP="00000000" w:rsidRDefault="00000000" w:rsidRPr="00000000" w14:paraId="000000DA">
      <w:pPr>
        <w:spacing w:after="240" w:before="240" w:lineRule="auto"/>
        <w:rPr/>
      </w:pPr>
      <w:r w:rsidDel="00000000" w:rsidR="00000000" w:rsidRPr="00000000">
        <w:rPr>
          <w:rtl w:val="0"/>
        </w:rPr>
        <w:t xml:space="preserve">[Monitoring: Zookeeper, Ambari]</w:t>
      </w:r>
    </w:p>
    <w:p w:rsidR="00000000" w:rsidDel="00000000" w:rsidP="00000000" w:rsidRDefault="00000000" w:rsidRPr="00000000" w14:paraId="000000DB">
      <w:pPr>
        <w:spacing w:after="240" w:before="240" w:lineRule="auto"/>
        <w:rPr/>
      </w:pPr>
      <w:r w:rsidDel="00000000" w:rsidR="00000000" w:rsidRPr="00000000">
        <w:rPr>
          <w:rtl w:val="0"/>
        </w:rPr>
      </w:r>
    </w:p>
    <w:p w:rsidR="00000000" w:rsidDel="00000000" w:rsidP="00000000" w:rsidRDefault="00000000" w:rsidRPr="00000000" w14:paraId="000000DC">
      <w:pPr>
        <w:spacing w:after="240" w:before="240" w:lineRule="auto"/>
        <w:ind w:left="0" w:firstLine="0"/>
        <w:rPr>
          <w:rFonts w:ascii="Roboto Mono" w:cs="Roboto Mono" w:eastAsia="Roboto Mono" w:hAnsi="Roboto Mono"/>
          <w:color w:val="ffffff"/>
          <w:sz w:val="20"/>
          <w:szCs w:val="20"/>
        </w:rPr>
      </w:pPr>
      <w:r w:rsidDel="00000000" w:rsidR="00000000" w:rsidRPr="00000000">
        <w:rPr>
          <w:rFonts w:ascii="Roboto Mono" w:cs="Roboto Mono" w:eastAsia="Roboto Mono" w:hAnsi="Roboto Mono"/>
          <w:color w:val="ffffff"/>
          <w:sz w:val="20"/>
          <w:szCs w:val="20"/>
          <w:rtl w:val="0"/>
        </w:rPr>
        <w:t xml:space="preserve">[Source Systems: Website, MySQL]</w:t>
      </w:r>
    </w:p>
    <w:p w:rsidR="00000000" w:rsidDel="00000000" w:rsidP="00000000" w:rsidRDefault="00000000" w:rsidRPr="00000000" w14:paraId="000000DD">
      <w:pPr>
        <w:spacing w:after="240" w:before="240" w:lineRule="auto"/>
        <w:ind w:left="0" w:firstLine="0"/>
        <w:rPr>
          <w:rFonts w:ascii="Roboto Mono" w:cs="Roboto Mono" w:eastAsia="Roboto Mono" w:hAnsi="Roboto Mono"/>
          <w:color w:val="ffffff"/>
          <w:sz w:val="20"/>
          <w:szCs w:val="20"/>
        </w:rPr>
      </w:pPr>
      <w:r w:rsidDel="00000000" w:rsidR="00000000" w:rsidRPr="00000000">
        <w:rPr>
          <w:rFonts w:ascii="Nova Mono" w:cs="Nova Mono" w:eastAsia="Nova Mono" w:hAnsi="Nova Mono"/>
          <w:color w:val="ffffff"/>
          <w:sz w:val="20"/>
          <w:szCs w:val="20"/>
          <w:rtl w:val="0"/>
        </w:rPr>
        <w:t xml:space="preserve">         ↓ (Kafka, Sqoop)</w:t>
      </w:r>
    </w:p>
    <w:p w:rsidR="00000000" w:rsidDel="00000000" w:rsidP="00000000" w:rsidRDefault="00000000" w:rsidRPr="00000000" w14:paraId="000000DE">
      <w:pPr>
        <w:spacing w:after="240" w:before="240" w:lineRule="auto"/>
        <w:ind w:left="0" w:firstLine="0"/>
        <w:rPr>
          <w:b w:val="1"/>
          <w:i w:val="1"/>
          <w:color w:val="000000"/>
          <w:sz w:val="38"/>
          <w:szCs w:val="38"/>
          <w:u w:val="single"/>
        </w:rPr>
      </w:pPr>
      <w:r w:rsidDel="00000000" w:rsidR="00000000" w:rsidRPr="00000000">
        <w:rPr>
          <w:rFonts w:ascii="Roboto Mono" w:cs="Roboto Mono" w:eastAsia="Roboto Mono" w:hAnsi="Roboto Mono"/>
          <w:b w:val="1"/>
          <w:i w:val="1"/>
          <w:color w:val="ffffff"/>
          <w:sz w:val="36"/>
          <w:szCs w:val="36"/>
          <w:u w:val="single"/>
          <w:rtl w:val="0"/>
        </w:rPr>
        <w:t xml:space="preserve">[D</w:t>
      </w:r>
      <w:r w:rsidDel="00000000" w:rsidR="00000000" w:rsidRPr="00000000">
        <w:rPr>
          <w:b w:val="1"/>
          <w:i w:val="1"/>
          <w:color w:val="000000"/>
          <w:sz w:val="38"/>
          <w:szCs w:val="38"/>
          <w:u w:val="single"/>
          <w:rtl w:val="0"/>
        </w:rPr>
        <w:t xml:space="preserve">How Tools Are Interconnected</w:t>
      </w:r>
    </w:p>
    <w:p w:rsidR="00000000" w:rsidDel="00000000" w:rsidP="00000000" w:rsidRDefault="00000000" w:rsidRPr="00000000" w14:paraId="000000DF">
      <w:pPr>
        <w:numPr>
          <w:ilvl w:val="0"/>
          <w:numId w:val="16"/>
        </w:numPr>
        <w:spacing w:after="0" w:afterAutospacing="0" w:before="240" w:lineRule="auto"/>
        <w:ind w:left="720" w:hanging="360"/>
      </w:pPr>
      <w:r w:rsidDel="00000000" w:rsidR="00000000" w:rsidRPr="00000000">
        <w:rPr>
          <w:b w:val="1"/>
          <w:rtl w:val="0"/>
        </w:rPr>
        <w:t xml:space="preserve">Kafka</w:t>
      </w:r>
      <w:r w:rsidDel="00000000" w:rsidR="00000000" w:rsidRPr="00000000">
        <w:rPr>
          <w:rtl w:val="0"/>
        </w:rPr>
        <w:t xml:space="preserve"> feeds data to </w:t>
      </w:r>
      <w:r w:rsidDel="00000000" w:rsidR="00000000" w:rsidRPr="00000000">
        <w:rPr>
          <w:b w:val="1"/>
          <w:rtl w:val="0"/>
        </w:rPr>
        <w:t xml:space="preserve">S3 (Data Lake)</w:t>
      </w:r>
      <w:r w:rsidDel="00000000" w:rsidR="00000000" w:rsidRPr="00000000">
        <w:rPr>
          <w:rtl w:val="0"/>
        </w:rPr>
        <w:t xml:space="preserve">, which </w:t>
      </w:r>
      <w:r w:rsidDel="00000000" w:rsidR="00000000" w:rsidRPr="00000000">
        <w:rPr>
          <w:b w:val="1"/>
          <w:rtl w:val="0"/>
        </w:rPr>
        <w:t xml:space="preserve">Delta Lake</w:t>
      </w:r>
      <w:r w:rsidDel="00000000" w:rsidR="00000000" w:rsidRPr="00000000">
        <w:rPr>
          <w:rtl w:val="0"/>
        </w:rPr>
        <w:t xml:space="preserve"> enhances for reliability, feeding into </w:t>
      </w:r>
      <w:r w:rsidDel="00000000" w:rsidR="00000000" w:rsidRPr="00000000">
        <w:rPr>
          <w:b w:val="1"/>
          <w:rtl w:val="0"/>
        </w:rPr>
        <w:t xml:space="preserve">Spark</w:t>
      </w:r>
      <w:r w:rsidDel="00000000" w:rsidR="00000000" w:rsidRPr="00000000">
        <w:rPr>
          <w:rtl w:val="0"/>
        </w:rPr>
        <w:t xml:space="preserve"> for processing.</w:t>
      </w:r>
    </w:p>
    <w:p w:rsidR="00000000" w:rsidDel="00000000" w:rsidP="00000000" w:rsidRDefault="00000000" w:rsidRPr="00000000" w14:paraId="000000E0">
      <w:pPr>
        <w:numPr>
          <w:ilvl w:val="0"/>
          <w:numId w:val="16"/>
        </w:numPr>
        <w:spacing w:after="0" w:afterAutospacing="0" w:before="0" w:beforeAutospacing="0" w:lineRule="auto"/>
        <w:ind w:left="720" w:hanging="360"/>
      </w:pPr>
      <w:r w:rsidDel="00000000" w:rsidR="00000000" w:rsidRPr="00000000">
        <w:rPr>
          <w:b w:val="1"/>
          <w:rtl w:val="0"/>
        </w:rPr>
        <w:t xml:space="preserve">Spark</w:t>
      </w:r>
      <w:r w:rsidDel="00000000" w:rsidR="00000000" w:rsidRPr="00000000">
        <w:rPr>
          <w:rtl w:val="0"/>
        </w:rPr>
        <w:t xml:space="preserve"> outputs to </w:t>
      </w:r>
      <w:r w:rsidDel="00000000" w:rsidR="00000000" w:rsidRPr="00000000">
        <w:rPr>
          <w:b w:val="1"/>
          <w:rtl w:val="0"/>
        </w:rPr>
        <w:t xml:space="preserve">Snowflake (Data Warehouse)</w:t>
      </w:r>
      <w:r w:rsidDel="00000000" w:rsidR="00000000" w:rsidRPr="00000000">
        <w:rPr>
          <w:rtl w:val="0"/>
        </w:rPr>
        <w:t xml:space="preserve">, where </w:t>
      </w:r>
      <w:r w:rsidDel="00000000" w:rsidR="00000000" w:rsidRPr="00000000">
        <w:rPr>
          <w:b w:val="1"/>
          <w:rtl w:val="0"/>
        </w:rPr>
        <w:t xml:space="preserve">dbt</w:t>
      </w:r>
      <w:r w:rsidDel="00000000" w:rsidR="00000000" w:rsidRPr="00000000">
        <w:rPr>
          <w:rtl w:val="0"/>
        </w:rPr>
        <w:t xml:space="preserve"> transforms data, guided by </w:t>
      </w:r>
      <w:r w:rsidDel="00000000" w:rsidR="00000000" w:rsidRPr="00000000">
        <w:rPr>
          <w:b w:val="1"/>
          <w:rtl w:val="0"/>
        </w:rPr>
        <w:t xml:space="preserve">Airflow’s DAGs</w:t>
      </w:r>
      <w:r w:rsidDel="00000000" w:rsidR="00000000" w:rsidRPr="00000000">
        <w:rPr>
          <w:rtl w:val="0"/>
        </w:rPr>
        <w:t xml:space="preserve">.</w:t>
      </w:r>
    </w:p>
    <w:p w:rsidR="00000000" w:rsidDel="00000000" w:rsidP="00000000" w:rsidRDefault="00000000" w:rsidRPr="00000000" w14:paraId="000000E1">
      <w:pPr>
        <w:numPr>
          <w:ilvl w:val="0"/>
          <w:numId w:val="16"/>
        </w:numPr>
        <w:spacing w:after="0" w:afterAutospacing="0" w:before="0" w:beforeAutospacing="0" w:lineRule="auto"/>
        <w:ind w:left="720" w:hanging="360"/>
      </w:pPr>
      <w:r w:rsidDel="00000000" w:rsidR="00000000" w:rsidRPr="00000000">
        <w:rPr>
          <w:b w:val="1"/>
          <w:rtl w:val="0"/>
        </w:rPr>
        <w:t xml:space="preserve">Impala</w:t>
      </w:r>
      <w:r w:rsidDel="00000000" w:rsidR="00000000" w:rsidRPr="00000000">
        <w:rPr>
          <w:rtl w:val="0"/>
        </w:rPr>
        <w:t xml:space="preserve"> and </w:t>
      </w:r>
      <w:r w:rsidDel="00000000" w:rsidR="00000000" w:rsidRPr="00000000">
        <w:rPr>
          <w:b w:val="1"/>
          <w:rtl w:val="0"/>
        </w:rPr>
        <w:t xml:space="preserve">Power BI</w:t>
      </w:r>
      <w:r w:rsidDel="00000000" w:rsidR="00000000" w:rsidRPr="00000000">
        <w:rPr>
          <w:rtl w:val="0"/>
        </w:rPr>
        <w:t xml:space="preserve"> consume the </w:t>
      </w:r>
      <w:r w:rsidDel="00000000" w:rsidR="00000000" w:rsidRPr="00000000">
        <w:rPr>
          <w:b w:val="1"/>
          <w:rtl w:val="0"/>
        </w:rPr>
        <w:t xml:space="preserve">Data Mart</w:t>
      </w:r>
      <w:r w:rsidDel="00000000" w:rsidR="00000000" w:rsidRPr="00000000">
        <w:rPr>
          <w:rtl w:val="0"/>
        </w:rPr>
        <w:t xml:space="preserve">, while </w:t>
      </w:r>
      <w:r w:rsidDel="00000000" w:rsidR="00000000" w:rsidRPr="00000000">
        <w:rPr>
          <w:b w:val="1"/>
          <w:rtl w:val="0"/>
        </w:rPr>
        <w:t xml:space="preserve">Governance</w:t>
      </w:r>
      <w:r w:rsidDel="00000000" w:rsidR="00000000" w:rsidRPr="00000000">
        <w:rPr>
          <w:rtl w:val="0"/>
        </w:rPr>
        <w:t xml:space="preserve"> and </w:t>
      </w:r>
      <w:r w:rsidDel="00000000" w:rsidR="00000000" w:rsidRPr="00000000">
        <w:rPr>
          <w:b w:val="1"/>
          <w:rtl w:val="0"/>
        </w:rPr>
        <w:t xml:space="preserve">Lineage</w:t>
      </w:r>
      <w:r w:rsidDel="00000000" w:rsidR="00000000" w:rsidRPr="00000000">
        <w:rPr>
          <w:rtl w:val="0"/>
        </w:rPr>
        <w:t xml:space="preserve"> ensure compliance and traceability.</w:t>
      </w:r>
    </w:p>
    <w:p w:rsidR="00000000" w:rsidDel="00000000" w:rsidP="00000000" w:rsidRDefault="00000000" w:rsidRPr="00000000" w14:paraId="000000E2">
      <w:pPr>
        <w:numPr>
          <w:ilvl w:val="0"/>
          <w:numId w:val="16"/>
        </w:numPr>
        <w:spacing w:after="240" w:before="0" w:beforeAutospacing="0" w:lineRule="auto"/>
        <w:ind w:left="720" w:hanging="360"/>
      </w:pPr>
      <w:r w:rsidDel="00000000" w:rsidR="00000000" w:rsidRPr="00000000">
        <w:rPr>
          <w:b w:val="1"/>
          <w:rtl w:val="0"/>
        </w:rPr>
        <w:t xml:space="preserve">Zookeeper</w:t>
      </w:r>
      <w:r w:rsidDel="00000000" w:rsidR="00000000" w:rsidRPr="00000000">
        <w:rPr>
          <w:rtl w:val="0"/>
        </w:rPr>
        <w:t xml:space="preserve"> and </w:t>
      </w:r>
      <w:r w:rsidDel="00000000" w:rsidR="00000000" w:rsidRPr="00000000">
        <w:rPr>
          <w:b w:val="1"/>
          <w:rtl w:val="0"/>
        </w:rPr>
        <w:t xml:space="preserve">Ambari</w:t>
      </w:r>
      <w:r w:rsidDel="00000000" w:rsidR="00000000" w:rsidRPr="00000000">
        <w:rPr>
          <w:rtl w:val="0"/>
        </w:rPr>
        <w:t xml:space="preserve"> support the cluster infrastructure, and </w:t>
      </w:r>
      <w:r w:rsidDel="00000000" w:rsidR="00000000" w:rsidRPr="00000000">
        <w:rPr>
          <w:b w:val="1"/>
          <w:rtl w:val="0"/>
        </w:rPr>
        <w:t xml:space="preserve">Snapshots</w:t>
      </w:r>
      <w:r w:rsidDel="00000000" w:rsidR="00000000" w:rsidRPr="00000000">
        <w:rPr>
          <w:rtl w:val="0"/>
        </w:rPr>
        <w:t xml:space="preserve"> preserve historical states for analysis.</w:t>
      </w:r>
    </w:p>
    <w:p w:rsidR="00000000" w:rsidDel="00000000" w:rsidP="00000000" w:rsidRDefault="00000000" w:rsidRPr="00000000" w14:paraId="000000E3">
      <w:pPr>
        <w:pStyle w:val="Heading3"/>
        <w:keepNext w:val="0"/>
        <w:keepLines w:val="0"/>
        <w:spacing w:before="280" w:lineRule="auto"/>
        <w:rPr>
          <w:b w:val="1"/>
          <w:color w:val="000000"/>
          <w:sz w:val="26"/>
          <w:szCs w:val="26"/>
        </w:rPr>
      </w:pPr>
      <w:bookmarkStart w:colFirst="0" w:colLast="0" w:name="_560edfbmfrh8" w:id="29"/>
      <w:bookmarkEnd w:id="29"/>
      <w:r w:rsidDel="00000000" w:rsidR="00000000" w:rsidRPr="00000000">
        <w:rPr>
          <w:b w:val="1"/>
          <w:color w:val="000000"/>
          <w:sz w:val="26"/>
          <w:szCs w:val="26"/>
          <w:rtl w:val="0"/>
        </w:rPr>
        <w:t xml:space="preserve">Critical Notes for a Data Engineer</w:t>
      </w:r>
    </w:p>
    <w:p w:rsidR="00000000" w:rsidDel="00000000" w:rsidP="00000000" w:rsidRDefault="00000000" w:rsidRPr="00000000" w14:paraId="000000E4">
      <w:pPr>
        <w:numPr>
          <w:ilvl w:val="0"/>
          <w:numId w:val="15"/>
        </w:numPr>
        <w:spacing w:after="0" w:afterAutospacing="0" w:before="240" w:lineRule="auto"/>
        <w:ind w:left="720" w:hanging="360"/>
      </w:pPr>
      <w:r w:rsidDel="00000000" w:rsidR="00000000" w:rsidRPr="00000000">
        <w:rPr>
          <w:b w:val="1"/>
          <w:rtl w:val="0"/>
        </w:rPr>
        <w:t xml:space="preserve">Integration Challenges</w:t>
      </w:r>
      <w:r w:rsidDel="00000000" w:rsidR="00000000" w:rsidRPr="00000000">
        <w:rPr>
          <w:rtl w:val="0"/>
        </w:rPr>
        <w:t xml:space="preserve">: Ensure compatibility between tools (e.g., Spark with Delta Lake requires specific configurations), and test data flow end-to-end to avoid bottlenecks (e.g., slow Sqoop imports).</w:t>
      </w:r>
    </w:p>
    <w:p w:rsidR="00000000" w:rsidDel="00000000" w:rsidP="00000000" w:rsidRDefault="00000000" w:rsidRPr="00000000" w14:paraId="000000E5">
      <w:pPr>
        <w:numPr>
          <w:ilvl w:val="0"/>
          <w:numId w:val="15"/>
        </w:numPr>
        <w:spacing w:after="0" w:afterAutospacing="0" w:before="0" w:beforeAutospacing="0" w:lineRule="auto"/>
        <w:ind w:left="720" w:hanging="360"/>
      </w:pPr>
      <w:r w:rsidDel="00000000" w:rsidR="00000000" w:rsidRPr="00000000">
        <w:rPr>
          <w:b w:val="1"/>
          <w:rtl w:val="0"/>
        </w:rPr>
        <w:t xml:space="preserve">Cost Management</w:t>
      </w:r>
      <w:r w:rsidDel="00000000" w:rsidR="00000000" w:rsidRPr="00000000">
        <w:rPr>
          <w:rtl w:val="0"/>
        </w:rPr>
        <w:t xml:space="preserve">: Cloud services like S3 and Snowflake can escalate costs—use </w:t>
      </w:r>
      <w:r w:rsidDel="00000000" w:rsidR="00000000" w:rsidRPr="00000000">
        <w:rPr>
          <w:b w:val="1"/>
          <w:rtl w:val="0"/>
        </w:rPr>
        <w:t xml:space="preserve">Incremental Models</w:t>
      </w:r>
      <w:r w:rsidDel="00000000" w:rsidR="00000000" w:rsidRPr="00000000">
        <w:rPr>
          <w:rtl w:val="0"/>
        </w:rPr>
        <w:t xml:space="preserve"> and optimize Spark jobs to minimize compute usage.</w:t>
      </w:r>
    </w:p>
    <w:p w:rsidR="00000000" w:rsidDel="00000000" w:rsidP="00000000" w:rsidRDefault="00000000" w:rsidRPr="00000000" w14:paraId="000000E6">
      <w:pPr>
        <w:numPr>
          <w:ilvl w:val="0"/>
          <w:numId w:val="15"/>
        </w:numPr>
        <w:spacing w:after="240" w:before="0" w:beforeAutospacing="0" w:lineRule="auto"/>
        <w:ind w:left="720" w:hanging="360"/>
      </w:pPr>
      <w:r w:rsidDel="00000000" w:rsidR="00000000" w:rsidRPr="00000000">
        <w:rPr>
          <w:b w:val="1"/>
          <w:rtl w:val="0"/>
        </w:rPr>
        <w:t xml:space="preserve">Scalability</w:t>
      </w:r>
      <w:r w:rsidDel="00000000" w:rsidR="00000000" w:rsidRPr="00000000">
        <w:rPr>
          <w:rtl w:val="0"/>
        </w:rPr>
        <w:t xml:space="preserve">: As data grows, the </w:t>
      </w:r>
      <w:r w:rsidDel="00000000" w:rsidR="00000000" w:rsidRPr="00000000">
        <w:rPr>
          <w:b w:val="1"/>
          <w:rtl w:val="0"/>
        </w:rPr>
        <w:t xml:space="preserve">Data Lakehouse</w:t>
      </w:r>
      <w:r w:rsidDel="00000000" w:rsidR="00000000" w:rsidRPr="00000000">
        <w:rPr>
          <w:rtl w:val="0"/>
        </w:rPr>
        <w:t xml:space="preserve"> approach (combining S3 and Snowflake) might evolve, requiring adjustments to the pipeline.</w:t>
      </w:r>
    </w:p>
    <w:p w:rsidR="00000000" w:rsidDel="00000000" w:rsidP="00000000" w:rsidRDefault="00000000" w:rsidRPr="00000000" w14:paraId="000000E7">
      <w:pPr>
        <w:spacing w:after="240" w:before="240" w:lineRule="auto"/>
        <w:ind w:left="0" w:firstLine="0"/>
        <w:rPr/>
      </w:pPr>
      <w:r w:rsidDel="00000000" w:rsidR="00000000" w:rsidRPr="00000000">
        <w:rPr>
          <w:rtl w:val="0"/>
        </w:rPr>
      </w:r>
    </w:p>
    <w:p w:rsidR="00000000" w:rsidDel="00000000" w:rsidP="00000000" w:rsidRDefault="00000000" w:rsidRPr="00000000" w14:paraId="000000E8">
      <w:pPr>
        <w:spacing w:after="240" w:before="240" w:lineRule="auto"/>
        <w:ind w:left="0" w:firstLine="0"/>
        <w:rPr/>
      </w:pPr>
      <w:r w:rsidDel="00000000" w:rsidR="00000000" w:rsidRPr="00000000">
        <w:rPr>
          <w:rtl w:val="0"/>
        </w:rPr>
      </w:r>
    </w:p>
    <w:p w:rsidR="00000000" w:rsidDel="00000000" w:rsidP="00000000" w:rsidRDefault="00000000" w:rsidRPr="00000000" w14:paraId="000000E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