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C80C2" w14:textId="77777777" w:rsidR="005F5065" w:rsidRPr="005F5065" w:rsidRDefault="005F5065" w:rsidP="005F5065">
      <w:pPr>
        <w:spacing w:before="210" w:after="100" w:afterAutospacing="1"/>
        <w:jc w:val="center"/>
        <w:textAlignment w:val="baseline"/>
        <w:outlineLvl w:val="0"/>
        <w:rPr>
          <w:rFonts w:ascii="var(--title-font)" w:eastAsia="Times New Roman" w:hAnsi="var(--title-font)" w:cs="Times New Roman"/>
          <w:b/>
          <w:bCs/>
          <w:color w:val="B4B4B4"/>
          <w:kern w:val="36"/>
          <w:sz w:val="54"/>
          <w:szCs w:val="54"/>
        </w:rPr>
      </w:pPr>
      <w:r w:rsidRPr="005F5065">
        <w:rPr>
          <w:rFonts w:ascii="var(--title-font)" w:eastAsia="Times New Roman" w:hAnsi="var(--title-font)" w:cs="Times New Roman"/>
          <w:b/>
          <w:bCs/>
          <w:color w:val="B4B4B4"/>
          <w:kern w:val="36"/>
          <w:sz w:val="54"/>
          <w:szCs w:val="54"/>
        </w:rPr>
        <w:t>Street light circuit.</w:t>
      </w:r>
    </w:p>
    <w:p w14:paraId="77345562" w14:textId="77777777" w:rsidR="005F5065" w:rsidRPr="005F5065" w:rsidRDefault="005F5065" w:rsidP="005F5065">
      <w:pPr>
        <w:shd w:val="clear" w:color="auto" w:fill="FFFFFF"/>
        <w:textAlignment w:val="baseline"/>
        <w:rPr>
          <w:rFonts w:ascii="inherit" w:eastAsia="Times New Roman" w:hAnsi="inherit" w:cs="Times New Roman"/>
          <w:sz w:val="26"/>
          <w:szCs w:val="26"/>
        </w:rPr>
      </w:pPr>
      <w:r w:rsidRPr="005F5065">
        <w:rPr>
          <w:rFonts w:ascii="inherit" w:eastAsia="Times New Roman" w:hAnsi="inherit" w:cs="Times New Roman"/>
          <w:b/>
          <w:bCs/>
          <w:sz w:val="26"/>
          <w:szCs w:val="26"/>
          <w:bdr w:val="none" w:sz="0" w:space="0" w:color="auto" w:frame="1"/>
        </w:rPr>
        <w:t>Description.</w:t>
      </w:r>
    </w:p>
    <w:p w14:paraId="2DBC98AC" w14:textId="77777777" w:rsidR="005F5065" w:rsidRPr="005F5065" w:rsidRDefault="005F5065" w:rsidP="005F5065">
      <w:pPr>
        <w:shd w:val="clear" w:color="auto" w:fill="FFFFFF"/>
        <w:jc w:val="both"/>
        <w:textAlignment w:val="baseline"/>
        <w:rPr>
          <w:rFonts w:ascii="inherit" w:eastAsia="Times New Roman" w:hAnsi="inherit" w:cs="Times New Roman"/>
          <w:sz w:val="26"/>
          <w:szCs w:val="26"/>
        </w:rPr>
      </w:pPr>
      <w:r w:rsidRPr="005F5065">
        <w:rPr>
          <w:rFonts w:ascii="inherit" w:eastAsia="Times New Roman" w:hAnsi="inherit" w:cs="Times New Roman"/>
          <w:b/>
          <w:bCs/>
          <w:sz w:val="26"/>
          <w:szCs w:val="26"/>
          <w:bdr w:val="none" w:sz="0" w:space="0" w:color="auto" w:frame="1"/>
        </w:rPr>
        <w:t>T</w:t>
      </w:r>
      <w:r w:rsidRPr="005F5065">
        <w:rPr>
          <w:rFonts w:ascii="inherit" w:eastAsia="Times New Roman" w:hAnsi="inherit" w:cs="Times New Roman"/>
          <w:sz w:val="26"/>
          <w:szCs w:val="26"/>
        </w:rPr>
        <w:t>he circuit diagram present here is that of a street light that automatically switches ON when the night falls and turns OFF when the sun rises. In fact you can this circuit for implementing any type of automatic night light.</w:t>
      </w:r>
    </w:p>
    <w:p w14:paraId="3739D2EE" w14:textId="77777777" w:rsidR="005F5065" w:rsidRPr="005F5065" w:rsidRDefault="005F5065" w:rsidP="005F5065">
      <w:pPr>
        <w:shd w:val="clear" w:color="auto" w:fill="FFFFFF"/>
        <w:jc w:val="both"/>
        <w:textAlignment w:val="baseline"/>
        <w:rPr>
          <w:rFonts w:ascii="inherit" w:eastAsia="Times New Roman" w:hAnsi="inherit" w:cs="Times New Roman"/>
          <w:sz w:val="26"/>
          <w:szCs w:val="26"/>
        </w:rPr>
      </w:pPr>
      <w:r w:rsidRPr="005F5065">
        <w:rPr>
          <w:rFonts w:ascii="inherit" w:eastAsia="Times New Roman" w:hAnsi="inherit" w:cs="Times New Roman"/>
          <w:sz w:val="26"/>
          <w:szCs w:val="26"/>
        </w:rPr>
        <w:t>The circuit uses a </w:t>
      </w:r>
      <w:hyperlink r:id="rId5" w:tgtFrame="_blank" w:tooltip="Light Dependent Resistors (LDR)" w:history="1">
        <w:r w:rsidRPr="005F5065">
          <w:rPr>
            <w:rFonts w:ascii="inherit" w:eastAsia="Times New Roman" w:hAnsi="inherit" w:cs="Times New Roman"/>
            <w:b/>
            <w:bCs/>
            <w:sz w:val="26"/>
            <w:szCs w:val="26"/>
            <w:bdr w:val="none" w:sz="0" w:space="0" w:color="auto" w:frame="1"/>
          </w:rPr>
          <w:t>Light Dependent Resistor (LDR)</w:t>
        </w:r>
      </w:hyperlink>
      <w:r w:rsidRPr="005F5065">
        <w:rPr>
          <w:rFonts w:ascii="inherit" w:eastAsia="Times New Roman" w:hAnsi="inherit" w:cs="Times New Roman"/>
          <w:sz w:val="26"/>
          <w:szCs w:val="26"/>
        </w:rPr>
        <w:t> to sense the light .When there is light the resistance of LDR will be low. So the voltage drop across POT R2 will be high.This keeps the transistor Q1 ON. The collector of Q1(BC107) is coupled to base of Q2(SL100). So Q2 will be OFF and so do the relay. The bulb will remain OFF.</w:t>
      </w:r>
    </w:p>
    <w:p w14:paraId="4DE7E3EE" w14:textId="77777777" w:rsidR="005F5065" w:rsidRDefault="005F5065" w:rsidP="005F5065">
      <w:pPr>
        <w:shd w:val="clear" w:color="auto" w:fill="FFFFFF"/>
        <w:spacing w:after="390"/>
        <w:jc w:val="both"/>
        <w:textAlignment w:val="baseline"/>
        <w:rPr>
          <w:rFonts w:ascii="inherit" w:eastAsia="Times New Roman" w:hAnsi="inherit" w:cs="Times New Roman"/>
          <w:sz w:val="26"/>
          <w:szCs w:val="26"/>
        </w:rPr>
      </w:pPr>
    </w:p>
    <w:p w14:paraId="405DC323" w14:textId="4CB0F326" w:rsidR="005F5065" w:rsidRPr="00CA57E2" w:rsidRDefault="005F5065" w:rsidP="005F5065">
      <w:pPr>
        <w:shd w:val="clear" w:color="auto" w:fill="FFFFFF"/>
        <w:spacing w:after="390"/>
        <w:jc w:val="both"/>
        <w:textAlignment w:val="baseline"/>
        <w:rPr>
          <w:rFonts w:ascii="inherit" w:eastAsia="Times New Roman" w:hAnsi="inherit" w:cs="Times New Roman"/>
          <w:b/>
          <w:bCs/>
          <w:sz w:val="26"/>
          <w:szCs w:val="26"/>
          <w:lang w:val="en-US"/>
        </w:rPr>
      </w:pPr>
      <w:r w:rsidRPr="005F5065">
        <w:rPr>
          <w:rFonts w:ascii="inherit" w:eastAsia="Times New Roman" w:hAnsi="inherit" w:cs="Times New Roman"/>
          <w:b/>
          <w:bCs/>
          <w:sz w:val="26"/>
          <w:szCs w:val="26"/>
        </w:rPr>
        <w:t>When night falls the resistance of LDR increases to make the voltage across the POT R2 to decrease below 0.6V. This makes transistor Q1 OFF which in turn makes Q2 ON. The relay will be energized and the bulb will glow.</w:t>
      </w:r>
      <w:r w:rsidR="00CA57E2">
        <w:rPr>
          <w:rFonts w:ascii="inherit" w:eastAsia="Times New Roman" w:hAnsi="inherit" w:cs="Times New Roman"/>
          <w:b/>
          <w:bCs/>
          <w:sz w:val="26"/>
          <w:szCs w:val="26"/>
          <w:lang w:val="en-US"/>
        </w:rPr>
        <w:t xml:space="preserve"> </w:t>
      </w:r>
    </w:p>
    <w:p w14:paraId="6813E4E9" w14:textId="77777777" w:rsidR="005F5065" w:rsidRPr="005F5065" w:rsidRDefault="005F5065" w:rsidP="005F5065">
      <w:pPr>
        <w:shd w:val="clear" w:color="auto" w:fill="FFFFFF"/>
        <w:textAlignment w:val="baseline"/>
        <w:rPr>
          <w:rFonts w:ascii="inherit" w:eastAsia="Times New Roman" w:hAnsi="inherit" w:cs="Times New Roman"/>
          <w:sz w:val="26"/>
          <w:szCs w:val="26"/>
        </w:rPr>
      </w:pPr>
      <w:r w:rsidRPr="005F5065">
        <w:rPr>
          <w:rFonts w:ascii="inherit" w:eastAsia="Times New Roman" w:hAnsi="inherit" w:cs="Times New Roman"/>
          <w:b/>
          <w:bCs/>
          <w:sz w:val="26"/>
          <w:szCs w:val="26"/>
          <w:bdr w:val="none" w:sz="0" w:space="0" w:color="auto" w:frame="1"/>
        </w:rPr>
        <w:t>Circuit diagram with Parts list.</w:t>
      </w:r>
    </w:p>
    <w:p w14:paraId="5E41BE9F" w14:textId="77777777" w:rsidR="005F5065" w:rsidRPr="005F5065" w:rsidRDefault="005F5065" w:rsidP="005F5065">
      <w:pPr>
        <w:shd w:val="clear" w:color="auto" w:fill="FFFFFF"/>
        <w:textAlignment w:val="baseline"/>
        <w:rPr>
          <w:rFonts w:ascii="inherit" w:eastAsia="Times New Roman" w:hAnsi="inherit" w:cs="Times New Roman"/>
          <w:sz w:val="26"/>
          <w:szCs w:val="26"/>
        </w:rPr>
      </w:pPr>
      <w:r w:rsidRPr="005F5065">
        <w:rPr>
          <w:rFonts w:ascii="inherit" w:eastAsia="Times New Roman" w:hAnsi="inherit" w:cs="Times New Roman"/>
          <w:noProof/>
          <w:color w:val="0000FF"/>
          <w:sz w:val="26"/>
          <w:szCs w:val="26"/>
          <w:bdr w:val="none" w:sz="0" w:space="0" w:color="auto" w:frame="1"/>
        </w:rPr>
        <w:drawing>
          <wp:inline distT="0" distB="0" distL="0" distR="0" wp14:anchorId="05C53195" wp14:editId="790BD713">
            <wp:extent cx="5943600" cy="3465195"/>
            <wp:effectExtent l="0" t="0" r="0" b="1905"/>
            <wp:docPr id="1" name="Picture 1">
              <a:hlinkClick xmlns:a="http://schemas.openxmlformats.org/drawingml/2006/main" r:id="rId6" tooltip="&quot;street-light-circuit.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tooltip="&quot;street-light-circuit.JPG&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65195"/>
                    </a:xfrm>
                    <a:prstGeom prst="rect">
                      <a:avLst/>
                    </a:prstGeom>
                    <a:noFill/>
                    <a:ln>
                      <a:noFill/>
                    </a:ln>
                  </pic:spPr>
                </pic:pic>
              </a:graphicData>
            </a:graphic>
          </wp:inline>
        </w:drawing>
      </w:r>
    </w:p>
    <w:p w14:paraId="1B3ABCE5" w14:textId="77777777" w:rsidR="005F5065" w:rsidRPr="005F5065" w:rsidRDefault="005F5065" w:rsidP="005F5065">
      <w:pPr>
        <w:shd w:val="clear" w:color="auto" w:fill="FFFFFF"/>
        <w:textAlignment w:val="baseline"/>
        <w:rPr>
          <w:rFonts w:ascii="inherit" w:eastAsia="Times New Roman" w:hAnsi="inherit" w:cs="Times New Roman"/>
          <w:sz w:val="26"/>
          <w:szCs w:val="26"/>
        </w:rPr>
      </w:pPr>
      <w:r w:rsidRPr="005F5065">
        <w:rPr>
          <w:rFonts w:ascii="inherit" w:eastAsia="Times New Roman" w:hAnsi="inherit" w:cs="Times New Roman"/>
          <w:b/>
          <w:bCs/>
          <w:sz w:val="26"/>
          <w:szCs w:val="26"/>
          <w:bdr w:val="none" w:sz="0" w:space="0" w:color="auto" w:frame="1"/>
        </w:rPr>
        <w:t>Notes.</w:t>
      </w:r>
    </w:p>
    <w:p w14:paraId="376D5C95" w14:textId="77777777" w:rsidR="005F5065" w:rsidRPr="005F5065" w:rsidRDefault="005F5065" w:rsidP="005F5065">
      <w:pPr>
        <w:numPr>
          <w:ilvl w:val="0"/>
          <w:numId w:val="1"/>
        </w:numPr>
        <w:shd w:val="clear" w:color="auto" w:fill="FFFFFF"/>
        <w:ind w:left="525"/>
        <w:textAlignment w:val="baseline"/>
        <w:rPr>
          <w:rFonts w:ascii="inherit" w:eastAsia="Times New Roman" w:hAnsi="inherit" w:cs="Times New Roman"/>
          <w:sz w:val="26"/>
          <w:szCs w:val="26"/>
        </w:rPr>
      </w:pPr>
      <w:r w:rsidRPr="005F5065">
        <w:rPr>
          <w:rFonts w:ascii="inherit" w:eastAsia="Times New Roman" w:hAnsi="inherit" w:cs="Times New Roman"/>
          <w:b/>
          <w:bCs/>
          <w:sz w:val="26"/>
          <w:szCs w:val="26"/>
          <w:bdr w:val="none" w:sz="0" w:space="0" w:color="auto" w:frame="1"/>
        </w:rPr>
        <w:t>P</w:t>
      </w:r>
      <w:r w:rsidRPr="005F5065">
        <w:rPr>
          <w:rFonts w:ascii="inherit" w:eastAsia="Times New Roman" w:hAnsi="inherit" w:cs="Times New Roman"/>
          <w:sz w:val="26"/>
          <w:szCs w:val="26"/>
        </w:rPr>
        <w:t>OT R2 can be used to adjust the sensitivity of the circuit.</w:t>
      </w:r>
    </w:p>
    <w:p w14:paraId="79858D3A" w14:textId="77777777" w:rsidR="005F5065" w:rsidRPr="005F5065" w:rsidRDefault="005F5065" w:rsidP="005F5065">
      <w:pPr>
        <w:numPr>
          <w:ilvl w:val="0"/>
          <w:numId w:val="1"/>
        </w:numPr>
        <w:shd w:val="clear" w:color="auto" w:fill="FFFFFF"/>
        <w:ind w:left="525"/>
        <w:textAlignment w:val="baseline"/>
        <w:rPr>
          <w:rFonts w:ascii="inherit" w:eastAsia="Times New Roman" w:hAnsi="inherit" w:cs="Times New Roman"/>
          <w:sz w:val="26"/>
          <w:szCs w:val="26"/>
        </w:rPr>
      </w:pPr>
      <w:r w:rsidRPr="005F5065">
        <w:rPr>
          <w:rFonts w:ascii="inherit" w:eastAsia="Times New Roman" w:hAnsi="inherit" w:cs="Times New Roman"/>
          <w:b/>
          <w:bCs/>
          <w:sz w:val="26"/>
          <w:szCs w:val="26"/>
          <w:bdr w:val="none" w:sz="0" w:space="0" w:color="auto" w:frame="1"/>
        </w:rPr>
        <w:t>Y</w:t>
      </w:r>
      <w:r w:rsidRPr="005F5065">
        <w:rPr>
          <w:rFonts w:ascii="inherit" w:eastAsia="Times New Roman" w:hAnsi="inherit" w:cs="Times New Roman"/>
          <w:sz w:val="26"/>
          <w:szCs w:val="26"/>
        </w:rPr>
        <w:t>ou can use bulb of any wattage, provided that relay should have the sufficient rating.</w:t>
      </w:r>
    </w:p>
    <w:p w14:paraId="1387E6C1" w14:textId="77777777" w:rsidR="005F5065" w:rsidRPr="005F5065" w:rsidRDefault="005F5065" w:rsidP="005F5065">
      <w:pPr>
        <w:numPr>
          <w:ilvl w:val="0"/>
          <w:numId w:val="1"/>
        </w:numPr>
        <w:shd w:val="clear" w:color="auto" w:fill="FFFFFF"/>
        <w:ind w:left="525"/>
        <w:textAlignment w:val="baseline"/>
        <w:rPr>
          <w:rFonts w:ascii="inherit" w:eastAsia="Times New Roman" w:hAnsi="inherit" w:cs="Times New Roman"/>
          <w:sz w:val="26"/>
          <w:szCs w:val="26"/>
        </w:rPr>
      </w:pPr>
      <w:r w:rsidRPr="005F5065">
        <w:rPr>
          <w:rFonts w:ascii="inherit" w:eastAsia="Times New Roman" w:hAnsi="inherit" w:cs="Times New Roman"/>
          <w:b/>
          <w:bCs/>
          <w:sz w:val="26"/>
          <w:szCs w:val="26"/>
          <w:bdr w:val="none" w:sz="0" w:space="0" w:color="auto" w:frame="1"/>
        </w:rPr>
        <w:t>T</w:t>
      </w:r>
      <w:r w:rsidRPr="005F5065">
        <w:rPr>
          <w:rFonts w:ascii="inherit" w:eastAsia="Times New Roman" w:hAnsi="inherit" w:cs="Times New Roman"/>
          <w:sz w:val="26"/>
          <w:szCs w:val="26"/>
        </w:rPr>
        <w:t>he circuit can be powered from a regulated 9V DC power supply.</w:t>
      </w:r>
    </w:p>
    <w:p w14:paraId="5FAC372E" w14:textId="77777777" w:rsidR="005F5065" w:rsidRPr="005F5065" w:rsidRDefault="00CA57E2" w:rsidP="005F5065">
      <w:pPr>
        <w:numPr>
          <w:ilvl w:val="0"/>
          <w:numId w:val="1"/>
        </w:numPr>
        <w:shd w:val="clear" w:color="auto" w:fill="FFFFFF"/>
        <w:ind w:left="525"/>
        <w:textAlignment w:val="baseline"/>
        <w:rPr>
          <w:rFonts w:ascii="inherit" w:eastAsia="Times New Roman" w:hAnsi="inherit" w:cs="Times New Roman"/>
          <w:sz w:val="26"/>
          <w:szCs w:val="26"/>
        </w:rPr>
      </w:pPr>
      <w:hyperlink r:id="rId8" w:tgtFrame="_blank" w:tooltip="9V power supply circuit" w:history="1">
        <w:r w:rsidR="005F5065" w:rsidRPr="005F5065">
          <w:rPr>
            <w:rFonts w:ascii="inherit" w:eastAsia="Times New Roman" w:hAnsi="inherit" w:cs="Times New Roman"/>
            <w:b/>
            <w:bCs/>
            <w:i/>
            <w:iCs/>
            <w:color w:val="0000FF"/>
            <w:sz w:val="26"/>
            <w:szCs w:val="26"/>
            <w:u w:val="single"/>
            <w:bdr w:val="none" w:sz="0" w:space="0" w:color="auto" w:frame="1"/>
          </w:rPr>
          <w:t>Click Here!</w:t>
        </w:r>
      </w:hyperlink>
      <w:r w:rsidR="005F5065" w:rsidRPr="005F5065">
        <w:rPr>
          <w:rFonts w:ascii="inherit" w:eastAsia="Times New Roman" w:hAnsi="inherit" w:cs="Times New Roman"/>
          <w:sz w:val="26"/>
          <w:szCs w:val="26"/>
        </w:rPr>
        <w:t> to get the power supply circuit for this project.</w:t>
      </w:r>
    </w:p>
    <w:p w14:paraId="6CCDBAF9" w14:textId="77777777" w:rsidR="005F5065" w:rsidRPr="005F5065" w:rsidRDefault="005F5065" w:rsidP="005F5065">
      <w:pPr>
        <w:numPr>
          <w:ilvl w:val="0"/>
          <w:numId w:val="1"/>
        </w:numPr>
        <w:shd w:val="clear" w:color="auto" w:fill="FFFFFF"/>
        <w:spacing w:after="120"/>
        <w:ind w:left="525"/>
        <w:textAlignment w:val="baseline"/>
        <w:rPr>
          <w:rFonts w:ascii="inherit" w:eastAsia="Times New Roman" w:hAnsi="inherit" w:cs="Times New Roman"/>
          <w:sz w:val="26"/>
          <w:szCs w:val="26"/>
        </w:rPr>
      </w:pPr>
      <w:r w:rsidRPr="005F5065">
        <w:rPr>
          <w:rFonts w:ascii="inherit" w:eastAsia="Times New Roman" w:hAnsi="inherit" w:cs="Times New Roman"/>
          <w:sz w:val="26"/>
          <w:szCs w:val="26"/>
        </w:rPr>
        <w:t>The relay K1 can be a 9V SPDT relay.</w:t>
      </w:r>
    </w:p>
    <w:p w14:paraId="2B8AC570" w14:textId="77777777" w:rsidR="005F5065" w:rsidRDefault="005F5065"/>
    <w:sectPr w:rsidR="005F50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ar(--title-font)">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17309F"/>
    <w:multiLevelType w:val="multilevel"/>
    <w:tmpl w:val="08F4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065"/>
    <w:rsid w:val="005F5065"/>
    <w:rsid w:val="009C4499"/>
    <w:rsid w:val="00CA57E2"/>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4EA672EB"/>
  <w15:chartTrackingRefBased/>
  <w15:docId w15:val="{148B5E39-A684-5A4E-ABD7-F44F1389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506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06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F506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F5065"/>
    <w:rPr>
      <w:b/>
      <w:bCs/>
    </w:rPr>
  </w:style>
  <w:style w:type="character" w:styleId="Hyperlink">
    <w:name w:val="Hyperlink"/>
    <w:basedOn w:val="DefaultParagraphFont"/>
    <w:uiPriority w:val="99"/>
    <w:semiHidden/>
    <w:unhideWhenUsed/>
    <w:rsid w:val="005F50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91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rcuitstoday.com/?p=235"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rcuitstoday.com/wp-content/uploads/2008/04/street-light-circuit.JPG" TargetMode="External"/><Relationship Id="rId5" Type="http://schemas.openxmlformats.org/officeDocument/2006/relationships/hyperlink" Target="https://www.circuitstoday.com/piccolo-the-%e2%80%98sketching%e2%80%99-robo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nishchal4feb@gmail.com</dc:creator>
  <cp:keywords/>
  <dc:description/>
  <cp:lastModifiedBy>nishchal4feb@gmail.com</cp:lastModifiedBy>
  <cp:revision>3</cp:revision>
  <dcterms:created xsi:type="dcterms:W3CDTF">2020-08-21T17:14:00Z</dcterms:created>
  <dcterms:modified xsi:type="dcterms:W3CDTF">2020-08-26T06:10:00Z</dcterms:modified>
</cp:coreProperties>
</file>