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Intitation</w:t>
      </w:r>
      <w:r>
        <w:t xml:space="preserve"> </w:t>
      </w:r>
      <w:r>
        <w:t xml:space="preserve">à</w:t>
      </w:r>
      <w:r>
        <w:t xml:space="preserve"> </w:t>
      </w:r>
      <w:r>
        <w:t xml:space="preserve">RStudio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Nous allons étudier la programmation avec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Nous sommes dans un</w:t>
      </w:r>
      <w:r>
        <w:t xml:space="preserve"> </w:t>
      </w:r>
      <w:r>
        <w:rPr>
          <w:iCs/>
          <w:i/>
        </w:rPr>
        <w:t xml:space="preserve">Notebook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Nous pouvons écrire des fomules de mathématiques en</w:t>
      </w:r>
      <w:r>
        <w:t xml:space="preserve"> </w:t>
      </w:r>
      <w:r>
        <w:rPr>
          <w:iCs/>
          <w:i/>
        </w:rPr>
        <w:t xml:space="preserve">LATEX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Par exemple, je peux écrire une équation comme 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12</m:t>
          </m:r>
          <m:r>
            <m:t>x</m:t>
          </m:r>
          <m:r>
            <m:rPr>
              <m:sty m:val="p"/>
            </m:rPr>
            <m:t>+</m:t>
          </m:r>
          <m:r>
            <m:t>14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Des formules un peu plus sophistiquées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π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Mettre un lien hypertexte</w:t>
      </w:r>
      <w:r>
        <w:t xml:space="preserve"> </w:t>
      </w:r>
      <w:hyperlink r:id="rId20">
        <w:r>
          <w:rPr>
            <w:rStyle w:val="Hyperlink"/>
          </w:rPr>
          <w:t xml:space="preserve">Le wikipedia du Cnam</w:t>
        </w:r>
      </w:hyperlink>
      <w:r>
        <w:t xml:space="preserve">.</w:t>
      </w:r>
    </w:p>
    <w:bookmarkStart w:id="21" w:name="les-chunks"/>
    <w:p>
      <w:pPr>
        <w:pStyle w:val="Heading2"/>
      </w:pPr>
      <w:r>
        <w:t xml:space="preserve">Les Chunks</w:t>
      </w:r>
    </w:p>
    <w:p>
      <w:pPr>
        <w:numPr>
          <w:ilvl w:val="0"/>
          <w:numId w:val="1003"/>
        </w:numPr>
        <w:pStyle w:val="Compact"/>
      </w:pPr>
      <w:r>
        <w:t xml:space="preserve">Pour exécuter des lignes de code en</w:t>
      </w:r>
      <w:r>
        <w:t xml:space="preserve"> </w:t>
      </w:r>
      <w:r>
        <w:rPr>
          <w:bCs/>
          <w:b/>
        </w:rPr>
        <w:t xml:space="preserve">R</w:t>
      </w:r>
      <w:r>
        <w:t xml:space="preserve">, vous pouvez insérer ces lignes à partir du menu.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1"/>
    <w:bookmarkEnd w:id="22"/>
    <w:bookmarkStart w:id="24" w:name="probability-and-statistics-with-r"/>
    <w:p>
      <w:pPr>
        <w:pStyle w:val="Heading1"/>
      </w:pPr>
      <w:r>
        <w:t xml:space="preserve">Probability and statistics with R</w:t>
      </w:r>
    </w:p>
    <w:bookmarkStart w:id="23" w:name="vectors"/>
    <w:p>
      <w:pPr>
        <w:pStyle w:val="Heading2"/>
      </w:pPr>
      <w:r>
        <w:t xml:space="preserve">Vectors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7 3 5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</w:p>
    <w:p>
      <w:pPr>
        <w:pStyle w:val="SourceCode"/>
      </w:pPr>
      <w:r>
        <w:rPr>
          <w:rStyle w:val="VerbatimChar"/>
        </w:rPr>
        <w:t xml:space="preserve">## [1] 12  8 10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 </w:t>
      </w:r>
      <w:r>
        <w:rPr>
          <w:rStyle w:val="CommentTok"/>
        </w:rPr>
        <w:t xml:space="preserve"># Opération non souhaitée car pas de même longueur</w:t>
      </w:r>
    </w:p>
    <w:p>
      <w:pPr>
        <w:pStyle w:val="SourceCode"/>
      </w:pPr>
      <w:r>
        <w:rPr>
          <w:rStyle w:val="VerbatimChar"/>
        </w:rPr>
        <w:t xml:space="preserve">## Warning in y + z: longer object length is not a multiple of shorter object</w:t>
      </w:r>
      <w:r>
        <w:br/>
      </w:r>
      <w:r>
        <w:rPr>
          <w:rStyle w:val="VerbatimChar"/>
        </w:rPr>
        <w:t xml:space="preserve">## length</w:t>
      </w:r>
    </w:p>
    <w:p>
      <w:pPr>
        <w:pStyle w:val="SourceCode"/>
      </w:pPr>
      <w:r>
        <w:rPr>
          <w:rStyle w:val="VerbatimChar"/>
        </w:rPr>
        <w:t xml:space="preserve">## [1]  9  7 11 15</w:t>
      </w:r>
    </w:p>
    <w:p>
      <w:pPr>
        <w:pStyle w:val="SourceCode"/>
      </w:pPr>
      <w:r>
        <w:rPr>
          <w:rStyle w:val="CommentTok"/>
        </w:rPr>
        <w:t xml:space="preserve"># Supposons que z soient des prix en euros. Pour les convertir en dollars, il suffit de faire</w:t>
      </w:r>
      <w:r>
        <w:br/>
      </w:r>
      <w:r>
        <w:rPr>
          <w:rStyle w:val="FloatTok"/>
        </w:rPr>
        <w:t xml:space="preserve">0.87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1.74 3.48 5.22 6.96</w:t>
      </w:r>
    </w:p>
    <w:p>
      <w:pPr>
        <w:pStyle w:val="BlockText"/>
      </w:pPr>
      <w:r>
        <w:t xml:space="preserve">LogVec &lt;- (x &lt; z) # logical vector</w:t>
      </w:r>
      <w:r>
        <w:t xml:space="preserve"> </w:t>
      </w:r>
      <w:r>
        <w:t xml:space="preserve">LogVec # 5 &lt; 2, 5 &lt; 4, 5 &lt; 6, 5 &lt; 8</w:t>
      </w:r>
      <w:r>
        <w:t xml:space="preserve"> </w:t>
      </w:r>
      <w:r>
        <w:t xml:space="preserve">[1] FALSE FALSE TRUE TRUE</w:t>
      </w:r>
      <w:r>
        <w:t xml:space="preserve"> </w:t>
      </w:r>
      <w:r>
        <w:t xml:space="preserve">typeof(LogVec)</w:t>
      </w:r>
    </w:p>
    <w:p>
      <w:pPr>
        <w:pStyle w:val="SourceCode"/>
      </w:pPr>
      <w:r>
        <w:rPr>
          <w:rStyle w:val="NormalTok"/>
        </w:rPr>
        <w:t xml:space="preserve">LogVec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z)</w:t>
      </w:r>
      <w:r>
        <w:br/>
      </w:r>
      <w:r>
        <w:rPr>
          <w:rStyle w:val="NormalTok"/>
        </w:rPr>
        <w:t xml:space="preserve">LogVec</w:t>
      </w:r>
    </w:p>
    <w:p>
      <w:pPr>
        <w:pStyle w:val="SourceCode"/>
      </w:pPr>
      <w:r>
        <w:rPr>
          <w:rStyle w:val="VerbatimChar"/>
        </w:rPr>
        <w:t xml:space="preserve">## [1] FALSE FALSE  TRUE  TRUE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(LogVec)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2 4 6 8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(z)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LETTERS </w:t>
      </w:r>
      <w:r>
        <w:rPr>
          <w:rStyle w:val="DocumentationTok"/>
        </w:rPr>
        <w:t xml:space="preserve">## vecteur contenant les lettres de l'alphabet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 "U" "V" "W" "X" "Y" "Z"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10ème lettre  </w:t>
      </w:r>
    </w:p>
    <w:p>
      <w:pPr>
        <w:pStyle w:val="SourceCode"/>
      </w:pPr>
      <w:r>
        <w:rPr>
          <w:rStyle w:val="VerbatimChar"/>
        </w:rPr>
        <w:t xml:space="preserve">## [1] "J"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Les quatre premières lettres</w:t>
      </w:r>
    </w:p>
    <w:p>
      <w:pPr>
        <w:pStyle w:val="SourceCode"/>
      </w:pPr>
      <w:r>
        <w:rPr>
          <w:rStyle w:val="VerbatimChar"/>
        </w:rPr>
        <w:t xml:space="preserve">## [1] "A" "B" "C" "D"</w:t>
      </w:r>
    </w:p>
    <w:p>
      <w:pPr>
        <w:pStyle w:val="SourceCode"/>
      </w:pPr>
      <w:r>
        <w:rPr>
          <w:rStyle w:val="NormalTok"/>
        </w:rPr>
        <w:t xml:space="preserve">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Les vingt premières lettres</w:t>
      </w:r>
    </w:p>
    <w:p>
      <w:pPr>
        <w:pStyle w:val="SourceCode"/>
      </w:pPr>
      <w:r>
        <w:rPr>
          <w:rStyle w:val="VerbatimChar"/>
        </w:rPr>
        <w:t xml:space="preserve">##  [1] "A" "B" "C" "D" "E" "F" "G" "H" "I" "J" "K" "L" "M" "N" "O" "P" "Q" "R" "S"</w:t>
      </w:r>
      <w:r>
        <w:br/>
      </w:r>
      <w:r>
        <w:rPr>
          <w:rStyle w:val="VerbatimChar"/>
        </w:rPr>
        <w:t xml:space="preserve">## [20] "T"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 crée une liste (ou un vecteur) des nombres de 1 à 20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SourceCode"/>
      </w:pPr>
      <w:r>
        <w:rPr>
          <w:rStyle w:val="DecValTok"/>
        </w:rPr>
        <w:t xml:space="preserve">1980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    </w:t>
      </w:r>
      <w:r>
        <w:rPr>
          <w:rStyle w:val="DocumentationTok"/>
        </w:rPr>
        <w:t xml:space="preserve">## Créez un vecteur d'années de 1980 à 2021</w:t>
      </w:r>
    </w:p>
    <w:p>
      <w:pPr>
        <w:pStyle w:val="SourceCode"/>
      </w:pPr>
      <w:r>
        <w:rPr>
          <w:rStyle w:val="VerbatimChar"/>
        </w:rPr>
        <w:t xml:space="preserve">##  [1] 1980 1981 1982 1983 1984 1985 1986 1987 1988 1989 1990 1991 1992 1993 1994</w:t>
      </w:r>
      <w:r>
        <w:br/>
      </w:r>
      <w:r>
        <w:rPr>
          <w:rStyle w:val="VerbatimChar"/>
        </w:rPr>
        <w:t xml:space="preserve">## [16] 1995 1996 1997 1998 1999 2000 2001 2002 2003 2004 2005 2006 2007 2008 2009</w:t>
      </w:r>
      <w:r>
        <w:br/>
      </w:r>
      <w:r>
        <w:rPr>
          <w:rStyle w:val="VerbatimChar"/>
        </w:rPr>
        <w:t xml:space="preserve">## [31] 2010 2011 2012 2013 2014 2015 2016 2017 2018 2019 2020 2021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     </w:t>
      </w:r>
      <w:r>
        <w:rPr>
          <w:rStyle w:val="DocumentationTok"/>
        </w:rPr>
        <w:t xml:space="preserve">##  Créez un vecteur des années bisextiles depuis  1980</w:t>
      </w:r>
    </w:p>
    <w:p>
      <w:pPr>
        <w:pStyle w:val="SourceCode"/>
      </w:pPr>
      <w:r>
        <w:rPr>
          <w:rStyle w:val="VerbatimChar"/>
        </w:rPr>
        <w:t xml:space="preserve">##  [1] 1980 1984 1988 1992 1996 2000 2004 2008 2012 2016 2020</w:t>
      </w:r>
    </w:p>
    <w:p>
      <w:pPr>
        <w:pStyle w:val="SourceCode"/>
      </w:pP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[1] 2 4 6 8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Garder le premier élément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Enlever le premier élément</w:t>
      </w:r>
    </w:p>
    <w:p>
      <w:pPr>
        <w:pStyle w:val="SourceCode"/>
      </w:pPr>
      <w:r>
        <w:rPr>
          <w:rStyle w:val="VerbatimChar"/>
        </w:rPr>
        <w:t xml:space="preserve">## [1] 4 6 8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    </w:t>
      </w:r>
      <w:r>
        <w:rPr>
          <w:rStyle w:val="DocumentationTok"/>
        </w:rPr>
        <w:t xml:space="preserve">## Garder les deux premiers éléments  </w:t>
      </w:r>
    </w:p>
    <w:p>
      <w:pPr>
        <w:pStyle w:val="SourceCode"/>
      </w:pPr>
      <w:r>
        <w:rPr>
          <w:rStyle w:val="VerbatimChar"/>
        </w:rPr>
        <w:t xml:space="preserve">## [1] 2 4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Enlever les deux premiers éléments</w:t>
      </w:r>
    </w:p>
    <w:p>
      <w:pPr>
        <w:pStyle w:val="SourceCode"/>
      </w:pPr>
      <w:r>
        <w:rPr>
          <w:rStyle w:val="VerbatimChar"/>
        </w:rPr>
        <w:t xml:space="preserve">## [1] 6 8</w:t>
      </w:r>
    </w:p>
    <w:p>
      <w:pPr>
        <w:pStyle w:val="SourceCode"/>
      </w:pPr>
      <w:r>
        <w:rPr>
          <w:rStyle w:val="NormalTok"/>
        </w:rPr>
        <w:t xml:space="preserve">z[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Idem</w:t>
      </w:r>
    </w:p>
    <w:p>
      <w:pPr>
        <w:pStyle w:val="SourceCode"/>
      </w:pPr>
      <w:r>
        <w:rPr>
          <w:rStyle w:val="VerbatimChar"/>
        </w:rPr>
        <w:t xml:space="preserve">## [1] 6 8</w:t>
      </w:r>
    </w:p>
    <w:p>
      <w:pPr>
        <w:pStyle w:val="SourceCode"/>
      </w:pPr>
      <w:r>
        <w:rPr>
          <w:rStyle w:val="NormalTok"/>
        </w:rPr>
        <w:t xml:space="preserve">z[z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Garder les éléments supérieurs à 5</w:t>
      </w:r>
    </w:p>
    <w:p>
      <w:pPr>
        <w:pStyle w:val="SourceCode"/>
      </w:pPr>
      <w:r>
        <w:rPr>
          <w:rStyle w:val="VerbatimChar"/>
        </w:rPr>
        <w:t xml:space="preserve">## [1] 6 8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0.3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),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(data,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is.data.frame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"Région"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"Réponse"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Région Réponse</w:t>
      </w:r>
      <w:r>
        <w:br/>
      </w:r>
      <w:r>
        <w:rPr>
          <w:rStyle w:val="VerbatimChar"/>
        </w:rPr>
        <w:t xml:space="preserve">## 1   Nord     Oui</w:t>
      </w:r>
      <w:r>
        <w:br/>
      </w:r>
      <w:r>
        <w:rPr>
          <w:rStyle w:val="VerbatimChar"/>
        </w:rPr>
        <w:t xml:space="preserve">## 2   Nord     Oui</w:t>
      </w:r>
      <w:r>
        <w:br/>
      </w:r>
      <w:r>
        <w:rPr>
          <w:rStyle w:val="VerbatimChar"/>
        </w:rPr>
        <w:t xml:space="preserve">## 3   Nord     Oui</w:t>
      </w:r>
      <w:r>
        <w:br/>
      </w:r>
      <w:r>
        <w:rPr>
          <w:rStyle w:val="VerbatimChar"/>
        </w:rPr>
        <w:t xml:space="preserve">## 4   Nord     Oui</w:t>
      </w:r>
      <w:r>
        <w:br/>
      </w:r>
      <w:r>
        <w:rPr>
          <w:rStyle w:val="VerbatimChar"/>
        </w:rPr>
        <w:t xml:space="preserve">## 5   Nord     Oui</w:t>
      </w:r>
      <w:r>
        <w:br/>
      </w:r>
      <w:r>
        <w:rPr>
          <w:rStyle w:val="VerbatimChar"/>
        </w:rPr>
        <w:t xml:space="preserve">## 6   Nord     Oui</w:t>
      </w:r>
    </w:p>
    <w:p>
      <w:pPr>
        <w:pStyle w:val="SourceCode"/>
      </w:pPr>
      <w:r>
        <w:rPr>
          <w:rStyle w:val="NormalTok"/>
        </w:rPr>
        <w:t xml:space="preserve">te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(data) </w:t>
      </w:r>
      <w:r>
        <w:rPr>
          <w:rStyle w:val="DocumentationTok"/>
        </w:rPr>
        <w:t xml:space="preserve">## Tableau d'effectifs</w:t>
      </w:r>
      <w:r>
        <w:br/>
      </w:r>
      <w:r>
        <w:rPr>
          <w:rStyle w:val="NormalTok"/>
        </w:rPr>
        <w:t xml:space="preserve">te          </w:t>
      </w:r>
    </w:p>
    <w:p>
      <w:pPr>
        <w:pStyle w:val="SourceCode"/>
      </w:pPr>
      <w:r>
        <w:rPr>
          <w:rStyle w:val="VerbatimChar"/>
        </w:rPr>
        <w:t xml:space="preserve">##       Réponse</w:t>
      </w:r>
      <w:r>
        <w:br/>
      </w:r>
      <w:r>
        <w:rPr>
          <w:rStyle w:val="VerbatimChar"/>
        </w:rPr>
        <w:t xml:space="preserve">## Région   Non   Oui</w:t>
      </w:r>
      <w:r>
        <w:br/>
      </w:r>
      <w:r>
        <w:rPr>
          <w:rStyle w:val="VerbatimChar"/>
        </w:rPr>
        <w:t xml:space="preserve">##   Nord  3000  9000</w:t>
      </w:r>
      <w:r>
        <w:br/>
      </w:r>
      <w:r>
        <w:rPr>
          <w:rStyle w:val="VerbatimChar"/>
        </w:rPr>
        <w:t xml:space="preserve">##   Sud  12000  6000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ocumentationTok"/>
        </w:rPr>
        <w:t xml:space="preserve">## Tableau de proportions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(te) </w:t>
      </w:r>
      <w:r>
        <w:rPr>
          <w:rStyle w:val="DocumentationTok"/>
        </w:rPr>
        <w:t xml:space="preserve">## Calcule le tableau en proportions à partir du tableau en effectifs</w:t>
      </w:r>
    </w:p>
    <w:p>
      <w:pPr>
        <w:pStyle w:val="SourceCode"/>
      </w:pPr>
      <w:r>
        <w:rPr>
          <w:rStyle w:val="VerbatimChar"/>
        </w:rPr>
        <w:t xml:space="preserve">##       Réponse</w:t>
      </w:r>
      <w:r>
        <w:br/>
      </w:r>
      <w:r>
        <w:rPr>
          <w:rStyle w:val="VerbatimChar"/>
        </w:rPr>
        <w:t xml:space="preserve">## Région Non Oui</w:t>
      </w:r>
      <w:r>
        <w:br/>
      </w:r>
      <w:r>
        <w:rPr>
          <w:rStyle w:val="VerbatimChar"/>
        </w:rPr>
        <w:t xml:space="preserve">##   Nord 0.1 0.3</w:t>
      </w:r>
      <w:r>
        <w:br/>
      </w:r>
      <w:r>
        <w:rPr>
          <w:rStyle w:val="VerbatimChar"/>
        </w:rPr>
        <w:t xml:space="preserve">##   Sud  0.4 0.2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(te)) </w:t>
      </w:r>
      <w:r>
        <w:rPr>
          <w:rStyle w:val="DocumentationTok"/>
        </w:rPr>
        <w:t xml:space="preserve">## Rajoute les marges, sommes en ligne et en colonne</w:t>
      </w:r>
    </w:p>
    <w:p>
      <w:pPr>
        <w:pStyle w:val="SourceCode"/>
      </w:pPr>
      <w:r>
        <w:rPr>
          <w:rStyle w:val="VerbatimChar"/>
        </w:rPr>
        <w:t xml:space="preserve">##       Réponse</w:t>
      </w:r>
      <w:r>
        <w:br/>
      </w:r>
      <w:r>
        <w:rPr>
          <w:rStyle w:val="VerbatimChar"/>
        </w:rPr>
        <w:t xml:space="preserve">## Région Non Oui Sum</w:t>
      </w:r>
      <w:r>
        <w:br/>
      </w:r>
      <w:r>
        <w:rPr>
          <w:rStyle w:val="VerbatimChar"/>
        </w:rPr>
        <w:t xml:space="preserve">##   Nord 0.1 0.3 0.4</w:t>
      </w:r>
      <w:r>
        <w:br/>
      </w:r>
      <w:r>
        <w:rPr>
          <w:rStyle w:val="VerbatimChar"/>
        </w:rPr>
        <w:t xml:space="preserve">##   Sud  0.4 0.2 0.6</w:t>
      </w:r>
      <w:r>
        <w:br/>
      </w:r>
      <w:r>
        <w:rPr>
          <w:rStyle w:val="VerbatimChar"/>
        </w:rPr>
        <w:t xml:space="preserve">##   Sum  0.5 0.5 1.0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Calcule les prop. en ligne (en conditionnant par les lignes) et rajoute les marges qui ont un sens</w:t>
      </w:r>
    </w:p>
    <w:p>
      <w:pPr>
        <w:pStyle w:val="SourceCode"/>
      </w:pPr>
      <w:r>
        <w:rPr>
          <w:rStyle w:val="VerbatimChar"/>
        </w:rPr>
        <w:t xml:space="preserve">##       Réponse</w:t>
      </w:r>
      <w:r>
        <w:br/>
      </w:r>
      <w:r>
        <w:rPr>
          <w:rStyle w:val="VerbatimChar"/>
        </w:rPr>
        <w:t xml:space="preserve">## Région       Non       Oui       Sum</w:t>
      </w:r>
      <w:r>
        <w:br/>
      </w:r>
      <w:r>
        <w:rPr>
          <w:rStyle w:val="VerbatimChar"/>
        </w:rPr>
        <w:t xml:space="preserve">##   Nord 0.2500000 0.7500000 1.0000000</w:t>
      </w:r>
      <w:r>
        <w:br/>
      </w:r>
      <w:r>
        <w:rPr>
          <w:rStyle w:val="VerbatimChar"/>
        </w:rPr>
        <w:t xml:space="preserve">##   Sud  0.6666667 0.3333333 1.0000000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Calcule les prop. en colonne (conditionnelles) et rajoute les marges qui ont un sens</w:t>
      </w:r>
    </w:p>
    <w:p>
      <w:pPr>
        <w:pStyle w:val="SourceCode"/>
      </w:pPr>
      <w:r>
        <w:rPr>
          <w:rStyle w:val="VerbatimChar"/>
        </w:rPr>
        <w:t xml:space="preserve">##       Réponse</w:t>
      </w:r>
      <w:r>
        <w:br/>
      </w:r>
      <w:r>
        <w:rPr>
          <w:rStyle w:val="VerbatimChar"/>
        </w:rPr>
        <w:t xml:space="preserve">## Région Non Oui</w:t>
      </w:r>
      <w:r>
        <w:br/>
      </w:r>
      <w:r>
        <w:rPr>
          <w:rStyle w:val="VerbatimChar"/>
        </w:rPr>
        <w:t xml:space="preserve">##   Nord 0.2 0.6</w:t>
      </w:r>
      <w:r>
        <w:br/>
      </w:r>
      <w:r>
        <w:rPr>
          <w:rStyle w:val="VerbatimChar"/>
        </w:rPr>
        <w:t xml:space="preserve">##   Sud  0.8 0.4</w:t>
      </w:r>
      <w:r>
        <w:br/>
      </w:r>
      <w:r>
        <w:rPr>
          <w:rStyle w:val="VerbatimChar"/>
        </w:rPr>
        <w:t xml:space="preserve">##   Sum  1.0 1.0</w:t>
      </w:r>
    </w:p>
    <w:p>
      <w:pPr>
        <w:pStyle w:val="SourceCode"/>
      </w:pP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Crée la variable</w:t>
      </w:r>
      <w:r>
        <w:br/>
      </w:r>
      <w:r>
        <w:rPr>
          <w:rStyle w:val="NormalTok"/>
        </w:rPr>
        <w:t xml:space="preserve">Grades </w:t>
      </w:r>
      <w:r>
        <w:rPr>
          <w:rStyle w:val="CommentTok"/>
        </w:rPr>
        <w:t xml:space="preserve"># Affiche la variable</w:t>
      </w:r>
    </w:p>
    <w:p>
      <w:pPr>
        <w:pStyle w:val="SourceCode"/>
      </w:pPr>
      <w:r>
        <w:rPr>
          <w:rStyle w:val="VerbatimChar"/>
        </w:rPr>
        <w:t xml:space="preserve">##  [1] "A" "D" "C" "D" "C" "C" "C" "C" "F" "B"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(Grades) </w:t>
      </w:r>
      <w:r>
        <w:rPr>
          <w:rStyle w:val="CommentTok"/>
        </w:rPr>
        <w:t xml:space="preserve"># Crée une table de fréquence</w:t>
      </w:r>
    </w:p>
    <w:p>
      <w:pPr>
        <w:pStyle w:val="SourceCode"/>
      </w:pPr>
      <w:r>
        <w:rPr>
          <w:rStyle w:val="VerbatimChar"/>
        </w:rPr>
        <w:t xml:space="preserve">## Grades</w:t>
      </w:r>
      <w:r>
        <w:br/>
      </w:r>
      <w:r>
        <w:rPr>
          <w:rStyle w:val="VerbatimChar"/>
        </w:rPr>
        <w:t xml:space="preserve">## A B C D F </w:t>
      </w:r>
      <w:r>
        <w:br/>
      </w:r>
      <w:r>
        <w:rPr>
          <w:rStyle w:val="VerbatimChar"/>
        </w:rPr>
        <w:t xml:space="preserve">## 1 1 5 2 1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Grades) </w:t>
      </w:r>
      <w:r>
        <w:rPr>
          <w:rStyle w:val="CommentTok"/>
        </w:rPr>
        <w:t xml:space="preserve"># Idem avec la fonction xtabs</w:t>
      </w:r>
    </w:p>
    <w:p>
      <w:pPr>
        <w:pStyle w:val="SourceCode"/>
      </w:pPr>
      <w:r>
        <w:rPr>
          <w:rStyle w:val="VerbatimChar"/>
        </w:rPr>
        <w:t xml:space="preserve">## Grades</w:t>
      </w:r>
      <w:r>
        <w:br/>
      </w:r>
      <w:r>
        <w:rPr>
          <w:rStyle w:val="VerbatimChar"/>
        </w:rPr>
        <w:t xml:space="preserve">## A B C D F </w:t>
      </w:r>
      <w:r>
        <w:br/>
      </w:r>
      <w:r>
        <w:rPr>
          <w:rStyle w:val="VerbatimChar"/>
        </w:rPr>
        <w:t xml:space="preserve">## 1 1 5 2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(Grades)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(Grades) </w:t>
      </w:r>
      <w:r>
        <w:rPr>
          <w:rStyle w:val="CommentTok"/>
        </w:rPr>
        <w:t xml:space="preserve"># Crée la table en prop.</w:t>
      </w:r>
    </w:p>
    <w:p>
      <w:pPr>
        <w:pStyle w:val="SourceCode"/>
      </w:pPr>
      <w:r>
        <w:rPr>
          <w:rStyle w:val="VerbatimChar"/>
        </w:rPr>
        <w:t xml:space="preserve">## Grades</w:t>
      </w:r>
      <w:r>
        <w:br/>
      </w:r>
      <w:r>
        <w:rPr>
          <w:rStyle w:val="VerbatimChar"/>
        </w:rPr>
        <w:t xml:space="preserve">##   A   B   C   D   F </w:t>
      </w:r>
      <w:r>
        <w:br/>
      </w:r>
      <w:r>
        <w:rPr>
          <w:rStyle w:val="VerbatimChar"/>
        </w:rPr>
        <w:t xml:space="preserve">## 0.1 0.1 0.5 0.2 0.1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(Grades)) </w:t>
      </w:r>
      <w:r>
        <w:rPr>
          <w:rStyle w:val="CommentTok"/>
        </w:rPr>
        <w:t xml:space="preserve"># Idem</w:t>
      </w:r>
    </w:p>
    <w:p>
      <w:pPr>
        <w:pStyle w:val="SourceCode"/>
      </w:pPr>
      <w:r>
        <w:rPr>
          <w:rStyle w:val="VerbatimChar"/>
        </w:rPr>
        <w:t xml:space="preserve">## Grades</w:t>
      </w:r>
      <w:r>
        <w:br/>
      </w:r>
      <w:r>
        <w:rPr>
          <w:rStyle w:val="VerbatimChar"/>
        </w:rPr>
        <w:t xml:space="preserve">##   A   B   C   D   F </w:t>
      </w:r>
      <w:r>
        <w:br/>
      </w:r>
      <w:r>
        <w:rPr>
          <w:rStyle w:val="VerbatimChar"/>
        </w:rPr>
        <w:t xml:space="preserve">## 0.1 0.1 0.5 0.2 0.1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Grades)) </w:t>
      </w:r>
      <w:r>
        <w:rPr>
          <w:rStyle w:val="CommentTok"/>
        </w:rPr>
        <w:t xml:space="preserve"># Idem</w:t>
      </w:r>
    </w:p>
    <w:p>
      <w:pPr>
        <w:pStyle w:val="SourceCode"/>
      </w:pPr>
      <w:r>
        <w:rPr>
          <w:rStyle w:val="VerbatimChar"/>
        </w:rPr>
        <w:t xml:space="preserve">## Grades</w:t>
      </w:r>
      <w:r>
        <w:br/>
      </w:r>
      <w:r>
        <w:rPr>
          <w:rStyle w:val="VerbatimChar"/>
        </w:rPr>
        <w:t xml:space="preserve">##   A   B   C   D   F </w:t>
      </w:r>
      <w:r>
        <w:br/>
      </w:r>
      <w:r>
        <w:rPr>
          <w:rStyle w:val="VerbatimChar"/>
        </w:rPr>
        <w:t xml:space="preserve">## 0.1 0.1 0.5 0.2 0.1</w:t>
      </w:r>
    </w:p>
    <w:bookmarkEnd w:id="23"/>
    <w:bookmarkEnd w:id="24"/>
    <w:bookmarkStart w:id="25" w:name="X39350864d8496c79e3fbc5136d2149262c8f29a"/>
    <w:p>
      <w:pPr>
        <w:pStyle w:val="Heading1"/>
      </w:pPr>
      <w:r>
        <w:t xml:space="preserve">Utiliser des données qui se trouvent dans un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Active le Package MASS</w:t>
      </w:r>
      <w:r>
        <w:br/>
      </w:r>
      <w:r>
        <w:rPr>
          <w:rStyle w:val="CommentTok"/>
        </w:rPr>
        <w:t xml:space="preserve"># data(package="MASS") # Montre tous les fichiers de données du Package MASS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(quine) </w:t>
      </w:r>
      <w:r>
        <w:rPr>
          <w:rStyle w:val="CommentTok"/>
        </w:rPr>
        <w:t xml:space="preserve"># Montre les 6 premières ligne de du fichier quine</w:t>
      </w:r>
    </w:p>
    <w:p>
      <w:pPr>
        <w:pStyle w:val="SourceCode"/>
      </w:pPr>
      <w:r>
        <w:rPr>
          <w:rStyle w:val="VerbatimChar"/>
        </w:rPr>
        <w:t xml:space="preserve">##   Eth Sex Age Lrn Days</w:t>
      </w:r>
      <w:r>
        <w:br/>
      </w:r>
      <w:r>
        <w:rPr>
          <w:rStyle w:val="VerbatimChar"/>
        </w:rPr>
        <w:t xml:space="preserve">## 1   A   M  F0  SL    2</w:t>
      </w:r>
      <w:r>
        <w:br/>
      </w:r>
      <w:r>
        <w:rPr>
          <w:rStyle w:val="VerbatimChar"/>
        </w:rPr>
        <w:t xml:space="preserve">## 2   A   M  F0  SL   11</w:t>
      </w:r>
      <w:r>
        <w:br/>
      </w:r>
      <w:r>
        <w:rPr>
          <w:rStyle w:val="VerbatimChar"/>
        </w:rPr>
        <w:t xml:space="preserve">## 3   A   M  F0  SL   14</w:t>
      </w:r>
      <w:r>
        <w:br/>
      </w:r>
      <w:r>
        <w:rPr>
          <w:rStyle w:val="VerbatimChar"/>
        </w:rPr>
        <w:t xml:space="preserve">## 4   A   M  F0  AL    5</w:t>
      </w:r>
      <w:r>
        <w:br/>
      </w:r>
      <w:r>
        <w:rPr>
          <w:rStyle w:val="VerbatimChar"/>
        </w:rPr>
        <w:t xml:space="preserve">## 5   A   M  F0  AL    5</w:t>
      </w:r>
      <w:r>
        <w:br/>
      </w:r>
      <w:r>
        <w:rPr>
          <w:rStyle w:val="VerbatimChar"/>
        </w:rPr>
        <w:t xml:space="preserve">## 6   A   M  F0  AL   13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(quine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F0 F1 F2 F3 </w:t>
      </w:r>
      <w:r>
        <w:br/>
      </w:r>
      <w:r>
        <w:rPr>
          <w:rStyle w:val="VerbatimChar"/>
        </w:rPr>
        <w:t xml:space="preserve">## 27 46 40 33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quine) </w:t>
      </w:r>
      <w:r>
        <w:rPr>
          <w:rStyle w:val="CommentTok"/>
        </w:rPr>
        <w:t xml:space="preserve"># Effectifs par Age</w:t>
      </w:r>
    </w:p>
    <w:p>
      <w:pPr>
        <w:pStyle w:val="SourceCode"/>
      </w:pPr>
      <w:r>
        <w:rPr>
          <w:rStyle w:val="VerbatimChar"/>
        </w:rPr>
        <w:t xml:space="preserve">## Age</w:t>
      </w:r>
      <w:r>
        <w:br/>
      </w:r>
      <w:r>
        <w:rPr>
          <w:rStyle w:val="VerbatimChar"/>
        </w:rPr>
        <w:t xml:space="preserve">## F0 F1 F2 F3 </w:t>
      </w:r>
      <w:r>
        <w:br/>
      </w:r>
      <w:r>
        <w:rPr>
          <w:rStyle w:val="VerbatimChar"/>
        </w:rPr>
        <w:t xml:space="preserve">## 27 46 40 33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(quine) </w:t>
      </w:r>
      <w:r>
        <w:rPr>
          <w:rStyle w:val="CommentTok"/>
        </w:rPr>
        <w:t xml:space="preserve"># Donne le nom des variables</w:t>
      </w:r>
    </w:p>
    <w:p>
      <w:pPr>
        <w:pStyle w:val="SourceCode"/>
      </w:pPr>
      <w:r>
        <w:rPr>
          <w:rStyle w:val="VerbatimChar"/>
        </w:rPr>
        <w:t xml:space="preserve">## [1] "Eth"  "Sex"  "Age"  "Lrn"  "Days"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quine) </w:t>
      </w:r>
      <w:r>
        <w:rPr>
          <w:rStyle w:val="CommentTok"/>
        </w:rPr>
        <w:t xml:space="preserve"># On croise la variable Age et Sex</w:t>
      </w:r>
    </w:p>
    <w:p>
      <w:pPr>
        <w:pStyle w:val="SourceCode"/>
      </w:pPr>
      <w:r>
        <w:rPr>
          <w:rStyle w:val="VerbatimChar"/>
        </w:rPr>
        <w:t xml:space="preserve">##     Sex</w:t>
      </w:r>
      <w:r>
        <w:br/>
      </w:r>
      <w:r>
        <w:rPr>
          <w:rStyle w:val="VerbatimChar"/>
        </w:rPr>
        <w:t xml:space="preserve">## Age   F  M</w:t>
      </w:r>
      <w:r>
        <w:br/>
      </w:r>
      <w:r>
        <w:rPr>
          <w:rStyle w:val="VerbatimChar"/>
        </w:rPr>
        <w:t xml:space="preserve">##   F0 10 17</w:t>
      </w:r>
      <w:r>
        <w:br/>
      </w:r>
      <w:r>
        <w:rPr>
          <w:rStyle w:val="VerbatimChar"/>
        </w:rPr>
        <w:t xml:space="preserve">##   F1 32 14</w:t>
      </w:r>
      <w:r>
        <w:br/>
      </w:r>
      <w:r>
        <w:rPr>
          <w:rStyle w:val="VerbatimChar"/>
        </w:rPr>
        <w:t xml:space="preserve">##   F2 19 21</w:t>
      </w:r>
      <w:r>
        <w:br/>
      </w:r>
      <w:r>
        <w:rPr>
          <w:rStyle w:val="VerbatimChar"/>
        </w:rPr>
        <w:t xml:space="preserve">##   F3 19 14</w:t>
      </w:r>
    </w:p>
    <w:p>
      <w:pPr>
        <w:pStyle w:val="SourceCode"/>
      </w:pP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quine))</w:t>
      </w:r>
    </w:p>
    <w:p>
      <w:pPr>
        <w:pStyle w:val="SourceCode"/>
      </w:pPr>
      <w:r>
        <w:rPr>
          <w:rStyle w:val="VerbatimChar"/>
        </w:rPr>
        <w:t xml:space="preserve">##      Sex</w:t>
      </w:r>
      <w:r>
        <w:br/>
      </w:r>
      <w:r>
        <w:rPr>
          <w:rStyle w:val="VerbatimChar"/>
        </w:rPr>
        <w:t xml:space="preserve">## Age     F   M Sum</w:t>
      </w:r>
      <w:r>
        <w:br/>
      </w:r>
      <w:r>
        <w:rPr>
          <w:rStyle w:val="VerbatimChar"/>
        </w:rPr>
        <w:t xml:space="preserve">##   F0   10  17  27</w:t>
      </w:r>
      <w:r>
        <w:br/>
      </w:r>
      <w:r>
        <w:rPr>
          <w:rStyle w:val="VerbatimChar"/>
        </w:rPr>
        <w:t xml:space="preserve">##   F1   32  14  46</w:t>
      </w:r>
      <w:r>
        <w:br/>
      </w:r>
      <w:r>
        <w:rPr>
          <w:rStyle w:val="VerbatimChar"/>
        </w:rPr>
        <w:t xml:space="preserve">##   F2   19  21  40</w:t>
      </w:r>
      <w:r>
        <w:br/>
      </w:r>
      <w:r>
        <w:rPr>
          <w:rStyle w:val="VerbatimChar"/>
        </w:rPr>
        <w:t xml:space="preserve">##   F3   19  14  33</w:t>
      </w:r>
      <w:r>
        <w:br/>
      </w:r>
      <w:r>
        <w:rPr>
          <w:rStyle w:val="VerbatimChar"/>
        </w:rPr>
        <w:t xml:space="preserve">##   Sum  80  66 146</w:t>
      </w:r>
    </w:p>
    <w:p>
      <w:pPr>
        <w:pStyle w:val="SourceCode"/>
      </w:pPr>
      <w:r>
        <w:rPr>
          <w:rStyle w:val="CommentTok"/>
        </w:rPr>
        <w:t xml:space="preserve">#table(quine$Age)  accessing Age using dollar prefixing</w:t>
      </w:r>
    </w:p>
    <w:bookmarkEnd w:id="25"/>
    <w:bookmarkStart w:id="27" w:name="utiliser-les-pipes"/>
    <w:p>
      <w:pPr>
        <w:pStyle w:val="Heading1"/>
      </w:pPr>
      <w:r>
        <w:t xml:space="preserve">Utiliser les pipes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Charger une librairie pour les pipes</w:t>
      </w:r>
      <w:r>
        <w:br/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quine)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Sex</w:t>
      </w:r>
      <w:r>
        <w:br/>
      </w:r>
      <w:r>
        <w:rPr>
          <w:rStyle w:val="VerbatimChar"/>
        </w:rPr>
        <w:t xml:space="preserve">## Age     F   M Sum</w:t>
      </w:r>
      <w:r>
        <w:br/>
      </w:r>
      <w:r>
        <w:rPr>
          <w:rStyle w:val="VerbatimChar"/>
        </w:rPr>
        <w:t xml:space="preserve">##   F0   10  17  27</w:t>
      </w:r>
      <w:r>
        <w:br/>
      </w:r>
      <w:r>
        <w:rPr>
          <w:rStyle w:val="VerbatimChar"/>
        </w:rPr>
        <w:t xml:space="preserve">##   F1   32  14  46</w:t>
      </w:r>
      <w:r>
        <w:br/>
      </w:r>
      <w:r>
        <w:rPr>
          <w:rStyle w:val="VerbatimChar"/>
        </w:rPr>
        <w:t xml:space="preserve">##   F2   19  21  40</w:t>
      </w:r>
      <w:r>
        <w:br/>
      </w:r>
      <w:r>
        <w:rPr>
          <w:rStyle w:val="VerbatimChar"/>
        </w:rPr>
        <w:t xml:space="preserve">##   F3   19  14  33</w:t>
      </w:r>
      <w:r>
        <w:br/>
      </w:r>
      <w:r>
        <w:rPr>
          <w:rStyle w:val="VerbatimChar"/>
        </w:rPr>
        <w:t xml:space="preserve">##   Sum  80  66 146</w:t>
      </w:r>
    </w:p>
    <w:p>
      <w:pPr>
        <w:pStyle w:val="SourceCode"/>
      </w:pP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Grades,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quine)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des-graphiques-plus-sophistiqués"/>
    <w:p>
      <w:pPr>
        <w:pStyle w:val="Heading1"/>
      </w:pPr>
      <w:r>
        <w:t xml:space="preserve">Des graphiques plus sophistiqués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On charge cette librairie de dataviz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 </w:t>
      </w:r>
      <w:r>
        <w:rPr>
          <w:rStyle w:val="CommentTok"/>
        </w:rPr>
        <w:t xml:space="preserve"># Librairie de thèmes supplémentaires </w:t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(quine)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quine,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quine,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(..count..)),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des âges"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"Effectif"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"Classe d'âge"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(quine,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theme_economist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recode-variables-with-dplyr"/>
    <w:p>
      <w:pPr>
        <w:pStyle w:val="Heading1"/>
      </w:pPr>
      <w:r>
        <w:t xml:space="preserve">Recode variables with dplyr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quine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Age=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(Age,</w:t>
      </w:r>
      <w:r>
        <w:rPr>
          <w:rStyle w:val="StringTok"/>
        </w:rPr>
        <w:t xml:space="preserve">"F0"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"CE1"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"CE2"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"CM1"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"CM2"</w:t>
      </w:r>
      <w:r>
        <w:rPr>
          <w:rStyle w:val="NormalTok"/>
        </w:rPr>
        <w:t xml:space="preserve">))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df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(..count..)))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"Répartition des âges par classe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theme_economist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statistiques-descriptives"/>
    <w:p>
      <w:pPr>
        <w:pStyle w:val="Heading1"/>
      </w:pPr>
      <w:r>
        <w:t xml:space="preserve">Statistiques descriptives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(qwraps2)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=======================================================</w:t>
      </w:r>
      <w:r>
        <w:t xml:space="preserve"> </w:t>
      </w:r>
      <w:r>
        <w:t xml:space="preserve">Statistic N Mean St. Dev. Min Pctl(25) Pctl(75) Max</w:t>
      </w:r>
      <w:r>
        <w:t xml:space="preserve"> </w:t>
      </w:r>
      <w:r>
        <w:t xml:space="preserve">——————————————————-</w:t>
      </w:r>
      <w:r>
        <w:t xml:space="preserve"> </w:t>
      </w:r>
      <w:r>
        <w:t xml:space="preserve">Days 146 16.459 16.253 0 5 22.8 81</w:t>
      </w:r>
      <w:r>
        <w:t xml:space="preserve"> </w:t>
      </w:r>
      <w:r>
        <w:t xml:space="preserve">——————————————————-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  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Eth</w:t>
            </w:r>
          </w:p>
        </w:tc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Lrn</w:t>
            </w:r>
          </w:p>
        </w:tc>
        <w:tc>
          <w:p>
            <w:pPr>
              <w:pStyle w:val="Compact"/>
              <w:jc w:val="left"/>
            </w:pPr>
            <w:r>
              <w:t xml:space="preserve">Days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A:69</w:t>
            </w:r>
          </w:p>
        </w:tc>
        <w:tc>
          <w:p>
            <w:pPr>
              <w:pStyle w:val="Compact"/>
              <w:jc w:val="left"/>
            </w:pPr>
            <w:r>
              <w:t xml:space="preserve">F:80</w:t>
            </w:r>
          </w:p>
        </w:tc>
        <w:tc>
          <w:p>
            <w:pPr>
              <w:pStyle w:val="Compact"/>
              <w:jc w:val="left"/>
            </w:pPr>
            <w:r>
              <w:t xml:space="preserve">CE1:27</w:t>
            </w:r>
          </w:p>
        </w:tc>
        <w:tc>
          <w:p>
            <w:pPr>
              <w:pStyle w:val="Compact"/>
              <w:jc w:val="left"/>
            </w:pPr>
            <w:r>
              <w:t xml:space="preserve">AL:83</w:t>
            </w:r>
          </w:p>
        </w:tc>
        <w:tc>
          <w:p>
            <w:pPr>
              <w:pStyle w:val="Compact"/>
              <w:jc w:val="left"/>
            </w:pPr>
            <w:r>
              <w:t xml:space="preserve">Min. : 0.00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N:77</w:t>
            </w:r>
          </w:p>
        </w:tc>
        <w:tc>
          <w:p>
            <w:pPr>
              <w:pStyle w:val="Compact"/>
              <w:jc w:val="left"/>
            </w:pPr>
            <w:r>
              <w:t xml:space="preserve">M:66</w:t>
            </w:r>
          </w:p>
        </w:tc>
        <w:tc>
          <w:p>
            <w:pPr>
              <w:pStyle w:val="Compact"/>
              <w:jc w:val="left"/>
            </w:pPr>
            <w:r>
              <w:t xml:space="preserve">CE2:46</w:t>
            </w:r>
          </w:p>
        </w:tc>
        <w:tc>
          <w:p>
            <w:pPr>
              <w:pStyle w:val="Compact"/>
              <w:jc w:val="left"/>
            </w:pPr>
            <w:r>
              <w:t xml:space="preserve">SL:63</w:t>
            </w:r>
          </w:p>
        </w:tc>
        <w:tc>
          <w:p>
            <w:pPr>
              <w:pStyle w:val="Compact"/>
              <w:jc w:val="left"/>
            </w:pPr>
            <w:r>
              <w:t xml:space="preserve">1st Qu.: 5.00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CM1:40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Median :11.00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CM2:33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Mean :16.46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3rd Qu.:22.75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Max. :81.00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summary_table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FunctionTok"/>
        </w:rPr>
        <w:t xml:space="preserve">dummy</w:t>
      </w:r>
      <w:r>
        <w:rPr>
          <w:rStyle w:val="NormalTok"/>
        </w:rPr>
        <w:t xml:space="preserve">(quine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dfEth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FunctionTok"/>
        </w:rPr>
        <w:t xml:space="preserve">dummy</w:t>
      </w:r>
      <w:r>
        <w:rPr>
          <w:rStyle w:val="NormalTok"/>
        </w:rPr>
        <w:t xml:space="preserve">(quine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dfSex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FunctionTok"/>
        </w:rPr>
        <w:t xml:space="preserve">dummy</w:t>
      </w:r>
      <w:r>
        <w:rPr>
          <w:rStyle w:val="NormalTok"/>
        </w:rPr>
        <w:t xml:space="preserve">(quine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dfAge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FunctionTok"/>
        </w:rPr>
        <w:t xml:space="preserve">dummy</w:t>
      </w:r>
      <w:r>
        <w:rPr>
          <w:rStyle w:val="NormalTok"/>
        </w:rPr>
        <w:t xml:space="preserve">(quine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Lrn)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dfLrn</w:t>
      </w:r>
    </w:p>
    <w:p>
      <w:pPr>
        <w:pStyle w:val="SourceCode"/>
      </w:pPr>
      <w:r>
        <w:rPr>
          <w:rStyle w:val="VerbatimChar"/>
        </w:rPr>
        <w:t xml:space="preserve">## Warning in model.matrix.default(~x - 1, model.frame(~x - 1), contrasts = FALSE):</w:t>
      </w:r>
      <w:r>
        <w:br/>
      </w:r>
      <w:r>
        <w:rPr>
          <w:rStyle w:val="VerbatimChar"/>
        </w:rPr>
        <w:t xml:space="preserve">## non-list contrasts argument ignored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(dfEth,dfSex,dfAge,dfLrn,quine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df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 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(df,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% Table created by stargazer v.5.2.2 by Marek Hlavac, Harvard University. E-mail: hlavac at fas.harvard.edu</w:t>
      </w:r>
      <w:r>
        <w:t xml:space="preserve"> </w:t>
      </w:r>
      <w:r>
        <w:t xml:space="preserve">% Date and time: Thu, Apr 08, 2021 - 09:40:29</w:t>
      </w:r>
    </w:p>
    <w:bookmarkEnd w:id="34"/>
    <w:bookmarkStart w:id="37" w:name="stem-and-leaf-plot"/>
    <w:p>
      <w:pPr>
        <w:pStyle w:val="Heading1"/>
      </w:pPr>
      <w:r>
        <w:t xml:space="preserve">Stem and leaf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| 7</w:t>
      </w:r>
      <w:r>
        <w:br/>
      </w:r>
      <w:r>
        <w:rPr>
          <w:rStyle w:val="VerbatimChar"/>
        </w:rPr>
        <w:t xml:space="preserve">##   2 | 156</w:t>
      </w:r>
      <w:r>
        <w:br/>
      </w:r>
      <w:r>
        <w:rPr>
          <w:rStyle w:val="VerbatimChar"/>
        </w:rPr>
        <w:t xml:space="preserve">##   3 | 000122233366777778889999</w:t>
      </w:r>
      <w:r>
        <w:br/>
      </w:r>
      <w:r>
        <w:rPr>
          <w:rStyle w:val="VerbatimChar"/>
        </w:rPr>
        <w:t xml:space="preserve">##   4 | 0001111122222233444556666777888999</w:t>
      </w:r>
      <w:r>
        <w:br/>
      </w:r>
      <w:r>
        <w:rPr>
          <w:rStyle w:val="VerbatimChar"/>
        </w:rPr>
        <w:t xml:space="preserve">##   5 | 00000011222333455666777899</w:t>
      </w:r>
      <w:r>
        <w:br/>
      </w:r>
      <w:r>
        <w:rPr>
          <w:rStyle w:val="VerbatimChar"/>
        </w:rPr>
        <w:t xml:space="preserve">##   6 | 001133466</w:t>
      </w:r>
      <w:r>
        <w:br/>
      </w:r>
      <w:r>
        <w:rPr>
          <w:rStyle w:val="VerbatimChar"/>
        </w:rPr>
        <w:t xml:space="preserve">##   7 | 011</w:t>
      </w:r>
    </w:p>
    <w:p>
      <w:pPr>
        <w:pStyle w:val="SourceCode"/>
      </w:pPr>
      <w:r>
        <w:rPr>
          <w:rStyle w:val="VerbatimChar"/>
        </w:rPr>
        <w:t xml:space="preserve">## [1] 17.28997</w:t>
      </w:r>
    </w:p>
    <w:p>
      <w:pPr>
        <w:pStyle w:val="SourceCode"/>
      </w:pPr>
      <w:r>
        <w:rPr>
          <w:rStyle w:val="VerbatimChar"/>
        </w:rPr>
        <w:t xml:space="preserve">## [1] 71.248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statistiques-de-base"/>
    <w:p>
      <w:pPr>
        <w:pStyle w:val="Heading1"/>
      </w:pPr>
      <w:r>
        <w:t xml:space="preserve">Statistiques de base</w:t>
      </w:r>
    </w:p>
    <w:p>
      <w:pPr>
        <w:pStyle w:val="SourceCode"/>
      </w:pPr>
      <w:r>
        <w:rPr>
          <w:rStyle w:val="VerbatimChar"/>
        </w:rPr>
        <w:t xml:space="preserve">## [1] 46.08487</w:t>
      </w:r>
    </w:p>
    <w:p>
      <w:pPr>
        <w:pStyle w:val="SourceCode"/>
      </w:pPr>
      <w:r>
        <w:rPr>
          <w:rStyle w:val="VerbatimChar"/>
        </w:rPr>
        <w:t xml:space="preserve">## [1] 10.95379</w:t>
      </w:r>
    </w:p>
    <w:p>
      <w:pPr>
        <w:pStyle w:val="SourceCode"/>
      </w:pPr>
      <w:r>
        <w:rPr>
          <w:rStyle w:val="VerbatimChar"/>
        </w:rPr>
        <w:t xml:space="preserve">## [1] 119.9855</w:t>
      </w:r>
    </w:p>
    <w:p>
      <w:pPr>
        <w:pStyle w:val="SourceCode"/>
      </w:pPr>
      <w:r>
        <w:rPr>
          <w:rStyle w:val="VerbatimChar"/>
        </w:rPr>
        <w:t xml:space="preserve">## [1] 45.74108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17.29   39.07   45.74   46.08   53.30   71.25</w:t>
      </w:r>
    </w:p>
    <w:p>
      <w:pPr>
        <w:pStyle w:val="SourceCode"/>
      </w:pPr>
      <w:r>
        <w:rPr>
          <w:rStyle w:val="VerbatimChar"/>
        </w:rPr>
        <w:t xml:space="preserve">##    randomnorm   </w:t>
      </w:r>
      <w:r>
        <w:br/>
      </w:r>
      <w:r>
        <w:rPr>
          <w:rStyle w:val="VerbatimChar"/>
        </w:rPr>
        <w:t xml:space="preserve">##  Min.   :17.29  </w:t>
      </w:r>
      <w:r>
        <w:br/>
      </w:r>
      <w:r>
        <w:rPr>
          <w:rStyle w:val="VerbatimChar"/>
        </w:rPr>
        <w:t xml:space="preserve">##  1st Qu.:39.07  </w:t>
      </w:r>
      <w:r>
        <w:br/>
      </w:r>
      <w:r>
        <w:rPr>
          <w:rStyle w:val="VerbatimChar"/>
        </w:rPr>
        <w:t xml:space="preserve">##  Median :45.74  </w:t>
      </w:r>
      <w:r>
        <w:br/>
      </w:r>
      <w:r>
        <w:rPr>
          <w:rStyle w:val="VerbatimChar"/>
        </w:rPr>
        <w:t xml:space="preserve">##  Mean   :46.08  </w:t>
      </w:r>
      <w:r>
        <w:br/>
      </w:r>
      <w:r>
        <w:rPr>
          <w:rStyle w:val="VerbatimChar"/>
        </w:rPr>
        <w:t xml:space="preserve">##  3rd Qu.:53.30  </w:t>
      </w:r>
      <w:r>
        <w:br/>
      </w:r>
      <w:r>
        <w:rPr>
          <w:rStyle w:val="VerbatimChar"/>
        </w:rPr>
        <w:t xml:space="preserve">##  Max.   :71.25</w:t>
      </w:r>
    </w:p>
    <w:bookmarkEnd w:id="38"/>
    <w:bookmarkStart w:id="39" w:name="charger-des-données-sur-un-lien"/>
    <w:p>
      <w:pPr>
        <w:pStyle w:val="Heading1"/>
      </w:pPr>
      <w:r>
        <w:t xml:space="preserve">Charger des données sur un lien</w:t>
      </w:r>
    </w:p>
    <w:p>
      <w:pPr>
        <w:pStyle w:val="SourceCode"/>
      </w:pPr>
      <w:r>
        <w:rPr>
          <w:rStyle w:val="VerbatimChar"/>
        </w:rPr>
        <w:t xml:space="preserve">##    age  fat sex</w:t>
      </w:r>
      <w:r>
        <w:br/>
      </w:r>
      <w:r>
        <w:rPr>
          <w:rStyle w:val="VerbatimChar"/>
        </w:rPr>
        <w:t xml:space="preserve">## 1   23  9.5   M</w:t>
      </w:r>
      <w:r>
        <w:br/>
      </w:r>
      <w:r>
        <w:rPr>
          <w:rStyle w:val="VerbatimChar"/>
        </w:rPr>
        <w:t xml:space="preserve">## 2   23 27.9   F</w:t>
      </w:r>
      <w:r>
        <w:br/>
      </w:r>
      <w:r>
        <w:rPr>
          <w:rStyle w:val="VerbatimChar"/>
        </w:rPr>
        <w:t xml:space="preserve">## 3   27  7.8   M</w:t>
      </w:r>
      <w:r>
        <w:br/>
      </w:r>
      <w:r>
        <w:rPr>
          <w:rStyle w:val="VerbatimChar"/>
        </w:rPr>
        <w:t xml:space="preserve">## 4   27 17.8   M</w:t>
      </w:r>
      <w:r>
        <w:br/>
      </w:r>
      <w:r>
        <w:rPr>
          <w:rStyle w:val="VerbatimChar"/>
        </w:rPr>
        <w:t xml:space="preserve">## 5   39 31.4   F</w:t>
      </w:r>
      <w:r>
        <w:br/>
      </w:r>
      <w:r>
        <w:rPr>
          <w:rStyle w:val="VerbatimChar"/>
        </w:rPr>
        <w:t xml:space="preserve">## 6   41 25.9   F</w:t>
      </w:r>
      <w:r>
        <w:br/>
      </w:r>
      <w:r>
        <w:rPr>
          <w:rStyle w:val="VerbatimChar"/>
        </w:rPr>
        <w:t xml:space="preserve">## 7   45 27.4   M</w:t>
      </w:r>
      <w:r>
        <w:br/>
      </w:r>
      <w:r>
        <w:rPr>
          <w:rStyle w:val="VerbatimChar"/>
        </w:rPr>
        <w:t xml:space="preserve">## 8   49 25.2   F</w:t>
      </w:r>
      <w:r>
        <w:br/>
      </w:r>
      <w:r>
        <w:rPr>
          <w:rStyle w:val="VerbatimChar"/>
        </w:rPr>
        <w:t xml:space="preserve">## 9   50 31.1   F</w:t>
      </w:r>
      <w:r>
        <w:br/>
      </w:r>
      <w:r>
        <w:rPr>
          <w:rStyle w:val="VerbatimChar"/>
        </w:rPr>
        <w:t xml:space="preserve">## 10  53 34.7   F</w:t>
      </w:r>
      <w:r>
        <w:br/>
      </w:r>
      <w:r>
        <w:rPr>
          <w:rStyle w:val="VerbatimChar"/>
        </w:rPr>
        <w:t xml:space="preserve">## 11  53 42.0   F</w:t>
      </w:r>
      <w:r>
        <w:br/>
      </w:r>
      <w:r>
        <w:rPr>
          <w:rStyle w:val="VerbatimChar"/>
        </w:rPr>
        <w:t xml:space="preserve">## 12  54 29.1   F</w:t>
      </w:r>
      <w:r>
        <w:br/>
      </w:r>
      <w:r>
        <w:rPr>
          <w:rStyle w:val="VerbatimChar"/>
        </w:rPr>
        <w:t xml:space="preserve">## 13  56 32.5   F</w:t>
      </w:r>
      <w:r>
        <w:br/>
      </w:r>
      <w:r>
        <w:rPr>
          <w:rStyle w:val="VerbatimChar"/>
        </w:rPr>
        <w:t xml:space="preserve">## 14  57 30.3   F</w:t>
      </w:r>
      <w:r>
        <w:br/>
      </w:r>
      <w:r>
        <w:rPr>
          <w:rStyle w:val="VerbatimChar"/>
        </w:rPr>
        <w:t xml:space="preserve">## 15  58 33.0   F</w:t>
      </w:r>
      <w:r>
        <w:br/>
      </w:r>
      <w:r>
        <w:rPr>
          <w:rStyle w:val="VerbatimChar"/>
        </w:rPr>
        <w:t xml:space="preserve">## 16  58 33.8   F</w:t>
      </w:r>
      <w:r>
        <w:br/>
      </w:r>
      <w:r>
        <w:rPr>
          <w:rStyle w:val="VerbatimChar"/>
        </w:rPr>
        <w:t xml:space="preserve">## 17  60 41.1   F</w:t>
      </w:r>
      <w:r>
        <w:br/>
      </w:r>
      <w:r>
        <w:rPr>
          <w:rStyle w:val="VerbatimChar"/>
        </w:rPr>
        <w:t xml:space="preserve">## 18  61 34.5   F</w:t>
      </w:r>
    </w:p>
    <w:bookmarkEnd w:id="39"/>
    <w:bookmarkStart w:id="41" w:name="exercice-yogurt"/>
    <w:p>
      <w:pPr>
        <w:pStyle w:val="Heading1"/>
      </w:pPr>
      <w:r>
        <w:t xml:space="preserve">Exercice Yogurt</w:t>
      </w:r>
    </w:p>
    <w:p>
      <w:pPr>
        <w:numPr>
          <w:ilvl w:val="0"/>
          <w:numId w:val="1004"/>
        </w:numPr>
      </w:pPr>
      <w:r>
        <w:t xml:space="preserve">Les données sont disponibles dans le package</w:t>
      </w:r>
      <w:r>
        <w:t xml:space="preserve"> </w:t>
      </w:r>
      <w:r>
        <w:rPr>
          <w:bCs/>
          <w:b/>
        </w:rPr>
        <w:t xml:space="preserve">Ecdat</w:t>
      </w:r>
    </w:p>
    <w:p>
      <w:pPr>
        <w:numPr>
          <w:ilvl w:val="0"/>
          <w:numId w:val="1004"/>
        </w:numPr>
      </w:pPr>
      <w:r>
        <w:t xml:space="preserve">Les données sont traitées dans l’article</w:t>
      </w:r>
      <w:r>
        <w:t xml:space="preserve"> </w:t>
      </w:r>
      <w:hyperlink r:id="rId40">
        <w:r>
          <w:rPr>
            <w:rStyle w:val="Hyperlink"/>
          </w:rPr>
          <w:t xml:space="preserve">MISRA, Sanjog. Generalized reverse discrete choice models. Quantitative Marketing and Economics, 2005, vol. 3, no 2, p. 175-200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Loading required package: Ecfun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'Ecfun'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'Ecdat'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SP500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Orange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40" Target="https://booksc.org/book/8122485/a8bab3" TargetMode="External" /><Relationship Type="http://schemas.openxmlformats.org/officeDocument/2006/relationships/hyperlink" Id="rId20" Target="https://fr.m.wikipedia.org/wiki/Conservatoire_national_des_arts_et_m%C3%A9tie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c.org/book/8122485/a8bab3" TargetMode="External" /><Relationship Type="http://schemas.openxmlformats.org/officeDocument/2006/relationships/hyperlink" Id="rId20" Target="https://fr.m.wikipedia.org/wiki/Conservatoire_national_des_arts_et_m%C3%A9ti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Intitation à RStudio</dc:title>
  <dc:creator/>
  <cp:keywords/>
  <dcterms:created xsi:type="dcterms:W3CDTF">2021-04-08T09:40:31Z</dcterms:created>
  <dcterms:modified xsi:type="dcterms:W3CDTF">2021-04-08T09:40:31Z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toc">
    <vt:lpwstr>yes</vt:lpwstr>
  </property>
</Properties>
</file>