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8204" w14:textId="77777777" w:rsidR="0017575B" w:rsidRDefault="0017575B" w:rsidP="0017575B">
      <w:pPr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Міністерство освіти і науки України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Національний технічний університет України</w:t>
      </w:r>
    </w:p>
    <w:p w14:paraId="0445B324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00F61DD6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автоматизації проектування енергетичних процесів і систем</w:t>
      </w:r>
    </w:p>
    <w:p w14:paraId="7CE33F3B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4FDA5E2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1D1A041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1FD8639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61323C8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7508FCA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28A913F2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96F0367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2E2741D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48D5361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37EFDE81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Лабораторна робота №8 з дисципліни «Операційні системи»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proofErr w:type="spellStart"/>
      <w:r w:rsidRPr="00175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Макрозасоби</w:t>
      </w:r>
      <w:proofErr w:type="spellEnd"/>
      <w:r w:rsidRPr="00175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та </w:t>
      </w:r>
      <w:proofErr w:type="spellStart"/>
      <w:r w:rsidRPr="00175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процедури</w:t>
      </w:r>
      <w:proofErr w:type="spellEnd"/>
      <w:r w:rsidRPr="00175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175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мови</w:t>
      </w:r>
      <w:proofErr w:type="spellEnd"/>
      <w:r w:rsidRPr="00175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17575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Асемблер</w:t>
      </w:r>
      <w:proofErr w:type="spellEnd"/>
    </w:p>
    <w:p w14:paraId="0831B2A0" w14:textId="2EC0DD20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Варіант: 15</w:t>
      </w:r>
    </w:p>
    <w:p w14:paraId="759E635D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56CC50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8F7B3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35150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34840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77F17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D365E8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932E0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17AB1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C9E6F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6E2C4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635E5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E70FA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0F80A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893F0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904523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ТР-12</w:t>
      </w:r>
    </w:p>
    <w:p w14:paraId="18B93F96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Каркушевський Владислав</w:t>
      </w:r>
    </w:p>
    <w:p w14:paraId="15C91850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p w14:paraId="5EB67F17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Левченко Л. О.</w:t>
      </w:r>
    </w:p>
    <w:p w14:paraId="1A3680E1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7FB0451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3E16354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8AC676D" w14:textId="77777777" w:rsidR="0017575B" w:rsidRDefault="0017575B" w:rsidP="0017575B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08BF9A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FAB4C37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997A895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A2B245D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1EBB29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9FED04A" w14:textId="77777777" w:rsidR="0017575B" w:rsidRDefault="0017575B" w:rsidP="0017575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F8969CC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5AC7274" w14:textId="77777777" w:rsidR="0017575B" w:rsidRDefault="0017575B" w:rsidP="0017575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9D443" w14:textId="78963C93" w:rsidR="001400CA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 :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макросів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макрокоманд та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макророзширень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асемблерних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.</w:t>
      </w:r>
    </w:p>
    <w:p w14:paraId="2C08A9A4" w14:textId="77777777" w:rsidR="0017575B" w:rsidRDefault="0017575B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Теоритична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9ECCA3" w14:textId="273FCD9B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асемблері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макрозасобів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неявно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транслятором 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:</w:t>
      </w:r>
    </w:p>
    <w:p w14:paraId="52D8687B" w14:textId="376F6BBA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9467D" wp14:editId="24DFC403">
            <wp:extent cx="4888230" cy="3307760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188" cy="33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80BB" w14:textId="18FD22D2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0861FF" w14:textId="77777777" w:rsidR="0017575B" w:rsidRP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Макрозасоби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Асемблера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IBM PC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мають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три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складові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B132581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75B">
        <w:rPr>
          <w:rFonts w:ascii="Times New Roman" w:hAnsi="Times New Roman" w:cs="Times New Roman"/>
          <w:sz w:val="28"/>
          <w:szCs w:val="28"/>
        </w:rPr>
        <w:t xml:space="preserve">(макрос) –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якоїсь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алгоритму. Макрос повинен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на початку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сегментів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Синтаксис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ім’я_макроса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MACRO [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список_формальних_аргументів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] ;;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Еndm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82D9F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2. </w:t>
      </w:r>
      <w:r w:rsidRPr="0017575B">
        <w:rPr>
          <w:rFonts w:ascii="Times New Roman" w:hAnsi="Times New Roman" w:cs="Times New Roman"/>
          <w:b/>
          <w:bCs/>
          <w:sz w:val="28"/>
          <w:szCs w:val="28"/>
        </w:rPr>
        <w:t>Макрокоманда</w:t>
      </w:r>
      <w:r w:rsidRPr="001757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коротке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макроса):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ім’я_макроса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MACRO [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список_формальних_аргументів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2A744862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Макророзширення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макропідстановка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макровставка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) – вставка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макрокоманди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макроса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заміною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формальних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фактичні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(якщо вони є). </w:t>
      </w:r>
    </w:p>
    <w:p w14:paraId="39E569E0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простим та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вкладеним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вкладання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з одного макроса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макроси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.</w:t>
      </w:r>
    </w:p>
    <w:p w14:paraId="08366E24" w14:textId="77777777" w:rsidR="0017575B" w:rsidRP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7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Існує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три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варіанти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де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повинні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розташовуватися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453EDF7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1. </w:t>
      </w:r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На початку тексту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до сегмента коду та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макрокоманди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актуальними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6D9666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2. </w:t>
      </w:r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окремому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файлі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декількома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проблемної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конкретній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директиву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ім’я_файлу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show.inc ;в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буде вставлено текст файлу show.inc ... </w:t>
      </w:r>
    </w:p>
    <w:p w14:paraId="422D93C7" w14:textId="442FBC51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3. </w:t>
      </w:r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макробібліотеці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Універсальні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макрокоманди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призупинення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чисел 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символьну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форму)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макробібліотеку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Макробібліотека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собою файл з текстами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файл, як у текст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Файл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макробібліотеки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будь-яке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MYMACRO.MAC.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макровиклики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макрокоманди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mymacro.mac ).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макрокоманди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макробібліотеки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.</w:t>
      </w:r>
    </w:p>
    <w:p w14:paraId="3ABF0856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r w:rsidRPr="0017575B">
        <w:rPr>
          <w:rFonts w:ascii="Times New Roman" w:hAnsi="Times New Roman" w:cs="Times New Roman"/>
          <w:b/>
          <w:bCs/>
          <w:sz w:val="28"/>
          <w:szCs w:val="28"/>
        </w:rPr>
        <w:t>циклу</w:t>
      </w:r>
      <w:r w:rsidRPr="001757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макровизначенні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оголосити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585387" w14:textId="4DAFA621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b/>
          <w:bCs/>
          <w:sz w:val="28"/>
          <w:szCs w:val="28"/>
        </w:rPr>
        <w:t>LOCAL</w:t>
      </w:r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перераховує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застосовуватимуться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макроозначення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виникало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» при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макросу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одного разу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якщо та ж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присутня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основному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(в WASM директива LOCAL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макрос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але не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). Операнд для LOCAL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міток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використовуватимуться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макросі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.</w:t>
      </w:r>
    </w:p>
    <w:p w14:paraId="4294BDBF" w14:textId="77777777" w:rsidR="0017575B" w:rsidRP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Псевдооператори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 EQU та „=” (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дорівнює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3B4852EA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макроасемблера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псевдооператори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EQU та „=”.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псевдооператори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деякому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символічного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lastRenderedPageBreak/>
        <w:t>або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макроасемблер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підставить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міток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символічні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та рядки в апострофах). </w:t>
      </w:r>
    </w:p>
    <w:p w14:paraId="35A10625" w14:textId="77777777" w:rsidR="0017575B" w:rsidRP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 псевдооператора </w:t>
      </w:r>
      <w:proofErr w:type="spellStart"/>
      <w:r w:rsidRPr="0017575B">
        <w:rPr>
          <w:rFonts w:ascii="Times New Roman" w:hAnsi="Times New Roman" w:cs="Times New Roman"/>
          <w:b/>
          <w:bCs/>
          <w:sz w:val="28"/>
          <w:szCs w:val="28"/>
        </w:rPr>
        <w:t>equ</w:t>
      </w:r>
      <w:proofErr w:type="spellEnd"/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0A61997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ім’я_ідентифікатора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числовий_вираз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6FF810" w14:textId="77777777" w:rsidR="0017575B" w:rsidRP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75B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 псевдооператора “=”: </w:t>
      </w:r>
    </w:p>
    <w:p w14:paraId="7E98CF88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ім’я_ідентифікатора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числовий_вираз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72EA74" w14:textId="77777777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575B">
        <w:rPr>
          <w:rFonts w:ascii="Times New Roman" w:hAnsi="Times New Roman" w:cs="Times New Roman"/>
          <w:sz w:val="28"/>
          <w:szCs w:val="28"/>
        </w:rPr>
        <w:t xml:space="preserve">Псевдооператор “=”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числовими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виразами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псевдооператори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EQU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виразами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. Псевдооператор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позначенні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багатократно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простими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75B">
        <w:rPr>
          <w:rFonts w:ascii="Times New Roman" w:hAnsi="Times New Roman" w:cs="Times New Roman"/>
          <w:sz w:val="28"/>
          <w:szCs w:val="28"/>
        </w:rPr>
        <w:t>іменами</w:t>
      </w:r>
      <w:proofErr w:type="spellEnd"/>
      <w:r w:rsidRPr="0017575B">
        <w:rPr>
          <w:rFonts w:ascii="Times New Roman" w:hAnsi="Times New Roman" w:cs="Times New Roman"/>
          <w:sz w:val="28"/>
          <w:szCs w:val="28"/>
        </w:rPr>
        <w:t>.</w:t>
      </w:r>
    </w:p>
    <w:p w14:paraId="08E4A4EC" w14:textId="3A92D61C" w:rsidR="0017575B" w:rsidRDefault="0017575B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2E2CB196" w14:textId="35517F34" w:rsid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7BEE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7BE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сегменті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квадратну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матрицю 5*5.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Діагональні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помножити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на номер рядка, в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EE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A87BEE">
        <w:rPr>
          <w:rFonts w:ascii="Times New Roman" w:hAnsi="Times New Roman" w:cs="Times New Roman"/>
          <w:sz w:val="28"/>
          <w:szCs w:val="28"/>
        </w:rPr>
        <w:t>.</w:t>
      </w:r>
    </w:p>
    <w:p w14:paraId="75D3992C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3F7A30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715863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D13F84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8DBC57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4C7C9F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1B728F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1321B9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102845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E20339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1518F6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AA3505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ED010E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4EA96A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FF6237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7FFAA4" w14:textId="2FC63581" w:rsidR="00A87BEE" w:rsidRDefault="00A87BEE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програми:</w:t>
      </w:r>
    </w:p>
    <w:p w14:paraId="03C43FD6" w14:textId="77777777" w:rsidR="00C269B7" w:rsidRDefault="00C269B7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D9287A" w14:textId="0206D895" w:rsidR="005A75BD" w:rsidRDefault="005A75BD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75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BAF8FDD" wp14:editId="11C40D67">
            <wp:extent cx="4541364" cy="9250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96"/>
                    <a:stretch/>
                  </pic:blipFill>
                  <pic:spPr bwMode="auto">
                    <a:xfrm>
                      <a:off x="0" y="0"/>
                      <a:ext cx="4552160" cy="927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9C1BD" w14:textId="51F0E662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8A338" w14:textId="080627EC" w:rsid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7B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F66C8" wp14:editId="4456CDC4">
            <wp:extent cx="4934639" cy="9431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4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370A" w14:textId="42875BFC" w:rsidR="00321F75" w:rsidRDefault="00321F75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1F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5027E" wp14:editId="14FD5B2A">
            <wp:extent cx="4791744" cy="979306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7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A63E" w14:textId="42D65AA5" w:rsidR="00321F75" w:rsidRDefault="00321F75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1F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603958" wp14:editId="5F479503">
            <wp:extent cx="5291455" cy="4567607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240" cy="45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8B3E" w14:textId="186D163B" w:rsid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5BEB72" w14:textId="77777777" w:rsidR="00321F75" w:rsidRDefault="00321F75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DCD9CC" w14:textId="5A86EF59" w:rsidR="00A87BEE" w:rsidRDefault="00A87BEE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Розглянемо детальніше код програми, та пояснимо основні дії:</w:t>
      </w:r>
    </w:p>
    <w:p w14:paraId="53B4ED06" w14:textId="28D852EC" w:rsidR="00A87BEE" w:rsidRPr="005A75B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init_Data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A75BD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A75BD" w:rsidRPr="005A75BD">
        <w:rPr>
          <w:rFonts w:ascii="Times New Roman" w:hAnsi="Times New Roman" w:cs="Times New Roman"/>
          <w:sz w:val="28"/>
          <w:szCs w:val="28"/>
        </w:rPr>
        <w:t xml:space="preserve">Макрос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</w:rPr>
        <w:t xml:space="preserve"> сегменту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</w:p>
    <w:p w14:paraId="5EF5F14B" w14:textId="71C6E76D" w:rsidR="00A87BEE" w:rsidRPr="005A75B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@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data</w:t>
      </w:r>
      <w:proofErr w:type="spellEnd"/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ініціалізація регістру </w:t>
      </w:r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>ds</w:t>
      </w:r>
    </w:p>
    <w:p w14:paraId="1C36BC97" w14:textId="26D51922" w:rsidR="00A87BEE" w:rsidRPr="005A75B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DS,AX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</w:rPr>
        <w:t>;</w:t>
      </w:r>
      <w:r w:rsidR="00321F75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</w:rPr>
        <w:t xml:space="preserve"> сегмента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7AEDA75F" w14:textId="776CBE32" w:rsidR="00A87BEE" w:rsidRPr="00C269B7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C269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5BD" w:rsidRPr="00C269B7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5A75BD" w:rsidRPr="00C269B7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="005A75BD" w:rsidRPr="00C269B7">
        <w:rPr>
          <w:rFonts w:ascii="Times New Roman" w:hAnsi="Times New Roman" w:cs="Times New Roman"/>
          <w:sz w:val="28"/>
          <w:szCs w:val="28"/>
        </w:rPr>
        <w:t xml:space="preserve"> макросу</w:t>
      </w:r>
    </w:p>
    <w:p w14:paraId="0A3AE266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0C1256" w14:textId="6243033C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end_Prog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 w:rsidR="004C5D7D" w:rsidRPr="004C5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</w:rPr>
        <w:t xml:space="preserve">;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макрос завершення програми</w:t>
      </w:r>
    </w:p>
    <w:p w14:paraId="2B91EFAC" w14:textId="4CD6D178" w:rsidR="004C5D7D" w:rsidRPr="004C5D7D" w:rsidRDefault="004C5D7D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4c00h</w:t>
      </w:r>
      <w:r w:rsidRPr="004C5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виходимо</w:t>
      </w:r>
      <w:proofErr w:type="spellEnd"/>
    </w:p>
    <w:p w14:paraId="7456F1F2" w14:textId="7FC32AFC" w:rsidR="004C5D7D" w:rsidRPr="004C5D7D" w:rsidRDefault="004C5D7D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int 21h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виклик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79144F10" w14:textId="2419B3D2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;кінець макросу</w:t>
      </w:r>
    </w:p>
    <w:p w14:paraId="1B2A0E27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6DB307" w14:textId="21FC7F5B" w:rsidR="00A87BEE" w:rsidRPr="00C269B7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positive_Number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 w:rsidR="005A75BD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C269B7">
        <w:rPr>
          <w:rFonts w:ascii="Times New Roman" w:hAnsi="Times New Roman" w:cs="Times New Roman"/>
          <w:sz w:val="28"/>
          <w:szCs w:val="28"/>
          <w:lang w:val="uk-UA"/>
        </w:rPr>
        <w:t>; Макрос для виведення позитивного числа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A75BD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679EA9D" w14:textId="16B9633E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local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makeDec,printDec</w:t>
      </w:r>
      <w:proofErr w:type="spellEnd"/>
      <w:r w:rsidR="005A75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>локальні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>мітки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E2A3F10" w14:textId="5A3CD075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 CX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5C1FADE" w14:textId="4F4B65E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 10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</w:rPr>
        <w:t>завантажуємо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</w:rPr>
        <w:t xml:space="preserve"> основу 10-ї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7DC1D702" w14:textId="62BDFEED" w:rsidR="00A87BEE" w:rsidRPr="005A75B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makeDec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A75BD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C269B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1062690E" w14:textId="2D19621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DX, DX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r w:rsidR="005A75B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A650558" w14:textId="07527B05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div BX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C5D7D" w:rsidRPr="004C5D7D">
        <w:rPr>
          <w:rFonts w:ascii="Times New Roman" w:hAnsi="Times New Roman" w:cs="Times New Roman"/>
          <w:sz w:val="28"/>
          <w:szCs w:val="28"/>
        </w:rPr>
        <w:t>виконуємо</w:t>
      </w:r>
      <w:proofErr w:type="spellEnd"/>
      <w:r w:rsidR="004C5D7D" w:rsidRPr="004C5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7D" w:rsidRPr="004C5D7D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4C5D7D" w:rsidRPr="004C5D7D">
        <w:rPr>
          <w:rFonts w:ascii="Times New Roman" w:hAnsi="Times New Roman" w:cs="Times New Roman"/>
          <w:sz w:val="28"/>
          <w:szCs w:val="28"/>
        </w:rPr>
        <w:t xml:space="preserve"> на 10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6C1938B" w14:textId="56FE8055" w:rsidR="004C5D7D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</w:t>
      </w:r>
      <w:r w:rsidR="004C5D7D" w:rsidRPr="004C5D7D"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; результат у </w:t>
      </w:r>
      <w:proofErr w:type="spellStart"/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 порядку утворює число у  </w:t>
      </w:r>
    </w:p>
    <w:p w14:paraId="008AD0D9" w14:textId="17A89402" w:rsidR="00A87BEE" w:rsidRPr="00A87BEE" w:rsidRDefault="004C5D7D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5D7D">
        <w:rPr>
          <w:rFonts w:ascii="Times New Roman" w:hAnsi="Times New Roman" w:cs="Times New Roman"/>
          <w:sz w:val="28"/>
          <w:szCs w:val="28"/>
        </w:rPr>
        <w:t xml:space="preserve">     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 ;новій системі числення</w:t>
      </w:r>
      <w:r w:rsidR="00A87BEE"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A87BEE"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687ABA12" w14:textId="2160B68C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inc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</w:rPr>
        <w:t>;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на одиницю 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474128F2" w14:textId="6FFE13DA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AX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;перевіряємо чи дорівнює нулю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9CC9A24" w14:textId="27B8A2D3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jnz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makeDec</w:t>
      </w:r>
      <w:proofErr w:type="spellEnd"/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ділимо поки ціла частина не буде дорівнювати нулю</w:t>
      </w:r>
    </w:p>
    <w:p w14:paraId="294222D5" w14:textId="580839C5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02h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="004C5D7D" w:rsidRPr="004C5D7D">
        <w:rPr>
          <w:rFonts w:ascii="Times New Roman" w:hAnsi="Times New Roman" w:cs="Times New Roman"/>
          <w:sz w:val="28"/>
          <w:szCs w:val="28"/>
        </w:rPr>
        <w:t>виводимо</w:t>
      </w:r>
      <w:proofErr w:type="spellEnd"/>
      <w:r w:rsidR="004C5D7D" w:rsidRPr="004C5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D7D" w:rsidRPr="004C5D7D">
        <w:rPr>
          <w:rFonts w:ascii="Times New Roman" w:hAnsi="Times New Roman" w:cs="Times New Roman"/>
          <w:sz w:val="28"/>
          <w:szCs w:val="28"/>
        </w:rPr>
        <w:t>остачу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693F115B" w14:textId="227E1BC5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printDec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3389B0F1" w14:textId="168A478E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DX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дістаємо зі стеку збережені числа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4455E212" w14:textId="5B373E44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DL, 30h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</w:rPr>
        <w:t xml:space="preserve">; переводимо </w:t>
      </w:r>
      <w:proofErr w:type="spellStart"/>
      <w:r w:rsidR="004C5D7D" w:rsidRPr="004C5D7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4C5D7D" w:rsidRPr="004C5D7D">
        <w:rPr>
          <w:rFonts w:ascii="Times New Roman" w:hAnsi="Times New Roman" w:cs="Times New Roman"/>
          <w:sz w:val="28"/>
          <w:szCs w:val="28"/>
        </w:rPr>
        <w:t xml:space="preserve"> в ASCII-</w:t>
      </w:r>
      <w:proofErr w:type="spellStart"/>
      <w:r w:rsidR="004C5D7D" w:rsidRPr="004C5D7D">
        <w:rPr>
          <w:rFonts w:ascii="Times New Roman" w:hAnsi="Times New Roman" w:cs="Times New Roman"/>
          <w:sz w:val="28"/>
          <w:szCs w:val="28"/>
        </w:rPr>
        <w:t>коди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DCEA22F" w14:textId="0EDC06B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int 21h 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;  виклик </w:t>
      </w:r>
      <w:r w:rsidR="004C5D7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6B30B026" w14:textId="505E7861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loop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printDec</w:t>
      </w:r>
      <w:proofErr w:type="spellEnd"/>
      <w:r w:rsidR="004C5D7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C269B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 повторюємо цикл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45E2A228" w14:textId="6ABCFCCD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;кінець макросу</w:t>
      </w:r>
    </w:p>
    <w:p w14:paraId="2273B838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6EEE19" w14:textId="0ABCE172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negative_Number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73250" w:rsidRPr="005A75BD">
        <w:rPr>
          <w:rFonts w:ascii="Times New Roman" w:hAnsi="Times New Roman" w:cs="Times New Roman"/>
          <w:sz w:val="28"/>
          <w:szCs w:val="28"/>
        </w:rPr>
        <w:t xml:space="preserve">Макрос для виведення 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>негативного</w:t>
      </w:r>
      <w:r w:rsidR="00673250" w:rsidRPr="005A75BD">
        <w:rPr>
          <w:rFonts w:ascii="Times New Roman" w:hAnsi="Times New Roman" w:cs="Times New Roman"/>
          <w:sz w:val="28"/>
          <w:szCs w:val="28"/>
        </w:rPr>
        <w:t xml:space="preserve"> числа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56B0FFEF" w14:textId="4322F316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зберігаємо в стек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5F575F45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02h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5EEC60A" w14:textId="1A19BDF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DL, '-'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;виведення «-»</w:t>
      </w:r>
    </w:p>
    <w:p w14:paraId="24303DA9" w14:textId="4F773081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 int 21h 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;  виклик </w:t>
      </w:r>
      <w:r w:rsidR="004C5D7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</w:p>
    <w:p w14:paraId="69BA2F91" w14:textId="22CC1D1C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дістаємо зі стеку збережені числа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</w:t>
      </w:r>
    </w:p>
    <w:p w14:paraId="26BFD034" w14:textId="4B74455A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neg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 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перетворюємо від’ємне число у позитивне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7A31E67" w14:textId="4E39C45E" w:rsidR="00A87BEE" w:rsidRPr="00C269B7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C269B7">
        <w:rPr>
          <w:rFonts w:ascii="Times New Roman" w:hAnsi="Times New Roman" w:cs="Times New Roman"/>
          <w:sz w:val="28"/>
          <w:szCs w:val="28"/>
          <w:lang w:val="uk-UA"/>
        </w:rPr>
        <w:t>;кінець макросу</w:t>
      </w:r>
    </w:p>
    <w:p w14:paraId="37D22225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74BF49" w14:textId="0F2D91F6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new_Line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C269B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 макрос для перен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>есення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 рядка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0DAFED5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DX,offset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CR_LF    </w:t>
      </w:r>
    </w:p>
    <w:p w14:paraId="6C6EE467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AH,09h </w:t>
      </w:r>
    </w:p>
    <w:p w14:paraId="753D3801" w14:textId="5588CA98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int 21h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;  виклик </w:t>
      </w:r>
      <w:r w:rsidR="004C5D7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489A7C05" w14:textId="3F707EFF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;кінець макросу</w:t>
      </w:r>
    </w:p>
    <w:p w14:paraId="699496D1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6AC950" w14:textId="663C7FAD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probil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;Макрос для виведення 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>пробілу</w:t>
      </w:r>
      <w:r w:rsidRPr="004C5D7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FB9BF6F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AH, 02h</w:t>
      </w:r>
    </w:p>
    <w:p w14:paraId="63F1AFBB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DL, ' '</w:t>
      </w:r>
    </w:p>
    <w:p w14:paraId="49EF91CB" w14:textId="7C6E5474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int 21h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;  виклик </w:t>
      </w:r>
      <w:r w:rsidR="004C5D7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4C5D7D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переривання</w:t>
      </w:r>
    </w:p>
    <w:p w14:paraId="06B8F210" w14:textId="711F8413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;кінець макросу</w:t>
      </w:r>
    </w:p>
    <w:p w14:paraId="002B1713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20DD6A" w14:textId="58D678B3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print_Matrix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; макрос для виведення матриці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57DAF71C" w14:textId="4C8B32C6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local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str,clm,pos,neg,nextElem</w:t>
      </w:r>
      <w:proofErr w:type="spellEnd"/>
      <w:r w:rsidR="005A75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>локальні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>мітки</w:t>
      </w:r>
      <w:proofErr w:type="spellEnd"/>
      <w:r w:rsidR="005A75BD"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646DFF2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0A0CBF" w14:textId="1491CFC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SI,SI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proofErr w:type="spellStart"/>
      <w:r w:rsidR="005A75B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6497E050" w14:textId="69D0D773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CX,CX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сх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185509A" w14:textId="380E2A0C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CX,strn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AD5EA1" w:rsidRPr="00AD5EA1">
        <w:rPr>
          <w:rFonts w:ascii="Times New Roman" w:hAnsi="Times New Roman" w:cs="Times New Roman"/>
          <w:sz w:val="28"/>
          <w:szCs w:val="28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передаємо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>strn</w:t>
      </w:r>
      <w:proofErr w:type="spellEnd"/>
      <w:r w:rsidRPr="00AD5E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272013B" w14:textId="2F063920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new_Line</w:t>
      </w:r>
      <w:proofErr w:type="spellEnd"/>
      <w:r w:rsidR="00AD5EA1" w:rsidRPr="00AD5E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</w:rPr>
        <w:t xml:space="preserve">;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переходимо на новий рядок</w:t>
      </w:r>
      <w:r w:rsidRPr="00AD5E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4AA613BE" w14:textId="12011D58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str:</w:t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60503BA9" w14:textId="416CC21A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зберігаємо в стек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10DA1DB" w14:textId="743903DC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CX,clmn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AD5EA1" w:rsidRPr="00AD5EA1">
        <w:rPr>
          <w:rFonts w:ascii="Times New Roman" w:hAnsi="Times New Roman" w:cs="Times New Roman"/>
          <w:sz w:val="28"/>
          <w:szCs w:val="28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передаємо </w:t>
      </w:r>
      <w:proofErr w:type="spellStart"/>
      <w:r w:rsidR="00AD5EA1">
        <w:rPr>
          <w:rFonts w:ascii="Times New Roman" w:hAnsi="Times New Roman" w:cs="Times New Roman"/>
          <w:sz w:val="28"/>
          <w:szCs w:val="28"/>
          <w:lang w:val="en-US"/>
        </w:rPr>
        <w:t>clmn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30711C6" w14:textId="63D09F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clm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C269B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414189C9" w14:textId="5EDF1510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AX,AX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r w:rsidR="005A75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A4FB37B" w14:textId="2C0AE21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arr+si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>matrix+si</w:t>
      </w:r>
      <w:proofErr w:type="spellEnd"/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>аx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EA53D8B" w14:textId="5367BFBA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зберігаємо в стек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1436B865" w14:textId="138BC959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AX,0</w:t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; перевіряємо чи </w:t>
      </w:r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нулю</w:t>
      </w:r>
      <w:r w:rsidR="00AD5EA1" w:rsidRP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124CA554" w14:textId="40D312A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jns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pos</w:t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; якщо знак плюс - </w:t>
      </w:r>
      <w:r w:rsidR="00AD5EA1">
        <w:rPr>
          <w:rFonts w:ascii="Times New Roman" w:hAnsi="Times New Roman" w:cs="Times New Roman"/>
          <w:sz w:val="28"/>
          <w:szCs w:val="28"/>
          <w:lang w:val="uk-UA"/>
        </w:rPr>
        <w:t xml:space="preserve"> переходимо на локальну мітку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AD5E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16F488E" w14:textId="35DB2BCB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neg</w:t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; якщо </w:t>
      </w:r>
      <w:r w:rsidR="00AD5EA1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AD5EA1">
        <w:rPr>
          <w:rFonts w:ascii="Times New Roman" w:hAnsi="Times New Roman" w:cs="Times New Roman"/>
          <w:sz w:val="28"/>
          <w:szCs w:val="28"/>
          <w:lang w:val="uk-UA"/>
        </w:rPr>
        <w:t xml:space="preserve"> переходимо на локальну мітку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neg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453F3C8A" w14:textId="08422F82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pos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AD5EA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26024284" w14:textId="2BBA856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positive_Number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;виводимо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додатнє</w:t>
      </w:r>
      <w:proofErr w:type="spellEnd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FBE8743" w14:textId="1937660D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nextElem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;переходимо на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nextElem</w:t>
      </w:r>
      <w:proofErr w:type="spellEnd"/>
      <w:r w:rsidRPr="00AD5EA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B57EFDB" w14:textId="26B263ED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neg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AD5EA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47996838" w14:textId="2F69CB78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negative_Number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;виводимо від’ємне</w:t>
      </w:r>
      <w:r w:rsidR="00AD5E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AD5EA1"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63400701" w14:textId="4660A21D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positive_Number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A59A953" w14:textId="40361EAE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jmp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nextElem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;переходимо на </w:t>
      </w:r>
      <w:proofErr w:type="spellStart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nextElem</w:t>
      </w:r>
      <w:proofErr w:type="spellEnd"/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4CC1A793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4684C0" w14:textId="1927EA59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nextElem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A75BD" w:rsidRPr="00AD5EA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785F8520" w14:textId="4109A6EE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probil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; виводимо пробіл</w:t>
      </w:r>
      <w:r w:rsidRPr="00AD5EA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0383127E" w14:textId="5259A591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SI,2</w:t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; до </w:t>
      </w:r>
      <w:r w:rsidR="00AD5EA1" w:rsidRPr="00AD5EA1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 додаємо 2</w:t>
      </w:r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5669149C" w14:textId="43B0190A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Pr="00AD5EA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; дістаємо зі стеку збережені числа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18487E4A" w14:textId="4EE85DE9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loop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clm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C269B7">
        <w:rPr>
          <w:rFonts w:ascii="Times New Roman" w:hAnsi="Times New Roman" w:cs="Times New Roman"/>
          <w:sz w:val="28"/>
          <w:szCs w:val="28"/>
        </w:rPr>
        <w:t>;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 повторюємо цикл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02199A7" w14:textId="6B2673EE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new_Line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</w:rPr>
        <w:t xml:space="preserve">;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переходимо на новий рядок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14105B0F" w14:textId="5ECB2F0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ab/>
        <w:t>; дістаємо зі стеку збережені числа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52821B8D" w14:textId="3EE7E01C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loop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str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; повторюємо цикл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6467C68A" w14:textId="590AFB48" w:rsidR="00A87BEE" w:rsidRPr="00AD5EA1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AD5EA1">
        <w:rPr>
          <w:rFonts w:ascii="Times New Roman" w:hAnsi="Times New Roman" w:cs="Times New Roman"/>
          <w:sz w:val="28"/>
          <w:szCs w:val="28"/>
          <w:lang w:val="uk-UA"/>
        </w:rPr>
        <w:t>;кінець макросу</w:t>
      </w:r>
    </w:p>
    <w:p w14:paraId="7C387F8F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829294" w14:textId="4E7B513A" w:rsidR="00A87BEE" w:rsidRPr="00AD5EA1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task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macro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>; макрос із завданням згідно варіанту</w:t>
      </w:r>
    </w:p>
    <w:p w14:paraId="123DF489" w14:textId="77326BD8" w:rsidR="00A87BEE" w:rsidRPr="005A75B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local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cycle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skip</w:t>
      </w:r>
      <w:proofErr w:type="spellEnd"/>
      <w:r w:rsidR="005A75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>локальні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en-US"/>
        </w:rPr>
        <w:t>мітки</w:t>
      </w:r>
      <w:proofErr w:type="spellEnd"/>
      <w:r w:rsidR="005A75BD"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509A5F41" w14:textId="5D81C7A2" w:rsidR="00B96C72" w:rsidRPr="00B96C72" w:rsidRDefault="00B96C72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BX,BX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75BD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1B923716" w14:textId="5076AF81" w:rsidR="00B96C72" w:rsidRPr="00B96C72" w:rsidRDefault="00B96C72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SI,SI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763C1D07" w14:textId="736FCB29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CX,5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 cx 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7B327FF1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632EC5" w14:textId="21D2F60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cycle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07061CE7" w14:textId="1A48B4A5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SI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зберігаємо в стек</w:t>
      </w:r>
    </w:p>
    <w:p w14:paraId="108F7B86" w14:textId="42C43025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arr_elem</w:t>
      </w:r>
      <w:proofErr w:type="spellEnd"/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arr_elem</w:t>
      </w:r>
      <w:proofErr w:type="spellEnd"/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C72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14:paraId="6B828098" w14:textId="484F6526" w:rsidR="00A87BEE" w:rsidRPr="00C269B7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temp,CX</w:t>
      </w:r>
      <w:proofErr w:type="spellEnd"/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96C72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B96C72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C72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088C3AE9" w14:textId="2B3E662F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зберігаємо в стек</w:t>
      </w:r>
    </w:p>
    <w:p w14:paraId="06BCC182" w14:textId="5DB886CA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strn</w:t>
      </w:r>
      <w:proofErr w:type="spellEnd"/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6C72">
        <w:rPr>
          <w:rFonts w:ascii="Times New Roman" w:hAnsi="Times New Roman" w:cs="Times New Roman"/>
          <w:sz w:val="28"/>
          <w:szCs w:val="28"/>
          <w:lang w:val="en-US"/>
        </w:rPr>
        <w:t>strn</w:t>
      </w:r>
      <w:proofErr w:type="spellEnd"/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C72"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125848EF" w14:textId="3A74C670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sub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 temp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B96C7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cx</w:t>
      </w:r>
    </w:p>
    <w:p w14:paraId="5FF2AED9" w14:textId="506225FD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CX,1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</w:rPr>
        <w:t xml:space="preserve"> ;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B96C72" w:rsidRPr="00B96C72">
        <w:rPr>
          <w:rFonts w:ascii="Times New Roman" w:hAnsi="Times New Roman" w:cs="Times New Roman"/>
          <w:sz w:val="28"/>
          <w:szCs w:val="28"/>
        </w:rPr>
        <w:t xml:space="preserve"> + 1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7C2A933E" w14:textId="48E16263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B96C72" w:rsidRPr="00B96C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6C72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B96C7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B96C72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B96C72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B96C72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085FBE9E" w14:textId="7696AAF5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; 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>cx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тобто множимо на номер рядка</w:t>
      </w:r>
    </w:p>
    <w:p w14:paraId="5C206812" w14:textId="323DDB8E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arr_elem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, AX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96C7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arr_elem</w:t>
      </w:r>
      <w:proofErr w:type="spellEnd"/>
    </w:p>
    <w:p w14:paraId="62456EFA" w14:textId="7FB124AD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зберігаємо в стек</w:t>
      </w:r>
    </w:p>
    <w:p w14:paraId="1CBF5100" w14:textId="46FDA531" w:rsidR="00A87BEE" w:rsidRPr="00C269B7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BX,3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 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B96C72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</w:p>
    <w:p w14:paraId="72934137" w14:textId="1A736588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cmp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temp,BX</w:t>
      </w:r>
      <w:proofErr w:type="spellEnd"/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 xml:space="preserve">; порівнюємо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14:paraId="1639E17B" w14:textId="271565C5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je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skip</w:t>
      </w:r>
      <w:proofErr w:type="spellEnd"/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 xml:space="preserve">; якщо дорівнює то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skip</w:t>
      </w:r>
    </w:p>
    <w:p w14:paraId="458BE0F5" w14:textId="17C855CF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bx,temp</w:t>
      </w:r>
      <w:proofErr w:type="spellEnd"/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bx</w:t>
      </w:r>
    </w:p>
    <w:p w14:paraId="2241F677" w14:textId="7BE846B8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sub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BX,1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bx-1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bx</w:t>
      </w:r>
    </w:p>
    <w:p w14:paraId="5798F671" w14:textId="73C51FF7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BX,BX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; bx + bx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14:paraId="22332445" w14:textId="2B298542" w:rsidR="00A87BEE" w:rsidRPr="00C269B7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SI,BX</w:t>
      </w:r>
      <w:r w:rsidR="00B96C72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B96C72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14:paraId="1F032F07" w14:textId="1D1FF7DF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дістаємо зі стеку збережені числа</w:t>
      </w:r>
    </w:p>
    <w:p w14:paraId="582FEFB7" w14:textId="6A3986A8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arr_elem</w:t>
      </w:r>
      <w:proofErr w:type="spellEnd"/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  </w:t>
      </w:r>
      <w:proofErr w:type="spellStart"/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arr_elem</w:t>
      </w:r>
      <w:proofErr w:type="spellEnd"/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14:paraId="420C26F5" w14:textId="4AB40298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B96C72" w:rsidRPr="00B96C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6C72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B96C7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B96C72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B96C72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B96C72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673F58EC" w14:textId="73DD9D2D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>cx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>ax</w:t>
      </w:r>
      <w:r w:rsidR="00B96C72" w:rsidRPr="00B96C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тобто множимо на номер рядка</w:t>
      </w:r>
    </w:p>
    <w:p w14:paraId="0443405C" w14:textId="2187B196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cwd</w:t>
      </w:r>
      <w:proofErr w:type="spellEnd"/>
      <w:r w:rsidR="00B96C72" w:rsidRPr="00B96C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6C72">
        <w:rPr>
          <w:rFonts w:ascii="Times New Roman" w:hAnsi="Times New Roman" w:cs="Times New Roman"/>
          <w:sz w:val="28"/>
          <w:szCs w:val="28"/>
        </w:rPr>
        <w:t xml:space="preserve">;команда </w:t>
      </w:r>
      <w:proofErr w:type="spellStart"/>
      <w:r w:rsidR="00B96C7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="00B96C72">
        <w:rPr>
          <w:rFonts w:ascii="Times New Roman" w:hAnsi="Times New Roman" w:cs="Times New Roman"/>
          <w:sz w:val="28"/>
          <w:szCs w:val="28"/>
        </w:rPr>
        <w:t xml:space="preserve"> слова у </w:t>
      </w:r>
      <w:proofErr w:type="spellStart"/>
      <w:r w:rsidR="00B96C72">
        <w:rPr>
          <w:rFonts w:ascii="Times New Roman" w:hAnsi="Times New Roman" w:cs="Times New Roman"/>
          <w:sz w:val="28"/>
          <w:szCs w:val="28"/>
        </w:rPr>
        <w:t>подвійне</w:t>
      </w:r>
      <w:proofErr w:type="spellEnd"/>
      <w:r w:rsidR="00B96C72">
        <w:rPr>
          <w:rFonts w:ascii="Times New Roman" w:hAnsi="Times New Roman" w:cs="Times New Roman"/>
          <w:sz w:val="28"/>
          <w:szCs w:val="28"/>
        </w:rPr>
        <w:t xml:space="preserve"> слово</w:t>
      </w:r>
    </w:p>
    <w:p w14:paraId="2308CF1B" w14:textId="44A18DC3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mov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arr_elem,AX</w:t>
      </w:r>
      <w:proofErr w:type="spellEnd"/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96C7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C72" w:rsidRPr="00B96C7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96C72" w:rsidRPr="00B96C72">
        <w:rPr>
          <w:rFonts w:ascii="Times New Roman" w:hAnsi="Times New Roman" w:cs="Times New Roman"/>
          <w:sz w:val="28"/>
          <w:szCs w:val="28"/>
          <w:lang w:val="uk-UA"/>
        </w:rPr>
        <w:t>arr_elem</w:t>
      </w:r>
      <w:proofErr w:type="spellEnd"/>
    </w:p>
    <w:p w14:paraId="23FE15CD" w14:textId="68814E03" w:rsidR="00A87BEE" w:rsidRPr="005A75B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xor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AX,AX</w:t>
      </w:r>
      <w:r w:rsidR="005A75BD" w:rsidRP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обнуляємо</w:t>
      </w:r>
      <w:proofErr w:type="spellEnd"/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 xml:space="preserve"> регістр </w:t>
      </w:r>
      <w:r w:rsidR="005A75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14:paraId="65972EE4" w14:textId="222D2260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push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</w:t>
      </w:r>
      <w:r w:rsid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зберігаємо в стек</w:t>
      </w:r>
    </w:p>
    <w:p w14:paraId="73EEBD5D" w14:textId="0307408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skip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5A75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5A75BD" w:rsidRPr="005A75BD">
        <w:rPr>
          <w:rFonts w:ascii="Times New Roman" w:hAnsi="Times New Roman" w:cs="Times New Roman"/>
          <w:sz w:val="28"/>
          <w:szCs w:val="28"/>
          <w:lang w:val="uk-UA"/>
        </w:rPr>
        <w:t>локальна мітка</w:t>
      </w:r>
    </w:p>
    <w:p w14:paraId="28E37F24" w14:textId="33D93F79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ab/>
        <w:t>; дістаємо зі стеку збережені числа</w:t>
      </w:r>
    </w:p>
    <w:p w14:paraId="3A91405A" w14:textId="13F0A046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CX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дістаємо зі стеку збережені числа</w:t>
      </w:r>
    </w:p>
    <w:p w14:paraId="715E7FFA" w14:textId="149285E2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SI</w:t>
      </w:r>
      <w:r w:rsidR="004C5D7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C5D7D" w:rsidRPr="004C5D7D">
        <w:rPr>
          <w:rFonts w:ascii="Times New Roman" w:hAnsi="Times New Roman" w:cs="Times New Roman"/>
          <w:sz w:val="28"/>
          <w:szCs w:val="28"/>
          <w:lang w:val="uk-UA"/>
        </w:rPr>
        <w:t>; дістаємо зі стеку збережені числа</w:t>
      </w:r>
    </w:p>
    <w:p w14:paraId="51609E5E" w14:textId="51F44C84" w:rsidR="00A87BEE" w:rsidRPr="00B96C72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BX,10</w:t>
      </w:r>
      <w:r w:rsidR="00B96C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; </w:t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bx + 10 </w:t>
      </w:r>
      <w:r w:rsidR="00321F75" w:rsidRPr="00321F75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bx</w:t>
      </w:r>
    </w:p>
    <w:p w14:paraId="02A8626E" w14:textId="39F87B89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SI,2</w:t>
      </w:r>
      <w:r w:rsidR="00321F75" w:rsidRP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; </w:t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si+2 </w:t>
      </w:r>
      <w:r w:rsidR="00321F75" w:rsidRPr="00321F75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2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</w:p>
    <w:p w14:paraId="4C396CCC" w14:textId="71EFF1EA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loop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cycle</w:t>
      </w:r>
      <w:proofErr w:type="spellEnd"/>
      <w:r w:rsidR="00AD5E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5EA1" w:rsidRPr="00321F7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AD5EA1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 повторюємо цикл</w:t>
      </w:r>
    </w:p>
    <w:p w14:paraId="520FBB21" w14:textId="42CEC56F" w:rsidR="00A87BEE" w:rsidRPr="004C5D7D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endm</w:t>
      </w:r>
      <w:proofErr w:type="spellEnd"/>
      <w:r w:rsidR="005A75BD" w:rsidRPr="004C5D7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75BD" w:rsidRPr="004C5D7D">
        <w:rPr>
          <w:rFonts w:ascii="Times New Roman" w:hAnsi="Times New Roman" w:cs="Times New Roman"/>
          <w:sz w:val="28"/>
          <w:szCs w:val="28"/>
          <w:lang w:val="uk-UA"/>
        </w:rPr>
        <w:t>;кінець макросу</w:t>
      </w:r>
    </w:p>
    <w:p w14:paraId="494A8F41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668F8C" w14:textId="73E6F4AE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model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small</w:t>
      </w:r>
      <w:proofErr w:type="spellEnd"/>
      <w:r w:rsidR="00321F75" w:rsidRP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 xml:space="preserve">; модель пам’яті для </w:t>
      </w:r>
      <w:proofErr w:type="spellStart"/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ехе</w:t>
      </w:r>
      <w:proofErr w:type="spellEnd"/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-файлів</w:t>
      </w:r>
    </w:p>
    <w:p w14:paraId="159DCD05" w14:textId="66C2FE27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stack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100h</w:t>
      </w:r>
      <w:r w:rsidR="00321F75" w:rsidRP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>
        <w:rPr>
          <w:rFonts w:ascii="Times New Roman" w:hAnsi="Times New Roman" w:cs="Times New Roman"/>
          <w:sz w:val="28"/>
          <w:szCs w:val="28"/>
          <w:lang w:val="uk-UA"/>
        </w:rPr>
        <w:t xml:space="preserve">;виділяємо </w:t>
      </w:r>
      <w:r w:rsidR="00321F75">
        <w:rPr>
          <w:rFonts w:ascii="Times New Roman" w:hAnsi="Times New Roman" w:cs="Times New Roman"/>
          <w:sz w:val="28"/>
          <w:szCs w:val="28"/>
        </w:rPr>
        <w:t>PSP</w:t>
      </w:r>
      <w:r w:rsidR="00321F75">
        <w:rPr>
          <w:rFonts w:ascii="Times New Roman" w:hAnsi="Times New Roman" w:cs="Times New Roman"/>
          <w:sz w:val="28"/>
          <w:szCs w:val="28"/>
          <w:lang w:val="uk-UA"/>
        </w:rPr>
        <w:t xml:space="preserve"> 256 байт</w:t>
      </w:r>
    </w:p>
    <w:p w14:paraId="2FF91809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1BD83B" w14:textId="2E7E55F4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data</w:t>
      </w:r>
      <w:proofErr w:type="spellEnd"/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 xml:space="preserve">початок сегменту </w:t>
      </w:r>
      <w:r w:rsidR="00321F75">
        <w:rPr>
          <w:rFonts w:ascii="Times New Roman" w:hAnsi="Times New Roman" w:cs="Times New Roman"/>
          <w:sz w:val="28"/>
          <w:szCs w:val="28"/>
          <w:lang w:val="uk-UA"/>
        </w:rPr>
        <w:t>даних</w:t>
      </w:r>
    </w:p>
    <w:p w14:paraId="01430370" w14:textId="14F289CD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arr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1,2,3,4,5,6,7,8,9,10,11,12,13,14,15,16,17,18,19,20,21,22,23,24,25</w:t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 xml:space="preserve">; числа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1F75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        ;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матриці</w:t>
      </w:r>
    </w:p>
    <w:p w14:paraId="02E7956B" w14:textId="71500973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temp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dw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?</w:t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; створюємо додаткову змінну</w:t>
      </w:r>
    </w:p>
    <w:p w14:paraId="2355C262" w14:textId="510139EA" w:rsid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CR_LF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db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0dh,0ah, '$'</w:t>
      </w:r>
    </w:p>
    <w:p w14:paraId="1F118861" w14:textId="77777777" w:rsidR="00321F75" w:rsidRPr="00321F75" w:rsidRDefault="00321F75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strn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equ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5</w:t>
      </w:r>
      <w:r w:rsidRP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;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рядків = 5</w:t>
      </w:r>
    </w:p>
    <w:p w14:paraId="7EA9B1D3" w14:textId="77777777" w:rsidR="00321F75" w:rsidRPr="00321F75" w:rsidRDefault="00321F75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clmn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equ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5</w:t>
      </w:r>
      <w:r w:rsidRP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;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стовпців = 5</w:t>
      </w:r>
    </w:p>
    <w:p w14:paraId="4F17DB85" w14:textId="77777777" w:rsidR="00321F75" w:rsidRPr="00321F75" w:rsidRDefault="00321F75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arr_elem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equ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arr[BX][SI]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arr_elem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дорівнює</w:t>
      </w: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arr[BX][SI]</w:t>
      </w:r>
    </w:p>
    <w:p w14:paraId="3717973B" w14:textId="77777777" w:rsidR="00321F75" w:rsidRPr="00A87BEE" w:rsidRDefault="00321F75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0EF028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2004FF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6C9C00" w14:textId="0A5C089D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code</w:t>
      </w:r>
      <w:proofErr w:type="spellEnd"/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sz w:val="28"/>
          <w:szCs w:val="28"/>
        </w:rPr>
        <w:t xml:space="preserve">;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початок сегменту коду</w:t>
      </w:r>
    </w:p>
    <w:p w14:paraId="40A9A562" w14:textId="77777777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3A8455" w14:textId="127B145A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First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321F75" w:rsidRPr="00C269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1F75" w:rsidRPr="00C269B7">
        <w:rPr>
          <w:rFonts w:ascii="Times New Roman" w:hAnsi="Times New Roman" w:cs="Times New Roman"/>
          <w:sz w:val="28"/>
          <w:szCs w:val="28"/>
        </w:rPr>
        <w:t xml:space="preserve">;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точка входу</w:t>
      </w:r>
    </w:p>
    <w:p w14:paraId="2AF381A7" w14:textId="52FF25C4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init_Data</w:t>
      </w:r>
      <w:proofErr w:type="spellEnd"/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завнатажуємо</w:t>
      </w:r>
      <w:proofErr w:type="spellEnd"/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 xml:space="preserve"> сегмент даних</w:t>
      </w:r>
    </w:p>
    <w:p w14:paraId="5AC1B62A" w14:textId="0A96B0FA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print_Matrix</w:t>
      </w:r>
      <w:proofErr w:type="spellEnd"/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виводимо матрицю</w:t>
      </w:r>
    </w:p>
    <w:p w14:paraId="54764292" w14:textId="0F540F6D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task</w:t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 xml:space="preserve">; виконуємо завдання </w:t>
      </w:r>
      <w:proofErr w:type="spellStart"/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згіднно</w:t>
      </w:r>
      <w:proofErr w:type="spellEnd"/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 xml:space="preserve"> варіанту</w:t>
      </w:r>
    </w:p>
    <w:p w14:paraId="57E4C8A8" w14:textId="5FFCAC7C" w:rsidR="00A87BEE" w:rsidRP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print_Matrix</w:t>
      </w:r>
      <w:proofErr w:type="spellEnd"/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виводимо матрицю</w:t>
      </w:r>
    </w:p>
    <w:p w14:paraId="7EF2CB44" w14:textId="5F719D67" w:rsidR="00A87BEE" w:rsidRPr="00321F75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end_Prog</w:t>
      </w:r>
      <w:proofErr w:type="spellEnd"/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закінчуємо програму</w:t>
      </w:r>
    </w:p>
    <w:p w14:paraId="082D5A32" w14:textId="66E130BC" w:rsidR="00A87BEE" w:rsidRDefault="00A87BEE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>First</w:t>
      </w:r>
      <w:proofErr w:type="spellEnd"/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21F75" w:rsidRPr="00C269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321F75" w:rsidRPr="00321F75">
        <w:rPr>
          <w:rFonts w:ascii="Times New Roman" w:hAnsi="Times New Roman" w:cs="Times New Roman"/>
          <w:sz w:val="28"/>
          <w:szCs w:val="28"/>
          <w:lang w:val="uk-UA"/>
        </w:rPr>
        <w:t>кінець точки входу</w:t>
      </w:r>
      <w:r w:rsidR="00321F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8178678" w14:textId="698E9231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AAAB25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створими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лістинг(*.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та об’єктний файл(*.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за допомогою команди: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749750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компоновщик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(*.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за допомогою       команди: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tlink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lab7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</w:t>
      </w:r>
    </w:p>
    <w:p w14:paraId="1D8B5185" w14:textId="7E6E6FD1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676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114A98F" wp14:editId="50B9AEA9">
            <wp:extent cx="4620270" cy="103837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B0BD" w14:textId="2130D622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3F886A" w14:textId="77777777" w:rsidR="0012676C" w:rsidRP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нашу програму ввівши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699391FE" w14:textId="1B93EF26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7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D6EA0A" wp14:editId="2FDF10CA">
            <wp:extent cx="4706850" cy="316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729" cy="31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4F83" w14:textId="1B3F7CBD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 * 1 =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5 * 1 = 5</w:t>
      </w:r>
    </w:p>
    <w:p w14:paraId="6DA1313B" w14:textId="25E27E30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 * 2 = 14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9 * 2 = 18</w:t>
      </w:r>
    </w:p>
    <w:p w14:paraId="7D0FC85B" w14:textId="7F772030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13 * 3 = 39</w:t>
      </w:r>
    </w:p>
    <w:p w14:paraId="181AC8E0" w14:textId="6D5A13FB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 * 4 = 68    19 * 4 = 76</w:t>
      </w:r>
    </w:p>
    <w:p w14:paraId="33BD862F" w14:textId="7564A7FD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 * 5 = 105   25 * 5 = 125</w:t>
      </w:r>
    </w:p>
    <w:p w14:paraId="3AB3EECF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42DE46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D32FEF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F894F7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256ABE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C5F913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60198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1C9FA8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5AFA2" w14:textId="3925CCDE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Запустимо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налагоджувач</w:t>
      </w:r>
      <w:proofErr w:type="spellEnd"/>
    </w:p>
    <w:p w14:paraId="7A313C82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8D9184" w14:textId="4DEB3B97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7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C57B10" wp14:editId="1ECED60F">
            <wp:extent cx="4844416" cy="3254724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305" cy="32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97B" w14:textId="77777777" w:rsidR="0012676C" w:rsidRDefault="0012676C" w:rsidP="00C269B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(або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виконуємо нашу програму і виводимо отримане словосполучення в консольному режимі</w:t>
      </w:r>
    </w:p>
    <w:p w14:paraId="07940C7E" w14:textId="237BF519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676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FD5002D" wp14:editId="656D3285">
            <wp:extent cx="4806316" cy="322912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093" cy="32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3BF8" w14:textId="28A8B3B9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676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2D9F985" wp14:editId="16A3B013">
            <wp:extent cx="4884420" cy="328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16" cy="32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0FA" w14:textId="25009BBE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638AF0" w14:textId="77777777" w:rsidR="0012676C" w:rsidRDefault="0012676C" w:rsidP="00C269B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4739D9" w14:textId="16B96EA4" w:rsidR="0012676C" w:rsidRPr="0012676C" w:rsidRDefault="0012676C" w:rsidP="00C269B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267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6C52D71C" w14:textId="4E918300" w:rsidR="00673250" w:rsidRPr="00673250" w:rsidRDefault="00095266" w:rsidP="00C269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цій</w:t>
      </w:r>
      <w:r w:rsidR="0012676C" w:rsidRPr="001267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</w:t>
      </w:r>
      <w:r w:rsidR="0012676C" w:rsidRPr="001267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12676C" w:rsidRPr="001267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 ознайомився з </w:t>
      </w:r>
      <w:proofErr w:type="spellStart"/>
      <w:r w:rsidR="0012676C" w:rsidRPr="0012676C">
        <w:rPr>
          <w:rFonts w:ascii="Times New Roman" w:eastAsia="Times New Roman" w:hAnsi="Times New Roman" w:cs="Times New Roman"/>
          <w:sz w:val="28"/>
          <w:szCs w:val="28"/>
          <w:lang w:val="uk-UA"/>
        </w:rPr>
        <w:t>макрозасобами</w:t>
      </w:r>
      <w:proofErr w:type="spellEnd"/>
      <w:r w:rsidR="0012676C" w:rsidRPr="001267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мови асемблер та отримав практичні навички роботи з ними. </w:t>
      </w:r>
      <w:r w:rsidRPr="00095266">
        <w:rPr>
          <w:rFonts w:ascii="Times New Roman" w:eastAsia="Times New Roman" w:hAnsi="Times New Roman" w:cs="Times New Roman"/>
          <w:sz w:val="28"/>
          <w:szCs w:val="28"/>
          <w:lang w:val="uk-UA"/>
        </w:rPr>
        <w:t>Було підготовлено та реалізовано програму відповідно 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952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індивідуального завдання. Роботу програми </w:t>
      </w:r>
      <w:proofErr w:type="spellStart"/>
      <w:r w:rsidRPr="00095266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продемоностровано</w:t>
      </w:r>
      <w:proofErr w:type="spellEnd"/>
      <w:r w:rsidRPr="0009526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керуванням </w:t>
      </w:r>
      <w:proofErr w:type="spellStart"/>
      <w:r w:rsidRPr="00095266">
        <w:rPr>
          <w:rFonts w:ascii="Times New Roman" w:eastAsia="Times New Roman" w:hAnsi="Times New Roman" w:cs="Times New Roman"/>
          <w:sz w:val="28"/>
          <w:szCs w:val="28"/>
          <w:lang w:val="uk-UA"/>
        </w:rPr>
        <w:t>налагоджувача</w:t>
      </w:r>
      <w:proofErr w:type="spellEnd"/>
      <w:r w:rsidRPr="0009526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732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Було</w:t>
      </w:r>
      <w:r w:rsidR="006732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                           </w:t>
      </w:r>
      <w:proofErr w:type="spellStart"/>
      <w:r w:rsidRPr="00095266">
        <w:rPr>
          <w:rFonts w:ascii="Times New Roman" w:hAnsi="Times New Roman" w:cs="Times New Roman"/>
          <w:sz w:val="28"/>
          <w:szCs w:val="28"/>
          <w:lang w:val="uk-UA"/>
        </w:rPr>
        <w:t>розташов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>ання</w:t>
      </w:r>
      <w:proofErr w:type="spellEnd"/>
      <w:r w:rsidRPr="00095266">
        <w:rPr>
          <w:rFonts w:ascii="Times New Roman" w:hAnsi="Times New Roman" w:cs="Times New Roman"/>
          <w:sz w:val="28"/>
          <w:szCs w:val="28"/>
          <w:lang w:val="uk-UA"/>
        </w:rPr>
        <w:t xml:space="preserve"> макровизначення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Pr="00095266">
        <w:rPr>
          <w:rFonts w:ascii="Times New Roman" w:hAnsi="Times New Roman" w:cs="Times New Roman"/>
          <w:sz w:val="28"/>
          <w:szCs w:val="28"/>
          <w:lang w:val="uk-UA"/>
        </w:rPr>
        <w:t>а початку тексту програми до сегмента коду та даних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. Створено макроси для </w:t>
      </w:r>
      <w:proofErr w:type="spellStart"/>
      <w:r w:rsidR="00673250" w:rsidRPr="005A75BD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673250" w:rsidRPr="005A75BD">
        <w:rPr>
          <w:rFonts w:ascii="Times New Roman" w:hAnsi="Times New Roman" w:cs="Times New Roman"/>
          <w:sz w:val="28"/>
          <w:szCs w:val="28"/>
        </w:rPr>
        <w:t xml:space="preserve"> сегменту </w:t>
      </w:r>
      <w:proofErr w:type="spellStart"/>
      <w:r w:rsidR="00673250" w:rsidRPr="005A75BD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73250" w:rsidRPr="004C5D7D">
        <w:rPr>
          <w:rFonts w:ascii="Times New Roman" w:hAnsi="Times New Roman" w:cs="Times New Roman"/>
          <w:sz w:val="28"/>
          <w:szCs w:val="28"/>
          <w:lang w:val="uk-UA"/>
        </w:rPr>
        <w:t>завершення програми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73250" w:rsidRPr="005A75BD">
        <w:rPr>
          <w:rFonts w:ascii="Times New Roman" w:hAnsi="Times New Roman" w:cs="Times New Roman"/>
          <w:sz w:val="28"/>
          <w:szCs w:val="28"/>
        </w:rPr>
        <w:t>для виведення позитивного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 і негативного</w:t>
      </w:r>
      <w:r w:rsidR="00673250" w:rsidRPr="005A75BD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73250" w:rsidRPr="004C5D7D">
        <w:rPr>
          <w:rFonts w:ascii="Times New Roman" w:hAnsi="Times New Roman" w:cs="Times New Roman"/>
          <w:sz w:val="28"/>
          <w:szCs w:val="28"/>
          <w:lang w:val="uk-UA"/>
        </w:rPr>
        <w:t>для перен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>есення</w:t>
      </w:r>
      <w:r w:rsidR="00673250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 рядка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73250" w:rsidRPr="004C5D7D"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пробілу, </w:t>
      </w:r>
      <w:r w:rsidR="00673250" w:rsidRPr="00AD5EA1">
        <w:rPr>
          <w:rFonts w:ascii="Times New Roman" w:hAnsi="Times New Roman" w:cs="Times New Roman"/>
          <w:sz w:val="28"/>
          <w:szCs w:val="28"/>
          <w:lang w:val="uk-UA"/>
        </w:rPr>
        <w:t>для виведення матриці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73250" w:rsidRPr="00AD5EA1">
        <w:rPr>
          <w:rFonts w:ascii="Times New Roman" w:hAnsi="Times New Roman" w:cs="Times New Roman"/>
          <w:sz w:val="28"/>
          <w:szCs w:val="28"/>
          <w:lang w:val="uk-UA"/>
        </w:rPr>
        <w:t xml:space="preserve">макрос із </w:t>
      </w:r>
      <w:r w:rsidR="00673250">
        <w:rPr>
          <w:rFonts w:ascii="Times New Roman" w:hAnsi="Times New Roman" w:cs="Times New Roman"/>
          <w:sz w:val="28"/>
          <w:szCs w:val="28"/>
          <w:lang w:val="uk-UA"/>
        </w:rPr>
        <w:t>множенням діагональних елементів на номер рядка в якому вони знаходяться.</w:t>
      </w:r>
      <w:r w:rsidR="00673250" w:rsidRPr="00A87BEE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sectPr w:rsidR="00673250" w:rsidRPr="00673250" w:rsidSect="0017575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2A"/>
    <w:rsid w:val="00095266"/>
    <w:rsid w:val="0012676C"/>
    <w:rsid w:val="001400CA"/>
    <w:rsid w:val="0017575B"/>
    <w:rsid w:val="002014BD"/>
    <w:rsid w:val="00321F75"/>
    <w:rsid w:val="004C5D7D"/>
    <w:rsid w:val="005A75BD"/>
    <w:rsid w:val="00673250"/>
    <w:rsid w:val="00A87BEE"/>
    <w:rsid w:val="00AD5EA1"/>
    <w:rsid w:val="00B96C72"/>
    <w:rsid w:val="00C269B7"/>
    <w:rsid w:val="00F0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A097"/>
  <w15:chartTrackingRefBased/>
  <w15:docId w15:val="{0466F04F-5466-450D-8207-FB391F6A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7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17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3</cp:revision>
  <dcterms:created xsi:type="dcterms:W3CDTF">2022-05-13T14:11:00Z</dcterms:created>
  <dcterms:modified xsi:type="dcterms:W3CDTF">2022-05-21T09:49:00Z</dcterms:modified>
</cp:coreProperties>
</file>