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Національний технічний університет України</w:t>
      </w:r>
      <w:r w:rsidRPr="0054328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4328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Кафедра </w:t>
      </w:r>
      <w:r w:rsidRPr="00543283">
        <w:rPr>
          <w:rFonts w:asciiTheme="majorHAnsi" w:eastAsia="Times New Roman" w:hAnsiTheme="majorHAnsi" w:cstheme="majorHAnsi"/>
          <w:sz w:val="24"/>
          <w:szCs w:val="24"/>
        </w:rPr>
        <w:t>цифрових технологій в енергетиці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106F1E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 xml:space="preserve">ЗВІТ </w:t>
      </w:r>
      <w:r w:rsidRPr="00543283">
        <w:rPr>
          <w:rFonts w:asciiTheme="majorHAnsi" w:hAnsiTheme="majorHAnsi" w:cstheme="majorHAnsi"/>
          <w:sz w:val="28"/>
          <w:szCs w:val="28"/>
        </w:rPr>
        <w:br/>
        <w:t>з виконання лабораторної роботи №</w:t>
      </w:r>
      <w:r w:rsidR="007D6856"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543283">
        <w:rPr>
          <w:rFonts w:asciiTheme="majorHAnsi" w:hAnsiTheme="majorHAnsi" w:cstheme="majorHAnsi"/>
          <w:sz w:val="28"/>
          <w:szCs w:val="28"/>
        </w:rPr>
        <w:br/>
      </w:r>
      <w:r w:rsidRPr="00543283">
        <w:rPr>
          <w:rFonts w:asciiTheme="majorHAnsi" w:hAnsiTheme="majorHAnsi" w:cstheme="majorHAnsi"/>
        </w:rPr>
        <w:t>з дисципліни «Безпека інформаційних систем»</w:t>
      </w:r>
    </w:p>
    <w:p w:rsidR="000725DD" w:rsidRPr="00543283" w:rsidRDefault="00106F1E">
      <w:pPr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«</w:t>
      </w:r>
      <w:r w:rsidR="007D6856" w:rsidRPr="007D6856">
        <w:rPr>
          <w:rFonts w:asciiTheme="majorHAnsi" w:hAnsiTheme="majorHAnsi" w:cstheme="majorHAnsi"/>
          <w:b/>
          <w:sz w:val="28"/>
          <w:szCs w:val="28"/>
        </w:rPr>
        <w:t>Шифрування з відкритим ключем на основі алгоритму RSA</w:t>
      </w:r>
      <w:r w:rsidRPr="00543283">
        <w:rPr>
          <w:rFonts w:asciiTheme="majorHAnsi" w:hAnsiTheme="majorHAnsi" w:cstheme="majorHAnsi"/>
          <w:sz w:val="28"/>
          <w:szCs w:val="28"/>
        </w:rPr>
        <w:t>»</w:t>
      </w:r>
    </w:p>
    <w:p w:rsidR="000725DD" w:rsidRPr="00543283" w:rsidRDefault="000725DD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0725DD">
      <w:pPr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Виконав</w:t>
      </w:r>
      <w:r w:rsidRPr="00543283">
        <w:rPr>
          <w:rFonts w:asciiTheme="majorHAnsi" w:hAnsiTheme="majorHAnsi" w:cstheme="majorHAnsi"/>
          <w:sz w:val="28"/>
          <w:szCs w:val="28"/>
        </w:rPr>
        <w:t xml:space="preserve">: студент групи </w:t>
      </w:r>
      <w:r w:rsidR="00FD36A5" w:rsidRPr="00543283">
        <w:rPr>
          <w:rFonts w:asciiTheme="majorHAnsi" w:hAnsiTheme="majorHAnsi" w:cstheme="majorHAnsi"/>
          <w:sz w:val="28"/>
          <w:szCs w:val="28"/>
        </w:rPr>
        <w:t>ТР</w:t>
      </w:r>
      <w:r w:rsidRPr="00543283">
        <w:rPr>
          <w:rFonts w:asciiTheme="majorHAnsi" w:hAnsiTheme="majorHAnsi" w:cstheme="majorHAnsi"/>
          <w:sz w:val="28"/>
          <w:szCs w:val="28"/>
        </w:rPr>
        <w:t>-</w:t>
      </w:r>
      <w:r w:rsidR="00FD36A5" w:rsidRPr="00543283">
        <w:rPr>
          <w:rFonts w:asciiTheme="majorHAnsi" w:hAnsiTheme="majorHAnsi" w:cstheme="majorHAnsi"/>
          <w:sz w:val="28"/>
          <w:szCs w:val="28"/>
        </w:rPr>
        <w:t>12</w:t>
      </w:r>
      <w:r w:rsidRPr="00543283">
        <w:rPr>
          <w:rFonts w:asciiTheme="majorHAnsi" w:hAnsiTheme="majorHAnsi" w:cstheme="majorHAnsi"/>
          <w:sz w:val="28"/>
          <w:szCs w:val="28"/>
        </w:rPr>
        <w:t xml:space="preserve"> </w:t>
      </w:r>
      <w:r w:rsidR="00FD36A5" w:rsidRPr="00543283">
        <w:rPr>
          <w:rFonts w:asciiTheme="majorHAnsi" w:hAnsiTheme="majorHAnsi" w:cstheme="majorHAnsi"/>
          <w:sz w:val="28"/>
          <w:szCs w:val="28"/>
        </w:rPr>
        <w:t>Каркушевський В.Л.</w:t>
      </w: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Перевірив</w:t>
      </w:r>
      <w:r w:rsidRPr="00543283">
        <w:rPr>
          <w:rFonts w:asciiTheme="majorHAnsi" w:hAnsiTheme="majorHAnsi" w:cstheme="majorHAnsi"/>
          <w:sz w:val="28"/>
          <w:szCs w:val="28"/>
        </w:rPr>
        <w:t>: доцент, к.ф.-м.н.</w:t>
      </w:r>
      <w:r w:rsidRPr="00543283">
        <w:rPr>
          <w:rFonts w:asciiTheme="majorHAnsi" w:hAnsiTheme="majorHAnsi" w:cstheme="majorHAnsi"/>
          <w:sz w:val="28"/>
          <w:szCs w:val="28"/>
        </w:rPr>
        <w:br/>
        <w:t xml:space="preserve">Тарнавський Ю.А. </w:t>
      </w:r>
    </w:p>
    <w:p w:rsidR="000725DD" w:rsidRPr="00543283" w:rsidRDefault="00106F1E">
      <w:pPr>
        <w:ind w:left="6379" w:hanging="1558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__________________________</w:t>
      </w:r>
    </w:p>
    <w:p w:rsidR="000725DD" w:rsidRPr="00543283" w:rsidRDefault="00106F1E">
      <w:pPr>
        <w:tabs>
          <w:tab w:val="center" w:pos="4677"/>
        </w:tabs>
        <w:rPr>
          <w:rFonts w:asciiTheme="majorHAnsi" w:hAnsiTheme="majorHAnsi" w:cstheme="majorHAnsi"/>
          <w:sz w:val="28"/>
          <w:szCs w:val="28"/>
        </w:rPr>
        <w:sectPr w:rsidR="000725DD" w:rsidRPr="005432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43283">
        <w:rPr>
          <w:rFonts w:asciiTheme="majorHAnsi" w:hAnsiTheme="majorHAnsi" w:cstheme="majorHAnsi"/>
          <w:sz w:val="28"/>
          <w:szCs w:val="28"/>
        </w:rPr>
        <w:tab/>
      </w:r>
    </w:p>
    <w:p w:rsidR="007D6856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jdgxs" w:colFirst="0" w:colLast="0"/>
      <w:bookmarkEnd w:id="0"/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Мета роботи</w:t>
      </w:r>
    </w:p>
    <w:p w:rsidR="007D6856" w:rsidRPr="007D6856" w:rsidRDefault="007D6856" w:rsidP="007D6856">
      <w:pPr>
        <w:rPr>
          <w:rFonts w:ascii="Times New Roman" w:hAnsi="Times New Roman" w:cs="Times New Roman"/>
          <w:sz w:val="28"/>
          <w:szCs w:val="28"/>
        </w:rPr>
      </w:pPr>
      <w:r w:rsidRPr="007D6856">
        <w:rPr>
          <w:rFonts w:ascii="Times New Roman" w:hAnsi="Times New Roman" w:cs="Times New Roman"/>
          <w:sz w:val="28"/>
          <w:szCs w:val="28"/>
        </w:rPr>
        <w:t>Ознайомитись з використанням криптопровайдерів .Net для побудови асиметричної криптосистеми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Діаграма прецедентів</w:t>
      </w:r>
    </w:p>
    <w:p w:rsidR="00686F79" w:rsidRPr="00254982" w:rsidRDefault="007D6856" w:rsidP="00F330D6">
      <w:r w:rsidRPr="007D6856">
        <w:drawing>
          <wp:inline distT="0" distB="0" distL="0" distR="0" wp14:anchorId="14ED7140" wp14:editId="74B99C68">
            <wp:extent cx="5940425" cy="3942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1fob9te" w:colFirst="0" w:colLast="0"/>
      <w:bookmarkEnd w:id="1"/>
      <w:r w:rsidRPr="00686F79">
        <w:rPr>
          <w:rFonts w:ascii="Times New Roman" w:hAnsi="Times New Roman" w:cs="Times New Roman"/>
          <w:b/>
          <w:bCs/>
          <w:color w:val="auto"/>
        </w:rPr>
        <w:t>Діаграма класів</w:t>
      </w:r>
    </w:p>
    <w:p w:rsidR="00F330D6" w:rsidRPr="00F330D6" w:rsidRDefault="007D6856" w:rsidP="00F330D6">
      <w:r w:rsidRPr="007D6856">
        <w:drawing>
          <wp:inline distT="0" distB="0" distL="0" distR="0" wp14:anchorId="3B9F2BB0" wp14:editId="0C8D7EEB">
            <wp:extent cx="5940425" cy="2705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D9" w:rsidRPr="001570D9" w:rsidRDefault="001570D9" w:rsidP="001570D9"/>
    <w:p w:rsidR="005579CB" w:rsidRPr="00686F79" w:rsidRDefault="005579CB" w:rsidP="00686F79">
      <w:pPr>
        <w:spacing w:after="0" w:line="360" w:lineRule="auto"/>
        <w:ind w:firstLine="851"/>
      </w:pPr>
      <w:bookmarkStart w:id="2" w:name="_3znysh7" w:colFirst="0" w:colLast="0"/>
      <w:bookmarkEnd w:id="2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Фрагмент коду з реалізацією алгоритму шифрування/розшифрування</w:t>
      </w:r>
    </w:p>
    <w:p w:rsidR="00CB2263" w:rsidRP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40"/>
          <w:szCs w:val="40"/>
          <w:lang w:val="ru-RU"/>
        </w:rPr>
      </w:pPr>
      <w:r w:rsidRPr="00CB2263">
        <w:rPr>
          <w:rFonts w:ascii="Times New Roman" w:hAnsi="Times New Roman" w:cs="Times New Roman"/>
          <w:b/>
          <w:bCs/>
          <w:sz w:val="32"/>
          <w:szCs w:val="32"/>
          <w:lang w:val="ru-RU"/>
        </w:rPr>
        <w:t>AbstractCipher</w:t>
      </w:r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CB2263">
        <w:rPr>
          <w:rFonts w:ascii="Times New Roman" w:hAnsi="Times New Roman" w:cs="Times New Roman"/>
          <w:sz w:val="24"/>
          <w:szCs w:val="24"/>
          <w:lang w:val="ru-RU"/>
        </w:rPr>
        <w:t>public abstract class AbstractCipher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protected const int AlphabetSize = </w:t>
      </w:r>
      <w:r w:rsidR="00752F22" w:rsidRPr="00752F22">
        <w:rPr>
          <w:rFonts w:ascii="Times New Roman" w:hAnsi="Times New Roman" w:cs="Times New Roman"/>
          <w:sz w:val="24"/>
          <w:szCs w:val="24"/>
          <w:lang w:val="ru-RU"/>
        </w:rPr>
        <w:t>55295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// кількість символів в алфавіті Unicode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 abstract string Cipher(bool variant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string[] text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 startKey)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A5AD4" w:rsidRDefault="00CA5AD4" w:rsidP="00CA5AD4">
      <w:pPr>
        <w:spacing w:line="36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70D9">
        <w:rPr>
          <w:rFonts w:ascii="Times New Roman" w:hAnsi="Times New Roman" w:cs="Times New Roman"/>
          <w:sz w:val="24"/>
          <w:szCs w:val="24"/>
          <w:lang w:val="ru-RU"/>
        </w:rPr>
        <w:t>public class Symmetric : AbstractCipher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</w:p>
    <w:p w:rsidR="007D6856" w:rsidRPr="007D6856" w:rsidRDefault="007D6856" w:rsidP="00CA5AD4">
      <w:pPr>
        <w:spacing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6856">
        <w:rPr>
          <w:rFonts w:ascii="Times New Roman" w:hAnsi="Times New Roman" w:cs="Times New Roman"/>
          <w:b/>
          <w:bCs/>
          <w:sz w:val="32"/>
          <w:szCs w:val="32"/>
          <w:lang w:val="ru-RU"/>
        </w:rPr>
        <w:t>Rsa</w:t>
      </w:r>
    </w:p>
    <w:p w:rsidR="007D6856" w:rsidRPr="007D6856" w:rsidRDefault="007D6856" w:rsidP="007D6856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D6856">
        <w:rPr>
          <w:rFonts w:ascii="Times New Roman" w:hAnsi="Times New Roman" w:cs="Times New Roman"/>
          <w:sz w:val="24"/>
          <w:szCs w:val="24"/>
          <w:lang w:val="ru-RU"/>
        </w:rPr>
        <w:t>public class Rsa : AbstractCipher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>{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override string Cipher(bool variant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string[] text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string[] startKey)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var rsa = new RSACryptoServiceProvider()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rsa.FromXmlString(startKey[0])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var res = new StringBuilder()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foreach (var lineOfText in text)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if (variant)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byteToEncrypt = Encoding.Unicode.GetBytes(lineOfText)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var encryptBytes = rsa.Encrypt(byteToEncrypt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false)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res.Append(string.</w:t>
      </w:r>
      <w:r w:rsidRPr="007D6856">
        <w:rPr>
          <w:rFonts w:ascii="Times New Roman" w:hAnsi="Times New Roman" w:cs="Times New Roman"/>
          <w:i/>
          <w:iCs/>
          <w:sz w:val="24"/>
          <w:szCs w:val="24"/>
          <w:lang w:val="ru-RU"/>
        </w:rPr>
        <w:t>Join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(" "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encryptBytes.Select(b =&gt; b.ToString())))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else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encryptBytes = lineOfText.Split(' ').Select(byte.</w:t>
      </w:r>
      <w:r w:rsidRPr="007D6856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).ToArray()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var decryptBytes = rsa.Decrypt(encryptBytes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false)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res.Append(Encoding.Unicode.GetString(decryptBytes))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    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res.AppendLine()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res.ToString()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D685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7D685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D6856" w:rsidRPr="00CA5AD4" w:rsidRDefault="007D6856" w:rsidP="00CA5AD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686F79" w:rsidRDefault="00106F1E" w:rsidP="002F32E5">
      <w:pPr>
        <w:pStyle w:val="1"/>
        <w:spacing w:before="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Скріншоти програми</w:t>
      </w: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Оберемо панграму</w:t>
      </w:r>
    </w:p>
    <w:p w:rsidR="003B5CEC" w:rsidRDefault="007D6856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6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C86C0" wp14:editId="5B660BE6">
            <wp:extent cx="5143513" cy="1569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012" cy="15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56" w:rsidRDefault="007D6856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Оберемо метод </w:t>
      </w:r>
      <w:r w:rsidR="00CA5AD4">
        <w:rPr>
          <w:rFonts w:ascii="Times New Roman" w:hAnsi="Times New Roman" w:cs="Times New Roman"/>
          <w:sz w:val="28"/>
          <w:szCs w:val="28"/>
        </w:rPr>
        <w:t>ш</w:t>
      </w:r>
      <w:r w:rsidR="00CA5AD4" w:rsidRPr="00CA5AD4">
        <w:rPr>
          <w:rFonts w:ascii="Times New Roman" w:hAnsi="Times New Roman" w:cs="Times New Roman"/>
          <w:sz w:val="28"/>
          <w:szCs w:val="28"/>
        </w:rPr>
        <w:t xml:space="preserve">ифрування з відкритим ключем на основі задачі </w:t>
      </w:r>
      <w:r w:rsidR="007D685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CA5AD4">
        <w:rPr>
          <w:rFonts w:ascii="Times New Roman" w:hAnsi="Times New Roman" w:cs="Times New Roman"/>
          <w:sz w:val="28"/>
          <w:szCs w:val="28"/>
        </w:rPr>
        <w:t xml:space="preserve"> та </w:t>
      </w:r>
      <w:r w:rsidR="007D6856">
        <w:rPr>
          <w:rFonts w:ascii="Times New Roman" w:hAnsi="Times New Roman" w:cs="Times New Roman"/>
          <w:sz w:val="28"/>
          <w:szCs w:val="28"/>
        </w:rPr>
        <w:t xml:space="preserve">натиснемо </w:t>
      </w:r>
      <w:r w:rsidR="007D6856">
        <w:rPr>
          <w:rFonts w:ascii="Times New Roman" w:hAnsi="Times New Roman" w:cs="Times New Roman"/>
          <w:sz w:val="28"/>
          <w:szCs w:val="28"/>
          <w:lang w:val="en-US"/>
        </w:rPr>
        <w:t xml:space="preserve">encryption. </w:t>
      </w:r>
      <w:r w:rsidR="007D6856">
        <w:rPr>
          <w:rFonts w:ascii="Times New Roman" w:hAnsi="Times New Roman" w:cs="Times New Roman"/>
          <w:sz w:val="28"/>
          <w:szCs w:val="28"/>
        </w:rPr>
        <w:t>В результаті відбувається перехід на наступну форму. Згенеруємо ключі та збережемо їх у файли.</w:t>
      </w:r>
    </w:p>
    <w:p w:rsidR="007D6856" w:rsidRDefault="007D6856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6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DA650" wp14:editId="3762FB78">
            <wp:extent cx="5136112" cy="34061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694" cy="34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5" w:rsidRDefault="002F32E5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6856" w:rsidRDefault="007D6856" w:rsidP="007D685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9495B" w:rsidRDefault="00C9495B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Зашифруємо текст. У результаті отримуємо</w:t>
      </w:r>
    </w:p>
    <w:p w:rsidR="00CA5AD4" w:rsidRDefault="007D6856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6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79C9C" wp14:editId="38D4BCA4">
            <wp:extent cx="5093335" cy="3451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816" cy="34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1C" w:rsidRPr="007D6856" w:rsidRDefault="00514E1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A5AD4" w:rsidRPr="00514E1C" w:rsidRDefault="00CA5AD4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Збережемо результат. Для розшифрування </w:t>
      </w:r>
      <w:r w:rsidR="00514E1C">
        <w:rPr>
          <w:rFonts w:ascii="Times New Roman" w:hAnsi="Times New Roman" w:cs="Times New Roman"/>
          <w:sz w:val="28"/>
          <w:szCs w:val="28"/>
        </w:rPr>
        <w:t xml:space="preserve">натиснемо </w:t>
      </w:r>
      <w:r w:rsidR="00514E1C"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14E1C">
        <w:rPr>
          <w:rFonts w:ascii="Times New Roman" w:hAnsi="Times New Roman" w:cs="Times New Roman"/>
          <w:sz w:val="28"/>
          <w:szCs w:val="28"/>
        </w:rPr>
        <w:t>В результаті відбувається перехід на наступну форму.</w:t>
      </w:r>
      <w:r w:rsid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E1C">
        <w:rPr>
          <w:rFonts w:ascii="Times New Roman" w:hAnsi="Times New Roman" w:cs="Times New Roman"/>
          <w:sz w:val="28"/>
          <w:szCs w:val="28"/>
        </w:rPr>
        <w:t xml:space="preserve">Відкриваємо приватний ключ для розшифрування та натискаємо </w:t>
      </w:r>
      <w:r w:rsidR="00514E1C">
        <w:rPr>
          <w:rFonts w:ascii="Times New Roman" w:hAnsi="Times New Roman" w:cs="Times New Roman"/>
          <w:sz w:val="28"/>
          <w:szCs w:val="28"/>
          <w:lang w:val="en-US"/>
        </w:rPr>
        <w:t>Decrypt</w:t>
      </w:r>
    </w:p>
    <w:p w:rsidR="00C9495B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A0B74E" wp14:editId="325F395A">
            <wp:extent cx="5116005" cy="3543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762" cy="35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1C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14E1C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14E1C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14E1C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14E1C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</w:t>
      </w:r>
      <w:r>
        <w:rPr>
          <w:rFonts w:ascii="Times New Roman" w:hAnsi="Times New Roman" w:cs="Times New Roman"/>
          <w:sz w:val="28"/>
          <w:szCs w:val="28"/>
        </w:rPr>
        <w:t>шифруємо текст. У результаті отримуємо</w:t>
      </w:r>
    </w:p>
    <w:p w:rsidR="00514E1C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6C8FE8" wp14:editId="37226B29">
            <wp:extent cx="5340502" cy="3459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5227" cy="34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1C" w:rsidRPr="00C9495B" w:rsidRDefault="00514E1C" w:rsidP="00514E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686F79" w:rsidRPr="00686F79" w:rsidRDefault="00106F1E" w:rsidP="002F32E5">
      <w:pPr>
        <w:pStyle w:val="1"/>
        <w:spacing w:before="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Висновки</w:t>
      </w:r>
    </w:p>
    <w:p w:rsidR="000725DD" w:rsidRPr="00686F79" w:rsidRDefault="00900409" w:rsidP="002F32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>На цій лабораторній роботі було ознайомлено з теоретичними відомостями</w:t>
      </w:r>
      <w:r w:rsid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514E1C" w:rsidRPr="00514E1C">
        <w:rPr>
          <w:rFonts w:ascii="Times New Roman" w:hAnsi="Times New Roman" w:cs="Times New Roman"/>
          <w:sz w:val="28"/>
          <w:szCs w:val="28"/>
        </w:rPr>
        <w:t>з використанням криптопровайдерів .Net для побудови асиметричної криптосистеми</w:t>
      </w:r>
      <w:r w:rsidRPr="00686F79">
        <w:rPr>
          <w:rFonts w:ascii="Times New Roman" w:hAnsi="Times New Roman" w:cs="Times New Roman"/>
          <w:sz w:val="28"/>
          <w:szCs w:val="28"/>
        </w:rPr>
        <w:t xml:space="preserve">. </w:t>
      </w:r>
      <w:r w:rsidR="00541AFB">
        <w:rPr>
          <w:rFonts w:ascii="Times New Roman" w:hAnsi="Times New Roman" w:cs="Times New Roman"/>
          <w:sz w:val="28"/>
          <w:szCs w:val="28"/>
        </w:rPr>
        <w:t>Модифіковано</w:t>
      </w:r>
      <w:r w:rsidRPr="00686F79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541AFB">
        <w:rPr>
          <w:rFonts w:ascii="Times New Roman" w:hAnsi="Times New Roman" w:cs="Times New Roman"/>
          <w:sz w:val="28"/>
          <w:szCs w:val="28"/>
        </w:rPr>
        <w:t xml:space="preserve">, розроблену у </w:t>
      </w:r>
      <w:r w:rsidR="00514E1C">
        <w:rPr>
          <w:rFonts w:ascii="Times New Roman" w:hAnsi="Times New Roman" w:cs="Times New Roman"/>
          <w:sz w:val="28"/>
          <w:szCs w:val="28"/>
        </w:rPr>
        <w:t>6</w:t>
      </w:r>
      <w:r w:rsidR="00541AFB">
        <w:rPr>
          <w:rFonts w:ascii="Times New Roman" w:hAnsi="Times New Roman" w:cs="Times New Roman"/>
          <w:sz w:val="28"/>
          <w:szCs w:val="28"/>
        </w:rPr>
        <w:t xml:space="preserve"> лабораторній роботі,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графічним інтерфейсом на мові програмування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Windows Forms. </w:t>
      </w:r>
      <w:r w:rsidRPr="00686F79">
        <w:rPr>
          <w:rFonts w:ascii="Times New Roman" w:hAnsi="Times New Roman" w:cs="Times New Roman"/>
          <w:sz w:val="28"/>
          <w:szCs w:val="28"/>
        </w:rPr>
        <w:t>У програм</w:t>
      </w:r>
      <w:r w:rsidR="003B5CEC">
        <w:rPr>
          <w:rFonts w:ascii="Times New Roman" w:hAnsi="Times New Roman" w:cs="Times New Roman"/>
          <w:sz w:val="28"/>
          <w:szCs w:val="28"/>
        </w:rPr>
        <w:t>у</w:t>
      </w:r>
      <w:r w:rsidRPr="00686F79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 xml:space="preserve">доповнено </w:t>
      </w:r>
      <w:r w:rsidR="003B5CEC">
        <w:rPr>
          <w:rFonts w:ascii="Times New Roman" w:hAnsi="Times New Roman" w:cs="Times New Roman"/>
          <w:sz w:val="28"/>
          <w:szCs w:val="28"/>
        </w:rPr>
        <w:t xml:space="preserve">новий метод </w:t>
      </w:r>
      <w:r w:rsidR="00CA5AD4">
        <w:rPr>
          <w:rFonts w:ascii="Times New Roman" w:hAnsi="Times New Roman" w:cs="Times New Roman"/>
          <w:sz w:val="28"/>
          <w:szCs w:val="28"/>
        </w:rPr>
        <w:t>ш</w:t>
      </w:r>
      <w:r w:rsidR="00CA5AD4" w:rsidRPr="00CA5AD4">
        <w:rPr>
          <w:rFonts w:ascii="Times New Roman" w:hAnsi="Times New Roman" w:cs="Times New Roman"/>
          <w:sz w:val="28"/>
          <w:szCs w:val="28"/>
        </w:rPr>
        <w:t xml:space="preserve">ифрування з відкритим ключем на основі </w:t>
      </w:r>
      <w:r w:rsidR="00514E1C">
        <w:rPr>
          <w:rFonts w:ascii="Times New Roman" w:hAnsi="Times New Roman" w:cs="Times New Roman"/>
          <w:sz w:val="28"/>
          <w:szCs w:val="28"/>
        </w:rPr>
        <w:t xml:space="preserve">алгоритму </w:t>
      </w:r>
      <w:r w:rsidR="00514E1C">
        <w:rPr>
          <w:rFonts w:ascii="Times New Roman" w:hAnsi="Times New Roman" w:cs="Times New Roman"/>
          <w:sz w:val="28"/>
          <w:szCs w:val="28"/>
          <w:lang w:val="en-US"/>
        </w:rPr>
        <w:t>RSA</w:t>
      </w:r>
      <w:bookmarkStart w:id="3" w:name="_GoBack"/>
      <w:bookmarkEnd w:id="3"/>
      <w:r w:rsidR="00541AFB">
        <w:rPr>
          <w:rFonts w:ascii="Times New Roman" w:hAnsi="Times New Roman" w:cs="Times New Roman"/>
          <w:sz w:val="28"/>
          <w:szCs w:val="28"/>
        </w:rPr>
        <w:t>.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Виконано тестування роботи шифрування та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Pr="00686F79">
        <w:rPr>
          <w:rFonts w:ascii="Times New Roman" w:hAnsi="Times New Roman" w:cs="Times New Roman"/>
          <w:sz w:val="28"/>
          <w:szCs w:val="28"/>
        </w:rPr>
        <w:t>.</w:t>
      </w:r>
    </w:p>
    <w:p w:rsidR="000725DD" w:rsidRPr="00543283" w:rsidRDefault="000725DD" w:rsidP="00686F79">
      <w:pPr>
        <w:spacing w:line="360" w:lineRule="auto"/>
        <w:ind w:firstLine="851"/>
        <w:rPr>
          <w:rFonts w:asciiTheme="majorHAnsi" w:hAnsiTheme="majorHAnsi" w:cstheme="majorHAnsi"/>
        </w:rPr>
      </w:pPr>
      <w:bookmarkStart w:id="4" w:name="_2et92p0" w:colFirst="0" w:colLast="0"/>
      <w:bookmarkEnd w:id="4"/>
    </w:p>
    <w:p w:rsidR="000725DD" w:rsidRPr="00543283" w:rsidRDefault="000725DD">
      <w:pPr>
        <w:rPr>
          <w:rFonts w:asciiTheme="majorHAnsi" w:hAnsiTheme="majorHAnsi" w:cstheme="majorHAnsi"/>
        </w:rPr>
      </w:pPr>
    </w:p>
    <w:sectPr w:rsidR="000725DD" w:rsidRPr="00543283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0C39" w:rsidRDefault="00220C39">
      <w:pPr>
        <w:spacing w:after="0" w:line="240" w:lineRule="auto"/>
      </w:pPr>
      <w:r>
        <w:separator/>
      </w:r>
    </w:p>
  </w:endnote>
  <w:endnote w:type="continuationSeparator" w:id="0">
    <w:p w:rsidR="00220C39" w:rsidRDefault="0022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</w:t>
    </w:r>
    <w:r w:rsidR="00FD36A5">
      <w:rPr>
        <w:color w:val="000000"/>
        <w:sz w:val="28"/>
        <w:szCs w:val="28"/>
      </w:rPr>
      <w:t>23</w:t>
    </w:r>
  </w:p>
  <w:p w:rsidR="00FD36A5" w:rsidRDefault="00FD36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6A5">
      <w:rPr>
        <w:noProof/>
        <w:color w:val="000000"/>
      </w:rPr>
      <w:t>2</w:t>
    </w:r>
    <w:r>
      <w:rPr>
        <w:color w:val="000000"/>
      </w:rPr>
      <w:fldChar w:fldCharType="end"/>
    </w:r>
  </w:p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958657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6712346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0C39" w:rsidRDefault="00220C39">
      <w:pPr>
        <w:spacing w:after="0" w:line="240" w:lineRule="auto"/>
      </w:pPr>
      <w:r>
        <w:separator/>
      </w:r>
    </w:p>
  </w:footnote>
  <w:footnote w:type="continuationSeparator" w:id="0">
    <w:p w:rsidR="00220C39" w:rsidRDefault="00220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D"/>
    <w:rsid w:val="00026F57"/>
    <w:rsid w:val="000725DD"/>
    <w:rsid w:val="00106F1E"/>
    <w:rsid w:val="001570D9"/>
    <w:rsid w:val="001B70EA"/>
    <w:rsid w:val="001D4624"/>
    <w:rsid w:val="00220C39"/>
    <w:rsid w:val="00254982"/>
    <w:rsid w:val="00274856"/>
    <w:rsid w:val="0029315E"/>
    <w:rsid w:val="002A3D45"/>
    <w:rsid w:val="002F32E5"/>
    <w:rsid w:val="003B5CEC"/>
    <w:rsid w:val="003E2ABD"/>
    <w:rsid w:val="00514E1C"/>
    <w:rsid w:val="0052070B"/>
    <w:rsid w:val="00541AFB"/>
    <w:rsid w:val="00543283"/>
    <w:rsid w:val="005579CB"/>
    <w:rsid w:val="005D2D6D"/>
    <w:rsid w:val="00606F72"/>
    <w:rsid w:val="00643807"/>
    <w:rsid w:val="006746D0"/>
    <w:rsid w:val="00686F79"/>
    <w:rsid w:val="00752F22"/>
    <w:rsid w:val="007652E4"/>
    <w:rsid w:val="00793E42"/>
    <w:rsid w:val="007B0410"/>
    <w:rsid w:val="007C46C2"/>
    <w:rsid w:val="007D6856"/>
    <w:rsid w:val="007E7C45"/>
    <w:rsid w:val="00900409"/>
    <w:rsid w:val="009B4C38"/>
    <w:rsid w:val="009C0356"/>
    <w:rsid w:val="00A20B80"/>
    <w:rsid w:val="00A6215C"/>
    <w:rsid w:val="00B97F3F"/>
    <w:rsid w:val="00BA347B"/>
    <w:rsid w:val="00C9495B"/>
    <w:rsid w:val="00CA5AD4"/>
    <w:rsid w:val="00CB2263"/>
    <w:rsid w:val="00CE5A27"/>
    <w:rsid w:val="00D05484"/>
    <w:rsid w:val="00D842F4"/>
    <w:rsid w:val="00E25CA5"/>
    <w:rsid w:val="00E319A6"/>
    <w:rsid w:val="00E60140"/>
    <w:rsid w:val="00E7228F"/>
    <w:rsid w:val="00ED6EAE"/>
    <w:rsid w:val="00F02FE3"/>
    <w:rsid w:val="00F330D6"/>
    <w:rsid w:val="00FC5472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1CDF50"/>
  <w15:docId w15:val="{ACFBE059-8E3F-46E0-8A28-D4DA4BA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E1C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5D2D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5D2D6D"/>
    <w:rPr>
      <w:rFonts w:asciiTheme="minorHAnsi" w:eastAsiaTheme="minorEastAsia" w:hAnsiTheme="minorHAns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8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6F7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A5A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A5A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0449D-528C-45FF-8748-84182D91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9</cp:revision>
  <dcterms:created xsi:type="dcterms:W3CDTF">2023-03-15T11:19:00Z</dcterms:created>
  <dcterms:modified xsi:type="dcterms:W3CDTF">2023-05-17T13:28:00Z</dcterms:modified>
</cp:coreProperties>
</file>