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3402"/>
        <w:gridCol w:w="3969"/>
        <w:gridCol w:w="1418"/>
      </w:tblGrid>
      <w:tr w:rsidR="00BE2D24" w:rsidTr="00057F22">
        <w:trPr>
          <w:tblHeader/>
        </w:trPr>
        <w:tc>
          <w:tcPr>
            <w:tcW w:w="1361" w:type="dxa"/>
          </w:tcPr>
          <w:p w:rsidR="00EC21C2" w:rsidRPr="00EC21C2" w:rsidRDefault="00E84BCA">
            <w:pPr>
              <w:rPr>
                <w:b/>
              </w:rPr>
            </w:pPr>
            <w:bookmarkStart w:id="0" w:name="_GoBack"/>
            <w:bookmarkEnd w:id="0"/>
            <w:r w:rsidRPr="00EC21C2">
              <w:rPr>
                <w:b/>
              </w:rPr>
              <w:t>Job Number</w:t>
            </w:r>
          </w:p>
        </w:tc>
        <w:tc>
          <w:tcPr>
            <w:tcW w:w="3402" w:type="dxa"/>
          </w:tcPr>
          <w:p w:rsidR="00EC21C2" w:rsidRPr="00EC21C2" w:rsidRDefault="00E84BCA">
            <w:pPr>
              <w:rPr>
                <w:b/>
              </w:rPr>
            </w:pPr>
            <w:r w:rsidRPr="00EC21C2">
              <w:rPr>
                <w:b/>
              </w:rPr>
              <w:t>Service Provider</w:t>
            </w:r>
          </w:p>
        </w:tc>
        <w:tc>
          <w:tcPr>
            <w:tcW w:w="3969" w:type="dxa"/>
          </w:tcPr>
          <w:p w:rsidR="00EC21C2" w:rsidRPr="00EC21C2" w:rsidRDefault="00E84BCA">
            <w:pPr>
              <w:rPr>
                <w:b/>
              </w:rPr>
            </w:pPr>
            <w:r w:rsidRPr="00EC21C2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EC21C2" w:rsidRPr="00EC21C2" w:rsidRDefault="00E84BCA" w:rsidP="00057F22">
            <w:pPr>
              <w:jc w:val="right"/>
              <w:rPr>
                <w:b/>
              </w:rPr>
            </w:pPr>
            <w:r w:rsidRPr="00EC21C2">
              <w:rPr>
                <w:b/>
              </w:rPr>
              <w:t>Amount</w:t>
            </w:r>
          </w:p>
        </w:tc>
      </w:tr>
      <w:tr w:rsidR="00BE2D24" w:rsidTr="00057F22">
        <w:tc>
          <w:tcPr>
            <w:tcW w:w="1361" w:type="dxa"/>
          </w:tcPr>
          <w:p w:rsidR="00EC21C2" w:rsidRDefault="00E84BCA">
            <w:fldSimple w:instr=" MERGEFIELD &quot;TableStart:Q1&quot; \* MERGEFORMAT ">
              <w:r>
                <w:rPr>
                  <w:noProof/>
                </w:rPr>
                <w:t>«TableStart:Q1»</w:t>
              </w:r>
            </w:fldSimple>
            <w:fldSimple w:instr=" MERGEFIELD &quot;JobCJobNo&quot; \* MERGEFORMAT ">
              <w:r>
                <w:rPr>
                  <w:noProof/>
                </w:rPr>
                <w:t>«JobCJobNo»</w:t>
              </w:r>
            </w:fldSimple>
          </w:p>
        </w:tc>
        <w:tc>
          <w:tcPr>
            <w:tcW w:w="3402" w:type="dxa"/>
          </w:tcPr>
          <w:p w:rsidR="00EC21C2" w:rsidRDefault="00E84BCA">
            <w:fldSimple w:instr=" MERGEFIELD &quot;ServiceProvider&quot; \* MERGEFORMAT ">
              <w:r>
                <w:rPr>
                  <w:noProof/>
                </w:rPr>
                <w:t>«ServiceProvider»</w:t>
              </w:r>
            </w:fldSimple>
          </w:p>
        </w:tc>
        <w:tc>
          <w:tcPr>
            <w:tcW w:w="3969" w:type="dxa"/>
          </w:tcPr>
          <w:p w:rsidR="00EC21C2" w:rsidRDefault="00E84BCA">
            <w:fldSimple w:instr=" MERGEFIELD &quot;JobCDesc&quot; \* MERGEFORMAT ">
              <w:r>
                <w:rPr>
                  <w:noProof/>
                </w:rPr>
                <w:t>«JobCDesc»</w:t>
              </w:r>
            </w:fldSimple>
          </w:p>
        </w:tc>
        <w:tc>
          <w:tcPr>
            <w:tcW w:w="1418" w:type="dxa"/>
          </w:tcPr>
          <w:p w:rsidR="00EC21C2" w:rsidRDefault="00E84BCA" w:rsidP="00057F22">
            <w:pPr>
              <w:jc w:val="right"/>
            </w:pPr>
            <w:r>
              <w:t>£</w:t>
            </w:r>
            <w:fldSimple w:instr=" MERGEFIELD &quot;JobCInvAmt&quot; \* MERGEFORMAT ">
              <w:r>
                <w:rPr>
                  <w:noProof/>
                </w:rPr>
                <w:t>«JobCInvAmt»</w:t>
              </w:r>
            </w:fldSimple>
            <w:fldSimple w:instr=" MERGEFIELD &quot;TableEnd:Q1&quot; \* MERGEFORMAT ">
              <w:r>
                <w:rPr>
                  <w:noProof/>
                </w:rPr>
                <w:t>«TableEnd:Q1»</w:t>
              </w:r>
            </w:fldSimple>
          </w:p>
        </w:tc>
      </w:tr>
    </w:tbl>
    <w:p w:rsidR="004658E0" w:rsidRDefault="00057F22"/>
    <w:sectPr w:rsidR="004658E0" w:rsidSect="00057F22">
      <w:headerReference w:type="default" r:id="rId6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CB" w:rsidRDefault="00E84BCA">
      <w:pPr>
        <w:spacing w:after="0" w:line="240" w:lineRule="auto"/>
      </w:pPr>
      <w:r>
        <w:separator/>
      </w:r>
    </w:p>
  </w:endnote>
  <w:endnote w:type="continuationSeparator" w:id="0">
    <w:p w:rsidR="005B78CB" w:rsidRDefault="00E84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CB" w:rsidRDefault="00E84BCA">
      <w:pPr>
        <w:spacing w:after="0" w:line="240" w:lineRule="auto"/>
      </w:pPr>
      <w:r>
        <w:separator/>
      </w:r>
    </w:p>
  </w:footnote>
  <w:footnote w:type="continuationSeparator" w:id="0">
    <w:p w:rsidR="005B78CB" w:rsidRDefault="00E84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C2" w:rsidRPr="00EC21C2" w:rsidRDefault="00E84BCA" w:rsidP="00EC21C2">
    <w:pPr>
      <w:pStyle w:val="Header"/>
      <w:jc w:val="center"/>
      <w:rPr>
        <w:b/>
        <w:sz w:val="40"/>
      </w:rPr>
    </w:pPr>
    <w:r w:rsidRPr="00EC21C2">
      <w:rPr>
        <w:b/>
        <w:sz w:val="40"/>
      </w:rPr>
      <w:t>Cost Invoices Expected, not yet Received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24"/>
    <w:rsid w:val="00057F22"/>
    <w:rsid w:val="005B78CB"/>
    <w:rsid w:val="00BE2D24"/>
    <w:rsid w:val="00E8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432C5-D4B2-4C1C-BA40-AA43805E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C2"/>
  </w:style>
  <w:style w:type="paragraph" w:styleId="Footer">
    <w:name w:val="footer"/>
    <w:basedOn w:val="Normal"/>
    <w:link w:val="FooterChar"/>
    <w:uiPriority w:val="99"/>
    <w:unhideWhenUsed/>
    <w:rsid w:val="00EC2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C2"/>
  </w:style>
  <w:style w:type="table" w:styleId="TableGrid">
    <w:name w:val="Table Grid"/>
    <w:basedOn w:val="TableNormal"/>
    <w:uiPriority w:val="59"/>
    <w:rsid w:val="00EC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Müfit</cp:lastModifiedBy>
  <cp:revision>5</cp:revision>
  <dcterms:created xsi:type="dcterms:W3CDTF">2015-12-20T08:36:00Z</dcterms:created>
  <dcterms:modified xsi:type="dcterms:W3CDTF">2016-03-11T19:42:00Z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10</vt:i4>
  </property>
  <property fmtid="{D5CDD505-2E9C-101B-9397-08002B2CF9AE}" pid="3" name="IQName">
    <vt:lpwstr>Cost Invoices Not Received</vt:lpwstr>
  </property>
  <property fmtid="{D5CDD505-2E9C-101B-9397-08002B2CF9AE}" pid="4" name="IQQueryId">
    <vt:i4>11</vt:i4>
  </property>
</Properties>
</file>