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2D" w:rsidRDefault="0085592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701"/>
        <w:gridCol w:w="1701"/>
        <w:gridCol w:w="1701"/>
      </w:tblGrid>
      <w:tr w:rsidR="00CF4245" w:rsidTr="00CF4245">
        <w:trPr>
          <w:tblHeader/>
        </w:trPr>
        <w:tc>
          <w:tcPr>
            <w:tcW w:w="1418" w:type="dxa"/>
          </w:tcPr>
          <w:p w:rsidR="00CF4245" w:rsidRPr="0085592D" w:rsidRDefault="00CF4245">
            <w:pPr>
              <w:rPr>
                <w:b/>
              </w:rPr>
            </w:pPr>
            <w:r>
              <w:rPr>
                <w:b/>
              </w:rPr>
              <w:t>Job Number</w:t>
            </w:r>
          </w:p>
        </w:tc>
        <w:tc>
          <w:tcPr>
            <w:tcW w:w="1701" w:type="dxa"/>
          </w:tcPr>
          <w:p w:rsidR="00CF4245" w:rsidRPr="0085592D" w:rsidRDefault="00CF4245" w:rsidP="00CF4245">
            <w:pPr>
              <w:jc w:val="right"/>
              <w:rPr>
                <w:b/>
              </w:rPr>
            </w:pPr>
            <w:r>
              <w:rPr>
                <w:b/>
              </w:rPr>
              <w:t>Total Charges</w:t>
            </w:r>
          </w:p>
        </w:tc>
        <w:tc>
          <w:tcPr>
            <w:tcW w:w="1701" w:type="dxa"/>
          </w:tcPr>
          <w:p w:rsidR="00CF4245" w:rsidRPr="0085592D" w:rsidRDefault="00CF4245" w:rsidP="00CF4245">
            <w:pPr>
              <w:jc w:val="right"/>
              <w:rPr>
                <w:b/>
              </w:rPr>
            </w:pPr>
            <w:r>
              <w:rPr>
                <w:b/>
              </w:rPr>
              <w:t>Total Costs</w:t>
            </w:r>
          </w:p>
        </w:tc>
        <w:tc>
          <w:tcPr>
            <w:tcW w:w="1701" w:type="dxa"/>
          </w:tcPr>
          <w:p w:rsidR="00CF4245" w:rsidRPr="0085592D" w:rsidRDefault="00CF4245" w:rsidP="00CF4245">
            <w:pPr>
              <w:jc w:val="right"/>
              <w:rPr>
                <w:b/>
              </w:rPr>
            </w:pPr>
            <w:r>
              <w:rPr>
                <w:b/>
              </w:rPr>
              <w:t>Profit</w:t>
            </w:r>
          </w:p>
        </w:tc>
        <w:tc>
          <w:tcPr>
            <w:tcW w:w="1701" w:type="dxa"/>
          </w:tcPr>
          <w:p w:rsidR="00CF4245" w:rsidRDefault="00CF4245">
            <w:pPr>
              <w:rPr>
                <w:b/>
              </w:rPr>
            </w:pPr>
          </w:p>
        </w:tc>
      </w:tr>
      <w:tr w:rsidR="00CF4245" w:rsidTr="00CF4245">
        <w:tc>
          <w:tcPr>
            <w:tcW w:w="1418" w:type="dxa"/>
          </w:tcPr>
          <w:p w:rsidR="00CF4245" w:rsidRDefault="00CF4245">
            <w:fldSimple w:instr=" MERGEFIELD &quot;TableStart:Q1&quot; \* MERGEFORMAT ">
              <w:r>
                <w:rPr>
                  <w:noProof/>
                </w:rPr>
                <w:t>«TableStart:Q1»</w:t>
              </w:r>
            </w:fldSimple>
            <w:fldSimple w:instr=" MERGEFIELD &quot;JobNo&quot; \* MERGEFORMAT ">
              <w:r>
                <w:rPr>
                  <w:noProof/>
                </w:rPr>
                <w:t>«JobNo»</w:t>
              </w:r>
            </w:fldSimple>
          </w:p>
        </w:tc>
        <w:tc>
          <w:tcPr>
            <w:tcW w:w="1701" w:type="dxa"/>
          </w:tcPr>
          <w:p w:rsidR="00CF4245" w:rsidRDefault="00CF4245" w:rsidP="003241C0">
            <w:pPr>
              <w:jc w:val="right"/>
            </w:pPr>
            <w:r>
              <w:t>£</w:t>
            </w:r>
            <w:fldSimple w:instr=" MERGEFIELD &quot;TotalCharge&quot; \* MERGEFORMAT ">
              <w:r w:rsidR="003241C0">
                <w:rPr>
                  <w:noProof/>
                </w:rPr>
                <w:t>«TotalCharge»</w:t>
              </w:r>
            </w:fldSimple>
          </w:p>
        </w:tc>
        <w:tc>
          <w:tcPr>
            <w:tcW w:w="1701" w:type="dxa"/>
          </w:tcPr>
          <w:p w:rsidR="00CF4245" w:rsidRDefault="00CF4245" w:rsidP="003241C0">
            <w:pPr>
              <w:jc w:val="right"/>
            </w:pPr>
            <w:r>
              <w:t>£</w:t>
            </w:r>
            <w:fldSimple w:instr=" MERGEFIELD &quot;TotalCost&quot; \* MERGEFORMAT ">
              <w:r w:rsidR="003241C0">
                <w:rPr>
                  <w:noProof/>
                </w:rPr>
                <w:t>«TotalCost»</w:t>
              </w:r>
            </w:fldSimple>
          </w:p>
        </w:tc>
        <w:tc>
          <w:tcPr>
            <w:tcW w:w="1701" w:type="dxa"/>
          </w:tcPr>
          <w:p w:rsidR="00CF4245" w:rsidRDefault="00CF4245" w:rsidP="003241C0">
            <w:pPr>
              <w:jc w:val="right"/>
            </w:pPr>
            <w:r>
              <w:t>£</w:t>
            </w:r>
            <w:fldSimple w:instr=" MERGEFIELD &quot;TotalProfit&quot; \* MERGEFORMAT ">
              <w:r w:rsidR="003241C0">
                <w:rPr>
                  <w:noProof/>
                </w:rPr>
                <w:t>«TotalProfit»</w:t>
              </w:r>
            </w:fldSimple>
            <w:bookmarkStart w:id="0" w:name="_GoBack"/>
            <w:bookmarkEnd w:id="0"/>
          </w:p>
        </w:tc>
        <w:tc>
          <w:tcPr>
            <w:tcW w:w="1701" w:type="dxa"/>
          </w:tcPr>
          <w:p w:rsidR="00CF4245" w:rsidRDefault="003241C0">
            <w:fldSimple w:instr=" MERGEFIELD &quot;NoCostText&quot; \* MERGEFORMAT ">
              <w:r>
                <w:rPr>
                  <w:noProof/>
                </w:rPr>
                <w:t>«NoCostText»</w:t>
              </w:r>
            </w:fldSimple>
            <w:fldSimple w:instr=" MERGEFIELD &quot;TableEnd:Q1&quot; \* MERGEFORMAT ">
              <w:r w:rsidR="00CF4245">
                <w:rPr>
                  <w:noProof/>
                </w:rPr>
                <w:t>«TableEnd:Q1»</w:t>
              </w:r>
            </w:fldSimple>
          </w:p>
        </w:tc>
      </w:tr>
      <w:tr w:rsidR="003241C0" w:rsidTr="003241C0">
        <w:tc>
          <w:tcPr>
            <w:tcW w:w="1418" w:type="dxa"/>
          </w:tcPr>
          <w:p w:rsidR="003241C0" w:rsidRDefault="003241C0">
            <w:fldSimple w:instr=" MERGEFIELD &quot;TableStart:Q2&quot; \* MERGEFORMAT ">
              <w:r>
                <w:rPr>
                  <w:noProof/>
                </w:rPr>
                <w:t>«TableStart:Q2»</w:t>
              </w:r>
            </w:fldSimple>
          </w:p>
        </w:tc>
        <w:tc>
          <w:tcPr>
            <w:tcW w:w="1701" w:type="dxa"/>
          </w:tcPr>
          <w:p w:rsidR="003241C0" w:rsidRPr="003241C0" w:rsidRDefault="003241C0" w:rsidP="00CF4245">
            <w:pPr>
              <w:jc w:val="right"/>
              <w:rPr>
                <w:b/>
              </w:rPr>
            </w:pPr>
            <w:r>
              <w:rPr>
                <w:b/>
              </w:rPr>
              <w:t>£</w:t>
            </w:r>
            <w:r w:rsidRPr="003241C0">
              <w:rPr>
                <w:b/>
              </w:rPr>
              <w:fldChar w:fldCharType="begin"/>
            </w:r>
            <w:r w:rsidRPr="003241C0">
              <w:rPr>
                <w:b/>
              </w:rPr>
              <w:instrText xml:space="preserve"> MERGEFIELD "RptCharge" \* MERGEFORMAT </w:instrText>
            </w:r>
            <w:r w:rsidRPr="003241C0">
              <w:rPr>
                <w:b/>
              </w:rPr>
              <w:fldChar w:fldCharType="separate"/>
            </w:r>
            <w:r w:rsidRPr="003241C0">
              <w:rPr>
                <w:b/>
                <w:noProof/>
              </w:rPr>
              <w:t>«RptCharge»</w:t>
            </w:r>
            <w:r w:rsidRPr="003241C0">
              <w:rPr>
                <w:b/>
              </w:rPr>
              <w:fldChar w:fldCharType="end"/>
            </w:r>
          </w:p>
        </w:tc>
        <w:tc>
          <w:tcPr>
            <w:tcW w:w="1701" w:type="dxa"/>
          </w:tcPr>
          <w:p w:rsidR="003241C0" w:rsidRPr="003241C0" w:rsidRDefault="003241C0" w:rsidP="00CF4245">
            <w:pPr>
              <w:jc w:val="right"/>
              <w:rPr>
                <w:b/>
              </w:rPr>
            </w:pPr>
            <w:r>
              <w:rPr>
                <w:b/>
              </w:rPr>
              <w:t>£</w:t>
            </w:r>
            <w:r w:rsidRPr="003241C0">
              <w:rPr>
                <w:b/>
              </w:rPr>
              <w:fldChar w:fldCharType="begin"/>
            </w:r>
            <w:r w:rsidRPr="003241C0">
              <w:rPr>
                <w:b/>
              </w:rPr>
              <w:instrText xml:space="preserve"> MERGEFIELD "RptCost" \* MERGEFORMAT </w:instrText>
            </w:r>
            <w:r w:rsidRPr="003241C0">
              <w:rPr>
                <w:b/>
              </w:rPr>
              <w:fldChar w:fldCharType="separate"/>
            </w:r>
            <w:r w:rsidRPr="003241C0">
              <w:rPr>
                <w:b/>
                <w:noProof/>
              </w:rPr>
              <w:t>«RptCost»</w:t>
            </w:r>
            <w:r w:rsidRPr="003241C0">
              <w:rPr>
                <w:b/>
              </w:rPr>
              <w:fldChar w:fldCharType="end"/>
            </w:r>
          </w:p>
        </w:tc>
        <w:tc>
          <w:tcPr>
            <w:tcW w:w="1701" w:type="dxa"/>
          </w:tcPr>
          <w:p w:rsidR="003241C0" w:rsidRPr="003241C0" w:rsidRDefault="003241C0" w:rsidP="003241C0">
            <w:pPr>
              <w:jc w:val="right"/>
              <w:rPr>
                <w:b/>
              </w:rPr>
            </w:pPr>
            <w:r>
              <w:rPr>
                <w:b/>
              </w:rPr>
              <w:t>£</w:t>
            </w:r>
            <w:r w:rsidRPr="003241C0">
              <w:rPr>
                <w:b/>
              </w:rPr>
              <w:fldChar w:fldCharType="begin"/>
            </w:r>
            <w:r w:rsidRPr="003241C0">
              <w:rPr>
                <w:b/>
              </w:rPr>
              <w:instrText xml:space="preserve"> MERGEFIELD "RptProfit" \* MERGEFORMAT </w:instrText>
            </w:r>
            <w:r w:rsidRPr="003241C0">
              <w:rPr>
                <w:b/>
              </w:rPr>
              <w:fldChar w:fldCharType="separate"/>
            </w:r>
            <w:r w:rsidRPr="003241C0">
              <w:rPr>
                <w:b/>
                <w:noProof/>
              </w:rPr>
              <w:t>«RptProfit»</w:t>
            </w:r>
            <w:r w:rsidRPr="003241C0">
              <w:rPr>
                <w:b/>
              </w:rPr>
              <w:fldChar w:fldCharType="end"/>
            </w:r>
          </w:p>
        </w:tc>
        <w:tc>
          <w:tcPr>
            <w:tcW w:w="1701" w:type="dxa"/>
          </w:tcPr>
          <w:p w:rsidR="003241C0" w:rsidRDefault="003241C0">
            <w:fldSimple w:instr=" MERGEFIELD &quot;TableEnd:Q2&quot; \* MERGEFORMAT ">
              <w:r>
                <w:rPr>
                  <w:noProof/>
                </w:rPr>
                <w:t>«TableEnd:Q2»</w:t>
              </w:r>
            </w:fldSimple>
          </w:p>
        </w:tc>
      </w:tr>
    </w:tbl>
    <w:p w:rsidR="0085592D" w:rsidRDefault="0085592D"/>
    <w:sectPr w:rsidR="0085592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4A0" w:rsidRDefault="006254A0" w:rsidP="0085592D">
      <w:pPr>
        <w:spacing w:after="0" w:line="240" w:lineRule="auto"/>
      </w:pPr>
      <w:r>
        <w:separator/>
      </w:r>
    </w:p>
  </w:endnote>
  <w:endnote w:type="continuationSeparator" w:id="0">
    <w:p w:rsidR="006254A0" w:rsidRDefault="006254A0" w:rsidP="00855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4A0" w:rsidRDefault="006254A0" w:rsidP="0085592D">
      <w:pPr>
        <w:spacing w:after="0" w:line="240" w:lineRule="auto"/>
      </w:pPr>
      <w:r>
        <w:separator/>
      </w:r>
    </w:p>
  </w:footnote>
  <w:footnote w:type="continuationSeparator" w:id="0">
    <w:p w:rsidR="006254A0" w:rsidRDefault="006254A0" w:rsidP="00855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4A0" w:rsidRPr="0085592D" w:rsidRDefault="006254A0" w:rsidP="0085592D">
    <w:pPr>
      <w:pStyle w:val="Header"/>
      <w:jc w:val="center"/>
      <w:rPr>
        <w:b/>
        <w:sz w:val="40"/>
      </w:rPr>
    </w:pPr>
    <w:r w:rsidRPr="0085592D">
      <w:rPr>
        <w:b/>
        <w:sz w:val="40"/>
      </w:rPr>
      <w:t>Job Charges, Costs and Profit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92D"/>
    <w:rsid w:val="003241C0"/>
    <w:rsid w:val="006254A0"/>
    <w:rsid w:val="0085592D"/>
    <w:rsid w:val="00C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BC651B-B336-4758-B220-807C99E6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2D"/>
  </w:style>
  <w:style w:type="paragraph" w:styleId="Footer">
    <w:name w:val="footer"/>
    <w:basedOn w:val="Normal"/>
    <w:link w:val="FooterChar"/>
    <w:uiPriority w:val="99"/>
    <w:unhideWhenUsed/>
    <w:rsid w:val="00855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2D"/>
  </w:style>
  <w:style w:type="table" w:styleId="TableGrid">
    <w:name w:val="Table Grid"/>
    <w:basedOn w:val="TableNormal"/>
    <w:uiPriority w:val="59"/>
    <w:rsid w:val="00855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61539-C36E-4C83-8C6F-18E1C42FE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Müfit</cp:lastModifiedBy>
  <cp:revision>5</cp:revision>
  <dcterms:created xsi:type="dcterms:W3CDTF">2015-12-20T11:18:00Z</dcterms:created>
  <dcterms:modified xsi:type="dcterms:W3CDTF">2016-03-09T03:47:00Z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11</vt:i4>
  </property>
  <property fmtid="{D5CDD505-2E9C-101B-9397-08002B2CF9AE}" pid="3" name="IQName">
    <vt:lpwstr>Transport Charges and Costs</vt:lpwstr>
  </property>
  <property fmtid="{D5CDD505-2E9C-101B-9397-08002B2CF9AE}" pid="4" name="IQQueryId">
    <vt:i4>9</vt:i4>
  </property>
</Properties>
</file>