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F17CAF9" w14:textId="0AF9D41F" w:rsidR="004F2A8B" w:rsidRPr="00874D16" w:rsidRDefault="00217056" w:rsidP="3D28A338">
            <w:pPr>
              <w:jc w:val="both"/>
              <w:rPr>
                <w:rFonts w:ascii="Calibri" w:hAnsi="Calibri"/>
                <w:b/>
                <w:bCs/>
                <w:color w:val="1F4E79" w:themeColor="accent1" w:themeShade="80"/>
              </w:rPr>
            </w:pPr>
            <w:r w:rsidRPr="00217056">
              <w:rPr>
                <w:rFonts w:ascii="Calibri" w:hAnsi="Calibri"/>
                <w:b/>
                <w:bCs/>
                <w:color w:val="1F4E79" w:themeColor="accent1" w:themeShade="80"/>
              </w:rPr>
              <w:t xml:space="preserve">Considero que he cumplido aproximadamente el 80 % de las actividades que tenía planificadas hasta esta etapa. He avanzado en la revisión de requerimientos, la documentación y el desarrollo inicial de </w:t>
            </w:r>
            <w:proofErr w:type="spellStart"/>
            <w:r w:rsidRPr="00217056">
              <w:rPr>
                <w:rFonts w:ascii="Calibri" w:hAnsi="Calibri"/>
                <w:b/>
                <w:bCs/>
                <w:color w:val="1F4E79" w:themeColor="accent1" w:themeShade="80"/>
              </w:rPr>
              <w:t>QuickHelp</w:t>
            </w:r>
            <w:proofErr w:type="spellEnd"/>
            <w:r w:rsidRPr="00217056">
              <w:rPr>
                <w:rFonts w:ascii="Calibri" w:hAnsi="Calibri"/>
                <w:b/>
                <w:bCs/>
                <w:color w:val="1F4E79" w:themeColor="accent1" w:themeShade="80"/>
              </w:rPr>
              <w:t>, especialmente en la aplicación móvil. Me han ayudado la planificación y el trabajo constante. Sin embargo, algunos ajustes técnicos y el tiempo necesario para comprender e integrar los componentes han retrasado parte de mis tareas.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BC4D618" w14:textId="77080D79" w:rsidR="004F2A8B" w:rsidRPr="00874D16" w:rsidRDefault="00217056" w:rsidP="3D28A338">
            <w:pPr>
              <w:jc w:val="both"/>
              <w:rPr>
                <w:rFonts w:ascii="Calibri" w:hAnsi="Calibri"/>
                <w:b/>
                <w:bCs/>
                <w:color w:val="1F4E79" w:themeColor="accent1" w:themeShade="80"/>
              </w:rPr>
            </w:pPr>
            <w:r w:rsidRPr="00217056">
              <w:rPr>
                <w:rFonts w:ascii="Calibri" w:hAnsi="Calibri"/>
                <w:b/>
                <w:bCs/>
                <w:color w:val="1F4E79" w:themeColor="accent1" w:themeShade="80"/>
              </w:rPr>
              <w:t>He enfrentado las dificultades revisando los errores de forma gradual, consultando la documentación técnica y probando cada cambio antes de continuar. Para mejorar, quiero organizar mejor mis tiempos, dividir las tareas pendientes en objetivos más pequeños y coordinar las dependencias con mis compañeros para evitar retrasos en la integración.</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5A589DF" w14:textId="2DB44000" w:rsidR="004F2A8B" w:rsidRPr="00874D16" w:rsidRDefault="00217056" w:rsidP="3D28A338">
            <w:pPr>
              <w:jc w:val="both"/>
              <w:rPr>
                <w:rFonts w:ascii="Calibri" w:hAnsi="Calibri"/>
                <w:b/>
                <w:bCs/>
                <w:color w:val="1F4E79" w:themeColor="accent1" w:themeShade="80"/>
              </w:rPr>
            </w:pPr>
            <w:r w:rsidRPr="00217056">
              <w:rPr>
                <w:rFonts w:ascii="Calibri" w:hAnsi="Calibri"/>
                <w:b/>
                <w:bCs/>
                <w:color w:val="1F4E79" w:themeColor="accent1" w:themeShade="80"/>
              </w:rPr>
              <w:t>Evalúo mi trabajo de manera positiva, aunque todavía tengo aspectos por mejorar. Destaco mi compromiso, la disposición para aprender y los avances que he conseguido en la aplicación móvil. Considero que voy por buen camino, con cerca del 80 % de cumplimiento de lo planificado. Necesito mejorar la estimación de tiempos, mantener la documentación al día y reservar más espacio para las pruebas.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1E61CA1" w14:textId="414275F6" w:rsidR="004F2A8B" w:rsidRPr="00874D16" w:rsidRDefault="00217056" w:rsidP="3D28A338">
            <w:pPr>
              <w:jc w:val="both"/>
              <w:rPr>
                <w:rFonts w:ascii="Calibri" w:hAnsi="Calibri"/>
                <w:b/>
                <w:bCs/>
                <w:color w:val="1F4E79" w:themeColor="accent1" w:themeShade="80"/>
              </w:rPr>
            </w:pPr>
            <w:r w:rsidRPr="00217056">
              <w:rPr>
                <w:rFonts w:ascii="Calibri" w:hAnsi="Calibri"/>
                <w:b/>
                <w:bCs/>
                <w:color w:val="1F4E79" w:themeColor="accent1" w:themeShade="80"/>
              </w:rPr>
              <w:t>Me gustaría consultar al docente si la profundidad de la documentación y las evidencias que estoy preparando son suficientes para esta fase. También quisiera saber qué aspectos recomienda priorizar para asegurar que el desarrollo y las pruebas cumplan los criterios de evaluación del proyecto.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D7B5BC" w14:textId="5F39A381" w:rsidR="004F2A8B" w:rsidRPr="00874D16" w:rsidRDefault="00217056" w:rsidP="3D28A338">
            <w:pPr>
              <w:jc w:val="both"/>
              <w:rPr>
                <w:rFonts w:ascii="Calibri" w:hAnsi="Calibri"/>
                <w:b/>
                <w:bCs/>
                <w:color w:val="1F4E79" w:themeColor="accent1" w:themeShade="80"/>
              </w:rPr>
            </w:pPr>
            <w:r w:rsidRPr="00217056">
              <w:rPr>
                <w:rFonts w:ascii="Calibri" w:hAnsi="Calibri"/>
                <w:b/>
                <w:bCs/>
                <w:color w:val="1F4E79" w:themeColor="accent1" w:themeShade="80"/>
              </w:rPr>
              <w:t>Desde mi perspectiva, por ahora no considero necesaria una redistribución completa de las responsabilidades, ya que tengo claridad sobre las actividades que me corresponden. Sí creo importante revisar periódicamente las tareas pendientes y coordinar con mis compañeros las actividades de integración y pruebas, para apoyarnos cuando surjan dificultades.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035AF5B1"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217056">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14A8E0B5" w14:textId="3D8DE337" w:rsidR="004F2A8B" w:rsidRPr="00874D16" w:rsidRDefault="00217056" w:rsidP="3D28A338">
            <w:pPr>
              <w:jc w:val="both"/>
              <w:rPr>
                <w:rFonts w:ascii="Calibri" w:hAnsi="Calibri"/>
                <w:b/>
                <w:bCs/>
                <w:color w:val="1F4E79" w:themeColor="accent1" w:themeShade="80"/>
              </w:rPr>
            </w:pPr>
            <w:r w:rsidRPr="00217056">
              <w:rPr>
                <w:rFonts w:ascii="Calibri" w:hAnsi="Calibri"/>
                <w:b/>
                <w:bCs/>
                <w:color w:val="1F4E79" w:themeColor="accent1" w:themeShade="80"/>
              </w:rPr>
              <w:t>Valoro positivamente el trabajo con mis compañeros, porque hemos podido compartir ideas y apoyarnos en distintas áreas del proyecto. Destaco la disposición para colaborar y resolver dudas. Pienso que podemos mejorar la comunicación sobre los avances, acordar plazos más precisos y realizar revisiones conjuntas con mayor frecuencia para integrar el trabajo de manera ordenada.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4A376" w14:textId="77777777" w:rsidR="004D4724" w:rsidRDefault="004D4724" w:rsidP="00DF38AE">
      <w:pPr>
        <w:spacing w:after="0" w:line="240" w:lineRule="auto"/>
      </w:pPr>
      <w:r>
        <w:separator/>
      </w:r>
    </w:p>
  </w:endnote>
  <w:endnote w:type="continuationSeparator" w:id="0">
    <w:p w14:paraId="4877DA4E" w14:textId="77777777" w:rsidR="004D4724" w:rsidRDefault="004D472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F1DD0" w14:textId="77777777" w:rsidR="004D4724" w:rsidRDefault="004D4724" w:rsidP="00DF38AE">
      <w:pPr>
        <w:spacing w:after="0" w:line="240" w:lineRule="auto"/>
      </w:pPr>
      <w:r>
        <w:separator/>
      </w:r>
    </w:p>
  </w:footnote>
  <w:footnote w:type="continuationSeparator" w:id="0">
    <w:p w14:paraId="094CE9E8" w14:textId="77777777" w:rsidR="004D4724" w:rsidRDefault="004D472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90183105">
    <w:abstractNumId w:val="3"/>
  </w:num>
  <w:num w:numId="2" w16cid:durableId="678702351">
    <w:abstractNumId w:val="8"/>
  </w:num>
  <w:num w:numId="3" w16cid:durableId="1541867595">
    <w:abstractNumId w:val="12"/>
  </w:num>
  <w:num w:numId="4" w16cid:durableId="1097674405">
    <w:abstractNumId w:val="28"/>
  </w:num>
  <w:num w:numId="5" w16cid:durableId="442043941">
    <w:abstractNumId w:val="30"/>
  </w:num>
  <w:num w:numId="6" w16cid:durableId="303702891">
    <w:abstractNumId w:val="4"/>
  </w:num>
  <w:num w:numId="7" w16cid:durableId="1162425565">
    <w:abstractNumId w:val="11"/>
  </w:num>
  <w:num w:numId="8" w16cid:durableId="1272199105">
    <w:abstractNumId w:val="19"/>
  </w:num>
  <w:num w:numId="9" w16cid:durableId="1785077704">
    <w:abstractNumId w:val="15"/>
  </w:num>
  <w:num w:numId="10" w16cid:durableId="1983609552">
    <w:abstractNumId w:val="9"/>
  </w:num>
  <w:num w:numId="11" w16cid:durableId="381908989">
    <w:abstractNumId w:val="24"/>
  </w:num>
  <w:num w:numId="12" w16cid:durableId="793403508">
    <w:abstractNumId w:val="35"/>
  </w:num>
  <w:num w:numId="13" w16cid:durableId="491482200">
    <w:abstractNumId w:val="29"/>
  </w:num>
  <w:num w:numId="14" w16cid:durableId="70738147">
    <w:abstractNumId w:val="1"/>
  </w:num>
  <w:num w:numId="15" w16cid:durableId="361562689">
    <w:abstractNumId w:val="36"/>
  </w:num>
  <w:num w:numId="16" w16cid:durableId="240214207">
    <w:abstractNumId w:val="21"/>
  </w:num>
  <w:num w:numId="17" w16cid:durableId="1776318990">
    <w:abstractNumId w:val="17"/>
  </w:num>
  <w:num w:numId="18" w16cid:durableId="569926434">
    <w:abstractNumId w:val="31"/>
  </w:num>
  <w:num w:numId="19" w16cid:durableId="1440447885">
    <w:abstractNumId w:val="10"/>
  </w:num>
  <w:num w:numId="20" w16cid:durableId="353731">
    <w:abstractNumId w:val="39"/>
  </w:num>
  <w:num w:numId="21" w16cid:durableId="766460167">
    <w:abstractNumId w:val="34"/>
  </w:num>
  <w:num w:numId="22" w16cid:durableId="1002390457">
    <w:abstractNumId w:val="13"/>
  </w:num>
  <w:num w:numId="23" w16cid:durableId="760640142">
    <w:abstractNumId w:val="14"/>
  </w:num>
  <w:num w:numId="24" w16cid:durableId="1067613661">
    <w:abstractNumId w:val="5"/>
  </w:num>
  <w:num w:numId="25" w16cid:durableId="1293709830">
    <w:abstractNumId w:val="16"/>
  </w:num>
  <w:num w:numId="26" w16cid:durableId="1669675875">
    <w:abstractNumId w:val="20"/>
  </w:num>
  <w:num w:numId="27" w16cid:durableId="183981502">
    <w:abstractNumId w:val="23"/>
  </w:num>
  <w:num w:numId="28" w16cid:durableId="1437212068">
    <w:abstractNumId w:val="0"/>
  </w:num>
  <w:num w:numId="29" w16cid:durableId="183401612">
    <w:abstractNumId w:val="18"/>
  </w:num>
  <w:num w:numId="30" w16cid:durableId="1295986566">
    <w:abstractNumId w:val="22"/>
  </w:num>
  <w:num w:numId="31" w16cid:durableId="1339582286">
    <w:abstractNumId w:val="2"/>
  </w:num>
  <w:num w:numId="32" w16cid:durableId="1958490143">
    <w:abstractNumId w:val="7"/>
  </w:num>
  <w:num w:numId="33" w16cid:durableId="885947756">
    <w:abstractNumId w:val="32"/>
  </w:num>
  <w:num w:numId="34" w16cid:durableId="1497572931">
    <w:abstractNumId w:val="38"/>
  </w:num>
  <w:num w:numId="35" w16cid:durableId="995960160">
    <w:abstractNumId w:val="6"/>
  </w:num>
  <w:num w:numId="36" w16cid:durableId="33242058">
    <w:abstractNumId w:val="25"/>
  </w:num>
  <w:num w:numId="37" w16cid:durableId="1995526110">
    <w:abstractNumId w:val="37"/>
  </w:num>
  <w:num w:numId="38" w16cid:durableId="1056514625">
    <w:abstractNumId w:val="27"/>
  </w:num>
  <w:num w:numId="39" w16cid:durableId="728572254">
    <w:abstractNumId w:val="26"/>
  </w:num>
  <w:num w:numId="40" w16cid:durableId="31499300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056"/>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724"/>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2AB3"/>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571</Words>
  <Characters>3145</Characters>
  <Application>Microsoft Office Word</Application>
  <DocSecurity>0</DocSecurity>
  <Lines>26</Lines>
  <Paragraphs>7</Paragraphs>
  <ScaleCrop>false</ScaleCrop>
  <Company>Wal-Mart Stores, Inc.</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karl octave</cp:lastModifiedBy>
  <cp:revision>2</cp:revision>
  <cp:lastPrinted>2019-12-16T20:10:00Z</cp:lastPrinted>
  <dcterms:created xsi:type="dcterms:W3CDTF">2026-10-22T01:34:00Z</dcterms:created>
  <dcterms:modified xsi:type="dcterms:W3CDTF">2026-10-22T01:34:00Z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