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1D2A1BB2"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1.3 </w:t>
            </w:r>
            <w:r w:rsidRPr="1DE770DF">
              <w:rPr>
                <w:rFonts w:asciiTheme="minorHAnsi" w:eastAsiaTheme="minorEastAsia" w:hAnsiTheme="minorHAnsi" w:cstheme="minorBidi"/>
                <w:color w:val="3B3838" w:themeColor="background2" w:themeShade="40"/>
              </w:rPr>
              <w:t>Establece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2012C9D6"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r w:rsidR="00D12643" w:rsidRPr="1DE770DF">
              <w:rPr>
                <w:rFonts w:asciiTheme="minorHAnsi" w:eastAsiaTheme="minorEastAsia" w:hAnsiTheme="minorHAnsi" w:cstheme="minorBidi"/>
                <w:color w:val="3B3838" w:themeColor="background2" w:themeShade="40"/>
              </w:rPr>
              <w:t>de acuerdo con</w:t>
            </w:r>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11438CCF"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r w:rsidR="00D12643" w:rsidRPr="2951D13C">
              <w:rPr>
                <w:rFonts w:asciiTheme="minorHAnsi" w:eastAsiaTheme="minorEastAsia" w:hAnsiTheme="minorHAnsi" w:cstheme="minorBidi"/>
                <w:color w:val="000000" w:themeColor="text1"/>
                <w:lang w:eastAsia="es-CL"/>
              </w:rPr>
              <w:t>de acuerdo con</w:t>
            </w:r>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r w:rsidR="00286901" w:rsidRPr="00286901">
              <w:rPr>
                <w:rFonts w:asciiTheme="minorHAnsi" w:eastAsiaTheme="minorEastAsia" w:hAnsiTheme="minorHAnsi" w:cstheme="minorBidi"/>
                <w:color w:val="000000" w:themeColor="text1"/>
                <w:lang w:eastAsia="es-CL"/>
              </w:rPr>
              <w:t>abstract</w:t>
            </w:r>
            <w:proofErr w:type="spell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las mismas.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tcPr>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tcPr>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tcPr>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tcPr>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tcPr>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de acuerdo a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tcPr>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de acuerdo a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Redacta el </w:t>
            </w:r>
            <w:proofErr w:type="spellStart"/>
            <w:r w:rsidRPr="00286901">
              <w:rPr>
                <w:rFonts w:asciiTheme="minorHAnsi" w:eastAsiaTheme="minorEastAsia" w:hAnsiTheme="minorHAnsi" w:cstheme="minorBidi"/>
                <w:color w:val="000000" w:themeColor="text1"/>
                <w:lang w:eastAsia="es-CL"/>
              </w:rPr>
              <w:t>abstract</w:t>
            </w:r>
            <w:proofErr w:type="spell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09E65" w14:textId="77777777" w:rsidR="00522DB9" w:rsidRDefault="00522DB9" w:rsidP="00B2162E">
      <w:r>
        <w:separator/>
      </w:r>
    </w:p>
  </w:endnote>
  <w:endnote w:type="continuationSeparator" w:id="0">
    <w:p w14:paraId="41A2EF1B" w14:textId="77777777" w:rsidR="00522DB9" w:rsidRDefault="00522DB9"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65CB4" w14:textId="77777777" w:rsidR="00522DB9" w:rsidRDefault="00522DB9" w:rsidP="00B2162E">
      <w:r>
        <w:separator/>
      </w:r>
    </w:p>
  </w:footnote>
  <w:footnote w:type="continuationSeparator" w:id="0">
    <w:p w14:paraId="4D4EAE5C" w14:textId="77777777" w:rsidR="00522DB9" w:rsidRDefault="00522DB9"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22DB9"/>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67FBC"/>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2643"/>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B6DAE"/>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2587</Words>
  <Characters>14230</Characters>
  <Application>Microsoft Office Word</Application>
  <DocSecurity>0</DocSecurity>
  <Lines>118</Lines>
  <Paragraphs>33</Paragraphs>
  <ScaleCrop>false</ScaleCrop>
  <Company/>
  <LinksUpToDate>false</LinksUpToDate>
  <CharactersWithSpaces>16784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karl octave</cp:lastModifiedBy>
  <cp:revision>83</cp:revision>
  <cp:lastPrinted>2021-11-25T12:30:00Z</cp:lastPrinted>
  <dcterms:created xsi:type="dcterms:W3CDTF">2022-08-25T15:56:00Z</dcterms:created>
  <dcterms:modified xsi:type="dcterms:W3CDTF">2026-08-26T04:09:00Z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