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D75332" w14:textId="77777777" w:rsidR="00F96B4F" w:rsidRPr="00577BF1" w:rsidRDefault="0097506E">
      <w:pPr>
        <w:spacing w:before="1800"/>
        <w:jc w:val="center"/>
        <w:rPr>
          <w:lang w:val="es-CL"/>
        </w:rPr>
      </w:pPr>
      <w:r w:rsidRPr="00577BF1">
        <w:rPr>
          <w:b/>
          <w:color w:val="1F4E79"/>
          <w:sz w:val="44"/>
          <w:lang w:val="es-CL"/>
        </w:rPr>
        <w:t>INFORME DE DEFINICIÓN</w:t>
      </w:r>
      <w:r w:rsidRPr="00577BF1">
        <w:rPr>
          <w:b/>
          <w:color w:val="1F4E79"/>
          <w:sz w:val="44"/>
          <w:lang w:val="es-CL"/>
        </w:rPr>
        <w:br/>
        <w:t>PROYECTO APT</w:t>
      </w:r>
    </w:p>
    <w:p w14:paraId="2A9F7EC8" w14:textId="77777777" w:rsidR="00F96B4F" w:rsidRPr="00577BF1" w:rsidRDefault="0097506E">
      <w:pPr>
        <w:spacing w:before="280"/>
        <w:jc w:val="center"/>
        <w:rPr>
          <w:lang w:val="es-CL"/>
        </w:rPr>
      </w:pPr>
      <w:proofErr w:type="spellStart"/>
      <w:r w:rsidRPr="00577BF1">
        <w:rPr>
          <w:b/>
          <w:color w:val="DC7814"/>
          <w:sz w:val="56"/>
          <w:lang w:val="es-CL"/>
        </w:rPr>
        <w:t>QuickHelp</w:t>
      </w:r>
      <w:proofErr w:type="spellEnd"/>
    </w:p>
    <w:p w14:paraId="43CF7B6C" w14:textId="77777777" w:rsidR="00F96B4F" w:rsidRPr="00577BF1" w:rsidRDefault="0097506E">
      <w:pPr>
        <w:spacing w:before="160"/>
        <w:jc w:val="center"/>
        <w:rPr>
          <w:lang w:val="es-CL"/>
        </w:rPr>
      </w:pPr>
      <w:r w:rsidRPr="00577BF1">
        <w:rPr>
          <w:i/>
          <w:color w:val="464646"/>
          <w:sz w:val="26"/>
          <w:lang w:val="es-CL"/>
        </w:rPr>
        <w:t>Plataforma de gestión de asistencia para adultos mayores</w:t>
      </w:r>
    </w:p>
    <w:p w14:paraId="09BEC3FE" w14:textId="77777777" w:rsidR="00F96B4F" w:rsidRPr="00577BF1" w:rsidRDefault="00F96B4F">
      <w:pPr>
        <w:spacing w:after="1600"/>
        <w:rPr>
          <w:lang w:val="es-CL"/>
        </w:rPr>
      </w:pPr>
    </w:p>
    <w:tbl>
      <w:tblPr>
        <w:tblW w:w="0" w:type="auto"/>
        <w:jc w:val="center"/>
        <w:tblLook w:val="04A0" w:firstRow="1" w:lastRow="0" w:firstColumn="1" w:lastColumn="0" w:noHBand="0" w:noVBand="1"/>
      </w:tblPr>
      <w:tblGrid>
        <w:gridCol w:w="4703"/>
        <w:gridCol w:w="4703"/>
      </w:tblGrid>
      <w:tr w:rsidR="00F96B4F" w14:paraId="2EC47C36" w14:textId="77777777">
        <w:trPr>
          <w:jc w:val="center"/>
        </w:trPr>
        <w:tc>
          <w:tcPr>
            <w:tcW w:w="4703" w:type="dxa"/>
            <w:shd w:val="clear" w:color="auto" w:fill="F4F7FA"/>
            <w:tcMar>
              <w:top w:w="70" w:type="dxa"/>
              <w:left w:w="90" w:type="dxa"/>
              <w:bottom w:w="70" w:type="dxa"/>
              <w:right w:w="90" w:type="dxa"/>
            </w:tcMar>
          </w:tcPr>
          <w:p w14:paraId="76718E02" w14:textId="77777777" w:rsidR="00F96B4F" w:rsidRDefault="0097506E">
            <w:proofErr w:type="spellStart"/>
            <w:r>
              <w:rPr>
                <w:b/>
                <w:color w:val="1F4E79"/>
                <w:sz w:val="21"/>
              </w:rPr>
              <w:t>Estudiante</w:t>
            </w:r>
            <w:proofErr w:type="spellEnd"/>
          </w:p>
        </w:tc>
        <w:tc>
          <w:tcPr>
            <w:tcW w:w="4703" w:type="dxa"/>
            <w:shd w:val="clear" w:color="auto" w:fill="F4F7FA"/>
            <w:tcMar>
              <w:top w:w="70" w:type="dxa"/>
              <w:left w:w="90" w:type="dxa"/>
              <w:bottom w:w="70" w:type="dxa"/>
              <w:right w:w="90" w:type="dxa"/>
            </w:tcMar>
          </w:tcPr>
          <w:p w14:paraId="7D61DF67" w14:textId="77777777" w:rsidR="00F96B4F" w:rsidRDefault="0097506E">
            <w:r>
              <w:rPr>
                <w:color w:val="282828"/>
                <w:sz w:val="21"/>
              </w:rPr>
              <w:t>Schna Germain</w:t>
            </w:r>
          </w:p>
        </w:tc>
      </w:tr>
      <w:tr w:rsidR="00F96B4F" w14:paraId="3B0B348D" w14:textId="77777777">
        <w:trPr>
          <w:jc w:val="center"/>
        </w:trPr>
        <w:tc>
          <w:tcPr>
            <w:tcW w:w="4703" w:type="dxa"/>
            <w:tcMar>
              <w:top w:w="70" w:type="dxa"/>
              <w:left w:w="90" w:type="dxa"/>
              <w:bottom w:w="70" w:type="dxa"/>
              <w:right w:w="90" w:type="dxa"/>
            </w:tcMar>
          </w:tcPr>
          <w:p w14:paraId="42DDFEF4" w14:textId="77777777" w:rsidR="00F96B4F" w:rsidRDefault="0097506E">
            <w:r>
              <w:rPr>
                <w:b/>
                <w:color w:val="1F4E79"/>
                <w:sz w:val="21"/>
              </w:rPr>
              <w:t>Carrera</w:t>
            </w:r>
          </w:p>
        </w:tc>
        <w:tc>
          <w:tcPr>
            <w:tcW w:w="4703" w:type="dxa"/>
            <w:tcMar>
              <w:top w:w="70" w:type="dxa"/>
              <w:left w:w="90" w:type="dxa"/>
              <w:bottom w:w="70" w:type="dxa"/>
              <w:right w:w="90" w:type="dxa"/>
            </w:tcMar>
          </w:tcPr>
          <w:p w14:paraId="598AC097" w14:textId="77777777" w:rsidR="00F96B4F" w:rsidRDefault="0097506E">
            <w:r>
              <w:rPr>
                <w:color w:val="282828"/>
                <w:sz w:val="21"/>
              </w:rPr>
              <w:t>Ingeniería Informática</w:t>
            </w:r>
          </w:p>
        </w:tc>
      </w:tr>
      <w:tr w:rsidR="00F96B4F" w14:paraId="6D84C073" w14:textId="77777777">
        <w:trPr>
          <w:jc w:val="center"/>
        </w:trPr>
        <w:tc>
          <w:tcPr>
            <w:tcW w:w="4703" w:type="dxa"/>
            <w:shd w:val="clear" w:color="auto" w:fill="F4F7FA"/>
            <w:tcMar>
              <w:top w:w="70" w:type="dxa"/>
              <w:left w:w="90" w:type="dxa"/>
              <w:bottom w:w="70" w:type="dxa"/>
              <w:right w:w="90" w:type="dxa"/>
            </w:tcMar>
          </w:tcPr>
          <w:p w14:paraId="37EBDAF1" w14:textId="77777777" w:rsidR="00F96B4F" w:rsidRDefault="0097506E">
            <w:r>
              <w:rPr>
                <w:b/>
                <w:color w:val="1F4E79"/>
                <w:sz w:val="21"/>
              </w:rPr>
              <w:t>Sede</w:t>
            </w:r>
          </w:p>
        </w:tc>
        <w:tc>
          <w:tcPr>
            <w:tcW w:w="4703" w:type="dxa"/>
            <w:shd w:val="clear" w:color="auto" w:fill="F4F7FA"/>
            <w:tcMar>
              <w:top w:w="70" w:type="dxa"/>
              <w:left w:w="90" w:type="dxa"/>
              <w:bottom w:w="70" w:type="dxa"/>
              <w:right w:w="90" w:type="dxa"/>
            </w:tcMar>
          </w:tcPr>
          <w:p w14:paraId="6E3B2198" w14:textId="77777777" w:rsidR="00F96B4F" w:rsidRDefault="0097506E">
            <w:r>
              <w:rPr>
                <w:color w:val="282828"/>
                <w:sz w:val="21"/>
              </w:rPr>
              <w:t>Plaza Oeste</w:t>
            </w:r>
          </w:p>
        </w:tc>
      </w:tr>
      <w:tr w:rsidR="00F96B4F" w14:paraId="56008A9D" w14:textId="77777777">
        <w:trPr>
          <w:jc w:val="center"/>
        </w:trPr>
        <w:tc>
          <w:tcPr>
            <w:tcW w:w="4703" w:type="dxa"/>
            <w:tcMar>
              <w:top w:w="70" w:type="dxa"/>
              <w:left w:w="90" w:type="dxa"/>
              <w:bottom w:w="70" w:type="dxa"/>
              <w:right w:w="90" w:type="dxa"/>
            </w:tcMar>
          </w:tcPr>
          <w:p w14:paraId="18D7DBEA" w14:textId="77777777" w:rsidR="00F96B4F" w:rsidRDefault="0097506E">
            <w:r>
              <w:rPr>
                <w:b/>
                <w:color w:val="1F4E79"/>
                <w:sz w:val="21"/>
              </w:rPr>
              <w:t>Asignatura</w:t>
            </w:r>
          </w:p>
        </w:tc>
        <w:tc>
          <w:tcPr>
            <w:tcW w:w="4703" w:type="dxa"/>
            <w:tcMar>
              <w:top w:w="70" w:type="dxa"/>
              <w:left w:w="90" w:type="dxa"/>
              <w:bottom w:w="70" w:type="dxa"/>
              <w:right w:w="90" w:type="dxa"/>
            </w:tcMar>
          </w:tcPr>
          <w:p w14:paraId="2C1C5549" w14:textId="77777777" w:rsidR="00F96B4F" w:rsidRDefault="0097506E">
            <w:r>
              <w:rPr>
                <w:color w:val="282828"/>
                <w:sz w:val="21"/>
              </w:rPr>
              <w:t>Capstone / Portafolio de Título</w:t>
            </w:r>
          </w:p>
        </w:tc>
      </w:tr>
      <w:tr w:rsidR="00F96B4F" w14:paraId="759F8BC9" w14:textId="77777777">
        <w:trPr>
          <w:jc w:val="center"/>
        </w:trPr>
        <w:tc>
          <w:tcPr>
            <w:tcW w:w="4703" w:type="dxa"/>
            <w:shd w:val="clear" w:color="auto" w:fill="F4F7FA"/>
            <w:tcMar>
              <w:top w:w="70" w:type="dxa"/>
              <w:left w:w="90" w:type="dxa"/>
              <w:bottom w:w="70" w:type="dxa"/>
              <w:right w:w="90" w:type="dxa"/>
            </w:tcMar>
          </w:tcPr>
          <w:p w14:paraId="6DD2929B" w14:textId="77777777" w:rsidR="00F96B4F" w:rsidRDefault="0097506E">
            <w:r>
              <w:rPr>
                <w:b/>
                <w:color w:val="1F4E79"/>
                <w:sz w:val="21"/>
              </w:rPr>
              <w:t>Actividad</w:t>
            </w:r>
          </w:p>
        </w:tc>
        <w:tc>
          <w:tcPr>
            <w:tcW w:w="4703" w:type="dxa"/>
            <w:shd w:val="clear" w:color="auto" w:fill="F4F7FA"/>
            <w:tcMar>
              <w:top w:w="70" w:type="dxa"/>
              <w:left w:w="90" w:type="dxa"/>
              <w:bottom w:w="70" w:type="dxa"/>
              <w:right w:w="90" w:type="dxa"/>
            </w:tcMar>
          </w:tcPr>
          <w:p w14:paraId="424F41E3" w14:textId="77777777" w:rsidR="00F96B4F" w:rsidRDefault="0097506E">
            <w:r>
              <w:rPr>
                <w:color w:val="282828"/>
                <w:sz w:val="21"/>
              </w:rPr>
              <w:t>Definición Proyecto APT - Fase 1</w:t>
            </w:r>
          </w:p>
        </w:tc>
      </w:tr>
      <w:tr w:rsidR="00F96B4F" w14:paraId="59844079" w14:textId="77777777">
        <w:trPr>
          <w:jc w:val="center"/>
        </w:trPr>
        <w:tc>
          <w:tcPr>
            <w:tcW w:w="4703" w:type="dxa"/>
            <w:tcMar>
              <w:top w:w="70" w:type="dxa"/>
              <w:left w:w="90" w:type="dxa"/>
              <w:bottom w:w="70" w:type="dxa"/>
              <w:right w:w="90" w:type="dxa"/>
            </w:tcMar>
          </w:tcPr>
          <w:p w14:paraId="04C2948F" w14:textId="77777777" w:rsidR="00F96B4F" w:rsidRDefault="0097506E">
            <w:r>
              <w:rPr>
                <w:b/>
                <w:color w:val="1F4E79"/>
                <w:sz w:val="21"/>
              </w:rPr>
              <w:t>Fecha</w:t>
            </w:r>
          </w:p>
        </w:tc>
        <w:tc>
          <w:tcPr>
            <w:tcW w:w="4703" w:type="dxa"/>
            <w:tcMar>
              <w:top w:w="70" w:type="dxa"/>
              <w:left w:w="90" w:type="dxa"/>
              <w:bottom w:w="70" w:type="dxa"/>
              <w:right w:w="90" w:type="dxa"/>
            </w:tcMar>
          </w:tcPr>
          <w:p w14:paraId="37C9F336" w14:textId="77777777" w:rsidR="00F96B4F" w:rsidRDefault="0097506E">
            <w:r>
              <w:rPr>
                <w:color w:val="282828"/>
                <w:sz w:val="21"/>
              </w:rPr>
              <w:t>Septiembre de 2026</w:t>
            </w:r>
          </w:p>
        </w:tc>
      </w:tr>
    </w:tbl>
    <w:p w14:paraId="41AA4457" w14:textId="77777777" w:rsidR="00F96B4F" w:rsidRDefault="0097506E">
      <w:pPr>
        <w:spacing w:before="1000"/>
        <w:jc w:val="center"/>
      </w:pPr>
      <w:r>
        <w:rPr>
          <w:b/>
          <w:color w:val="5A5A5A"/>
        </w:rPr>
        <w:t>Duoc UC</w:t>
      </w:r>
    </w:p>
    <w:p w14:paraId="3C0C840A" w14:textId="77777777" w:rsidR="00F96B4F" w:rsidRDefault="0097506E">
      <w:r>
        <w:br w:type="page"/>
      </w:r>
    </w:p>
    <w:p w14:paraId="47324395" w14:textId="77777777" w:rsidR="00F96B4F" w:rsidRDefault="0097506E">
      <w:pPr>
        <w:pStyle w:val="Ttulo1"/>
        <w:spacing w:before="200" w:after="80"/>
      </w:pPr>
      <w:r>
        <w:rPr>
          <w:rFonts w:ascii="Arial" w:hAnsi="Arial"/>
          <w:color w:val="1F4E79"/>
        </w:rPr>
        <w:lastRenderedPageBreak/>
        <w:t>Resumen</w:t>
      </w:r>
    </w:p>
    <w:p w14:paraId="6E577DB3" w14:textId="77777777" w:rsidR="00F96B4F" w:rsidRPr="00577BF1" w:rsidRDefault="0097506E">
      <w:pPr>
        <w:spacing w:after="120"/>
        <w:ind w:firstLine="425"/>
        <w:jc w:val="both"/>
        <w:rPr>
          <w:lang w:val="es-CL"/>
        </w:rPr>
      </w:pPr>
      <w:proofErr w:type="spellStart"/>
      <w:r w:rsidRPr="00577BF1">
        <w:rPr>
          <w:lang w:val="es-CL"/>
        </w:rPr>
        <w:t>QuickHelp</w:t>
      </w:r>
      <w:proofErr w:type="spellEnd"/>
      <w:r w:rsidRPr="00577BF1">
        <w:rPr>
          <w:lang w:val="es-CL"/>
        </w:rPr>
        <w:t xml:space="preserve"> es una plataforma digital de asistencia y gestión orientada a adultos mayores que viven solos o pasan períodos prolongados sin compañía. La solución busca resolver no solo la comunicación ante una caída, malestar o necesidad cotidiana, sino también la falta de coordinación y seguimiento de la red de apoyo. El MVP considera una App Adulto Mayor, una App Asistente y un Panel Web de Gestión. El adulto mayor podrá generar una solicitud de ayuda mediante una interfaz simple y compartir su ubicación; los asistentes autorizados podrán aceptar o rechazar, indicar que van en camino y cerrar la atención. Cuando nadie responda dentro del tiempo definido, el sistema aplicará reglas de escalamiento y derivará la alerta a la Central de Gestión </w:t>
      </w:r>
      <w:proofErr w:type="spellStart"/>
      <w:r w:rsidRPr="00577BF1">
        <w:rPr>
          <w:lang w:val="es-CL"/>
        </w:rPr>
        <w:t>QuickHelp</w:t>
      </w:r>
      <w:proofErr w:type="spellEnd"/>
      <w:r w:rsidRPr="00577BF1">
        <w:rPr>
          <w:lang w:val="es-CL"/>
        </w:rPr>
        <w:t xml:space="preserve"> para su supervisión. Cada acción quedará registrada para mantener trazabilidad. El núcleo técnico incluye una base de datos estructurada, consultas y rutinas SQL, gestión de roles, estados, historial y transformación de datos de alertas en indicadores básicos. De esta forma, </w:t>
      </w:r>
      <w:proofErr w:type="spellStart"/>
      <w:r w:rsidRPr="00577BF1">
        <w:rPr>
          <w:lang w:val="es-CL"/>
        </w:rPr>
        <w:t>QuickHelp</w:t>
      </w:r>
      <w:proofErr w:type="spellEnd"/>
      <w:r w:rsidRPr="00577BF1">
        <w:rPr>
          <w:lang w:val="es-CL"/>
        </w:rPr>
        <w:t xml:space="preserve"> permitirá demostrar competencias de modelamiento de datos, manipulación de información y análisis dentro de una solución aplicable a un contexto real de Ingeniería Informática.</w:t>
      </w:r>
    </w:p>
    <w:p w14:paraId="2D7E1C50" w14:textId="77777777" w:rsidR="00F96B4F" w:rsidRDefault="0097506E">
      <w:pPr>
        <w:pStyle w:val="Ttulo1"/>
        <w:spacing w:before="200" w:after="80"/>
      </w:pPr>
      <w:r>
        <w:rPr>
          <w:rFonts w:ascii="Arial" w:hAnsi="Arial"/>
          <w:color w:val="1F4E79"/>
        </w:rPr>
        <w:t>Abstract</w:t>
      </w:r>
    </w:p>
    <w:p w14:paraId="5A10EC46" w14:textId="77777777" w:rsidR="00F96B4F" w:rsidRDefault="0097506E">
      <w:pPr>
        <w:spacing w:after="120"/>
        <w:jc w:val="both"/>
      </w:pPr>
      <w:r>
        <w:t>QuickHelp is a digital assistance and management platform designed for older adults who live alone or spend long periods without company. The proposal addresses not only rapid communication during a fall, discomfort, or everyday assistance need, but also the lack of structured coordination and follow-up within the support network. The proposed MVP includes an Older Adult App, an Assistant App, and a QuickHelp Web Management Panel. Older adults will be able to create assistance requests through a simplified interface and share their location; authorized assistants will be able to accept or reject a request, indicate that they are on the way, and close the case. If nobody responds within the defined time, escalation rules will route the alert to the QuickHelp management center for supervision. Every action will be stored to maintain traceability. The technical core includes a structured database, SQL queries and routines, role and status management, event history, and transformation of alert records into basic indicators. This scope allows QuickHelp to demonstrate graduate-profile competencies related to data modeling, information manipulation, and data transformation within a realistic Information Technology context.</w:t>
      </w:r>
    </w:p>
    <w:p w14:paraId="564510A5" w14:textId="77777777" w:rsidR="00F96B4F" w:rsidRPr="00577BF1" w:rsidRDefault="0097506E">
      <w:pPr>
        <w:pStyle w:val="Ttulo1"/>
        <w:spacing w:before="200" w:after="80"/>
        <w:rPr>
          <w:lang w:val="es-CL"/>
        </w:rPr>
      </w:pPr>
      <w:r w:rsidRPr="00577BF1">
        <w:rPr>
          <w:rFonts w:ascii="Arial" w:hAnsi="Arial"/>
          <w:color w:val="1F4E79"/>
          <w:lang w:val="es-CL"/>
        </w:rPr>
        <w:t>1. Introducción</w:t>
      </w:r>
    </w:p>
    <w:p w14:paraId="329C7444" w14:textId="77777777" w:rsidR="00F96B4F" w:rsidRPr="00577BF1" w:rsidRDefault="0097506E">
      <w:pPr>
        <w:spacing w:after="120"/>
        <w:ind w:firstLine="425"/>
        <w:jc w:val="both"/>
        <w:rPr>
          <w:lang w:val="es-CL"/>
        </w:rPr>
      </w:pPr>
      <w:r w:rsidRPr="00577BF1">
        <w:rPr>
          <w:lang w:val="es-CL"/>
        </w:rPr>
        <w:t>El presente informe desarrolla la definición actualizada del Proyecto APT QuickHelp, tomando como base el plan preliminar, la pauta de Autoevaluación de la Fase 1 y la reformulación funcional del proyecto. La propuesta se orienta a una necesidad concreta: apoyar a adultos mayores que viven solos o pasan períodos prolongados sin compañía y que, ante una caída, malestar o necesidad inesperada, requieren una forma simple de pedir ayuda y un mecanismo que asegure coordinación, seguimiento y escalamiento de la solicitud.</w:t>
      </w:r>
    </w:p>
    <w:p w14:paraId="372524E1" w14:textId="77777777" w:rsidR="00F96B4F" w:rsidRPr="00577BF1" w:rsidRDefault="0097506E">
      <w:pPr>
        <w:spacing w:after="120"/>
        <w:ind w:firstLine="425"/>
        <w:jc w:val="both"/>
        <w:rPr>
          <w:lang w:val="es-CL"/>
        </w:rPr>
      </w:pPr>
      <w:r w:rsidRPr="00577BF1">
        <w:rPr>
          <w:lang w:val="es-CL"/>
        </w:rPr>
        <w:t>La definición integra los componentes funcionales y técnicos necesarios para que cada etapa produzca evidencias verificables. El proyecto considera la interacción entre el adulto mayor, su red de apoyo y una central de gestión, además del diseño de la base de datos, consultas SQL, reglas de negocio, trazabilidad, notificaciones, geolocalización, pruebas y transformación de los datos generados en indicadores básicos.</w:t>
      </w:r>
    </w:p>
    <w:p w14:paraId="27048CDA" w14:textId="77777777" w:rsidR="00F96B4F" w:rsidRPr="00577BF1" w:rsidRDefault="0097506E">
      <w:pPr>
        <w:pStyle w:val="Ttulo1"/>
        <w:spacing w:before="200" w:after="80"/>
        <w:rPr>
          <w:lang w:val="es-CL"/>
        </w:rPr>
      </w:pPr>
      <w:r w:rsidRPr="00577BF1">
        <w:rPr>
          <w:rFonts w:ascii="Arial" w:hAnsi="Arial"/>
          <w:color w:val="1F4E79"/>
          <w:lang w:val="es-CL"/>
        </w:rPr>
        <w:lastRenderedPageBreak/>
        <w:t>2. Descripción del Proyecto APT</w:t>
      </w:r>
    </w:p>
    <w:p w14:paraId="749C5B1D" w14:textId="77777777" w:rsidR="00F96B4F" w:rsidRPr="00577BF1" w:rsidRDefault="0097506E">
      <w:pPr>
        <w:spacing w:after="120"/>
        <w:ind w:firstLine="425"/>
        <w:jc w:val="both"/>
        <w:rPr>
          <w:lang w:val="es-CL"/>
        </w:rPr>
      </w:pPr>
      <w:proofErr w:type="spellStart"/>
      <w:r w:rsidRPr="00577BF1">
        <w:rPr>
          <w:lang w:val="es-CL"/>
        </w:rPr>
        <w:t>QuickHelp</w:t>
      </w:r>
      <w:proofErr w:type="spellEnd"/>
      <w:r w:rsidRPr="00577BF1">
        <w:rPr>
          <w:lang w:val="es-CL"/>
        </w:rPr>
        <w:t xml:space="preserve"> consiste en diseñar y desarrollar un prototipo de plataforma de gestión de asistencia para adultos mayores compuesto por tres componentes principales: una App Adulto Mayor, una App Asistente y un Panel Web de Gestión. Desde una interfaz simplificada, el adulto mayor podrá generar una solicitud de asistencia o emergencia, indicar el motivo y compartir su ubicación. La red de apoyo previamente configurada recibirá la solicitud y podrá aceptar, rechazar, indicar que va en camino y registrar la atención como resuelta.</w:t>
      </w:r>
    </w:p>
    <w:p w14:paraId="2D605229" w14:textId="77777777" w:rsidR="00F96B4F" w:rsidRPr="00577BF1" w:rsidRDefault="0097506E">
      <w:pPr>
        <w:spacing w:after="120"/>
        <w:ind w:firstLine="425"/>
        <w:jc w:val="both"/>
        <w:rPr>
          <w:lang w:val="es-CL"/>
        </w:rPr>
      </w:pPr>
      <w:r w:rsidRPr="00577BF1">
        <w:rPr>
          <w:lang w:val="es-CL"/>
        </w:rPr>
        <w:t>Si ningún asistente responde o todos rechazan dentro del tiempo definido, el sistema marcará la alerta como sin asistente disponible y aplicará reglas de escalamiento hacia la Central de Gestión QuickHelp. Desde el panel web, un operador podrá supervisar alertas activas y críticas, revisar solicitudes sin respuesta, reintentar contactos, registrar acciones y cerrar el caso. La base de datos deberá relacionar usuarios, roles, adultos mayores, asistentes, redes de apoyo, alertas, categorías, ubicaciones, estados, reglas de escalamiento y un historial cronológico de eventos. Estas operaciones serán soportadas mediante consultas y rutinas SQL.</w:t>
      </w:r>
    </w:p>
    <w:p w14:paraId="633CB4A7" w14:textId="77777777" w:rsidR="00F96B4F" w:rsidRPr="00577BF1" w:rsidRDefault="0097506E">
      <w:pPr>
        <w:spacing w:after="120"/>
        <w:ind w:firstLine="425"/>
        <w:jc w:val="both"/>
        <w:rPr>
          <w:lang w:val="es-CL"/>
        </w:rPr>
      </w:pPr>
      <w:r w:rsidRPr="00577BF1">
        <w:rPr>
          <w:lang w:val="es-CL"/>
        </w:rPr>
        <w:t>Como componente complementario, los registros históricos de alertas se transformarán en información resumida para apoyar el seguimiento del sistema. Con datos generados durante las pruebas y, cuando sea necesario, datos simulados, se podrán obtener indicadores como alertas activas, críticas y resueltas, tiempos de respuesta, cantidad de eventos por período y distribución por zona u horario. Esta etapa permitirá demostrar cómo los datos operacionales pueden convertirse en información útil sin sobredimensionar el alcance académico.</w:t>
      </w:r>
    </w:p>
    <w:p w14:paraId="2AEB48A1" w14:textId="77777777" w:rsidR="00F96B4F" w:rsidRPr="00577BF1" w:rsidRDefault="0097506E">
      <w:pPr>
        <w:pStyle w:val="Ttulo1"/>
        <w:spacing w:before="200" w:after="80"/>
        <w:rPr>
          <w:lang w:val="es-CL"/>
        </w:rPr>
      </w:pPr>
      <w:r w:rsidRPr="00577BF1">
        <w:rPr>
          <w:rFonts w:ascii="Arial" w:hAnsi="Arial"/>
          <w:color w:val="1F4E79"/>
          <w:lang w:val="es-CL"/>
        </w:rPr>
        <w:t>3. Relevancia para el campo laboral de Ingeniería Informática</w:t>
      </w:r>
    </w:p>
    <w:p w14:paraId="1F4E19CA" w14:textId="77777777" w:rsidR="00F96B4F" w:rsidRPr="00577BF1" w:rsidRDefault="0097506E">
      <w:pPr>
        <w:spacing w:after="120"/>
        <w:ind w:firstLine="425"/>
        <w:jc w:val="both"/>
        <w:rPr>
          <w:lang w:val="es-CL"/>
        </w:rPr>
      </w:pPr>
      <w:r w:rsidRPr="00577BF1">
        <w:rPr>
          <w:lang w:val="es-CL"/>
        </w:rPr>
        <w:t>El proyecto es relevante para el campo laboral de Ingeniería Informática porque integra componentes presentes en soluciones reales: desarrollo de aplicaciones móviles y web, modelamiento de datos, consultas SQL, gestión de usuarios y roles, lógica de negocio, geolocalización, notificaciones, seguridad de la información, trazabilidad y supervisión mediante paneles administrativos. QuickHelp permite trabajar estos elementos dentro de un flujo completo de recepción, asignación, escalamiento, atención y cierre de solicitudes.</w:t>
      </w:r>
    </w:p>
    <w:p w14:paraId="124010EF" w14:textId="77777777" w:rsidR="00F96B4F" w:rsidRPr="00577BF1" w:rsidRDefault="0097506E">
      <w:pPr>
        <w:spacing w:after="120"/>
        <w:ind w:firstLine="425"/>
        <w:jc w:val="both"/>
        <w:rPr>
          <w:lang w:val="es-CL"/>
        </w:rPr>
      </w:pPr>
      <w:r w:rsidRPr="00577BF1">
        <w:rPr>
          <w:lang w:val="es-CL"/>
        </w:rPr>
        <w:t>La problemática también representa un escenario tecnológico aplicable a familias, redes de cuidado, comunidades y organizaciones que necesitan coordinar asistencia de forma ordenada. El valor de QuickHelp no se limita a un botón de emergencia: incorpora una red de apoyo, reglas para actuar cuando nadie responde y una central que puede supervisar los casos pendientes. Aunque se desarrollará como prototipo académico y no como servicio médico, su estructura permite simular un entorno profesional donde la disponibilidad, consistencia y trazabilidad de la información son esenciales para apoyar decisiones oportunas.</w:t>
      </w:r>
    </w:p>
    <w:p w14:paraId="3ED65D4B" w14:textId="77777777" w:rsidR="00F96B4F" w:rsidRPr="00577BF1" w:rsidRDefault="0097506E">
      <w:pPr>
        <w:rPr>
          <w:lang w:val="es-CL"/>
        </w:rPr>
      </w:pPr>
      <w:r w:rsidRPr="00577BF1">
        <w:rPr>
          <w:lang w:val="es-CL"/>
        </w:rPr>
        <w:br w:type="page"/>
      </w:r>
    </w:p>
    <w:p w14:paraId="40C5D020" w14:textId="77777777" w:rsidR="00F96B4F" w:rsidRPr="00577BF1" w:rsidRDefault="0097506E">
      <w:pPr>
        <w:pStyle w:val="Ttulo1"/>
        <w:spacing w:before="200" w:after="80"/>
        <w:rPr>
          <w:lang w:val="es-CL"/>
        </w:rPr>
      </w:pPr>
      <w:r w:rsidRPr="00577BF1">
        <w:rPr>
          <w:rFonts w:ascii="Arial" w:hAnsi="Arial"/>
          <w:color w:val="1F4E79"/>
          <w:lang w:val="es-CL"/>
        </w:rPr>
        <w:lastRenderedPageBreak/>
        <w:t>4. Relación con las competencias del perfil de egreso</w:t>
      </w:r>
    </w:p>
    <w:p w14:paraId="7FCE3935" w14:textId="77777777" w:rsidR="00F96B4F" w:rsidRPr="00577BF1" w:rsidRDefault="0097506E">
      <w:pPr>
        <w:spacing w:after="120"/>
        <w:ind w:firstLine="425"/>
        <w:jc w:val="both"/>
        <w:rPr>
          <w:lang w:val="es-CL"/>
        </w:rPr>
      </w:pPr>
      <w:r w:rsidRPr="00577BF1">
        <w:rPr>
          <w:lang w:val="es-CL"/>
        </w:rPr>
        <w:t>El Proyecto APT se vincula con tres competencias seleccionadas en el plan preliminar. La relación se establece a partir de actividades concretas que serán desarrolladas y evidenciadas durante el proyecto:</w:t>
      </w:r>
    </w:p>
    <w:tbl>
      <w:tblPr>
        <w:tblStyle w:val="Tablaconcuadrcula"/>
        <w:tblW w:w="0" w:type="auto"/>
        <w:jc w:val="center"/>
        <w:tblLook w:val="04A0" w:firstRow="1" w:lastRow="0" w:firstColumn="1" w:lastColumn="0" w:noHBand="0" w:noVBand="1"/>
      </w:tblPr>
      <w:tblGrid>
        <w:gridCol w:w="4139"/>
        <w:gridCol w:w="5216"/>
      </w:tblGrid>
      <w:tr w:rsidR="00F96B4F" w14:paraId="38F5E910" w14:textId="77777777">
        <w:trPr>
          <w:cantSplit/>
          <w:tblHeader/>
          <w:jc w:val="center"/>
        </w:trPr>
        <w:tc>
          <w:tcPr>
            <w:tcW w:w="4139" w:type="dxa"/>
            <w:shd w:val="clear" w:color="auto" w:fill="D9EAF7"/>
            <w:tcMar>
              <w:top w:w="90" w:type="dxa"/>
              <w:left w:w="90" w:type="dxa"/>
              <w:bottom w:w="90" w:type="dxa"/>
              <w:right w:w="90" w:type="dxa"/>
            </w:tcMar>
            <w:vAlign w:val="center"/>
          </w:tcPr>
          <w:p w14:paraId="2575A170" w14:textId="77777777" w:rsidR="00F96B4F" w:rsidRDefault="0097506E">
            <w:pPr>
              <w:jc w:val="center"/>
            </w:pPr>
            <w:proofErr w:type="spellStart"/>
            <w:r>
              <w:rPr>
                <w:b/>
                <w:color w:val="1F4E79"/>
                <w:sz w:val="17"/>
              </w:rPr>
              <w:t>Competencia</w:t>
            </w:r>
            <w:proofErr w:type="spellEnd"/>
          </w:p>
        </w:tc>
        <w:tc>
          <w:tcPr>
            <w:tcW w:w="5216" w:type="dxa"/>
            <w:shd w:val="clear" w:color="auto" w:fill="D9EAF7"/>
            <w:tcMar>
              <w:top w:w="90" w:type="dxa"/>
              <w:left w:w="90" w:type="dxa"/>
              <w:bottom w:w="90" w:type="dxa"/>
              <w:right w:w="90" w:type="dxa"/>
            </w:tcMar>
            <w:vAlign w:val="center"/>
          </w:tcPr>
          <w:p w14:paraId="2CBF10D8" w14:textId="77777777" w:rsidR="00F96B4F" w:rsidRDefault="0097506E">
            <w:pPr>
              <w:jc w:val="center"/>
            </w:pPr>
            <w:r>
              <w:rPr>
                <w:b/>
                <w:color w:val="1F4E79"/>
                <w:sz w:val="17"/>
              </w:rPr>
              <w:t>Aplicación en QuickHelp</w:t>
            </w:r>
          </w:p>
        </w:tc>
      </w:tr>
      <w:tr w:rsidR="00F96B4F" w:rsidRPr="001B6EA4" w14:paraId="57477897" w14:textId="77777777">
        <w:trPr>
          <w:cantSplit/>
          <w:jc w:val="center"/>
        </w:trPr>
        <w:tc>
          <w:tcPr>
            <w:tcW w:w="4139" w:type="dxa"/>
            <w:tcMar>
              <w:top w:w="90" w:type="dxa"/>
              <w:left w:w="90" w:type="dxa"/>
              <w:bottom w:w="90" w:type="dxa"/>
              <w:right w:w="90" w:type="dxa"/>
            </w:tcMar>
          </w:tcPr>
          <w:p w14:paraId="4CFAE64D" w14:textId="77777777" w:rsidR="00F96B4F" w:rsidRPr="00577BF1" w:rsidRDefault="0097506E">
            <w:pPr>
              <w:rPr>
                <w:lang w:val="es-CL"/>
              </w:rPr>
            </w:pPr>
            <w:r w:rsidRPr="00577BF1">
              <w:rPr>
                <w:sz w:val="17"/>
                <w:lang w:val="es-CL"/>
              </w:rPr>
              <w:t>Programar consultas o rutinas para manipular información de una base de datos de acuerdo con los requerimientos de la organización.</w:t>
            </w:r>
          </w:p>
        </w:tc>
        <w:tc>
          <w:tcPr>
            <w:tcW w:w="5216" w:type="dxa"/>
            <w:tcMar>
              <w:top w:w="90" w:type="dxa"/>
              <w:left w:w="90" w:type="dxa"/>
              <w:bottom w:w="90" w:type="dxa"/>
              <w:right w:w="90" w:type="dxa"/>
            </w:tcMar>
          </w:tcPr>
          <w:p w14:paraId="5061E97E" w14:textId="77777777" w:rsidR="00F96B4F" w:rsidRPr="00577BF1" w:rsidRDefault="0097506E">
            <w:pPr>
              <w:rPr>
                <w:lang w:val="es-CL"/>
              </w:rPr>
            </w:pPr>
            <w:r w:rsidRPr="00577BF1">
              <w:rPr>
                <w:sz w:val="17"/>
                <w:lang w:val="es-CL"/>
              </w:rPr>
              <w:t>Se aplicará mediante consultas y rutinas SQL para registrar, consultar, modificar y relacionar usuarios, roles, adultos mayores, asistentes, redes de apoyo, alertas, categorías, ubicaciones, estados e historial. También se implementarán consultas para recuperar alertas activas, casos escalados, tiempos de respuesta y trazabilidad de acciones de forma ordenada.</w:t>
            </w:r>
          </w:p>
        </w:tc>
      </w:tr>
      <w:tr w:rsidR="00F96B4F" w:rsidRPr="001B6EA4" w14:paraId="6AD807A0" w14:textId="77777777">
        <w:trPr>
          <w:cantSplit/>
          <w:jc w:val="center"/>
        </w:trPr>
        <w:tc>
          <w:tcPr>
            <w:tcW w:w="4139" w:type="dxa"/>
            <w:tcMar>
              <w:top w:w="90" w:type="dxa"/>
              <w:left w:w="90" w:type="dxa"/>
              <w:bottom w:w="90" w:type="dxa"/>
              <w:right w:w="90" w:type="dxa"/>
            </w:tcMar>
          </w:tcPr>
          <w:p w14:paraId="6BEA0F52" w14:textId="77777777" w:rsidR="00F96B4F" w:rsidRPr="00577BF1" w:rsidRDefault="0097506E">
            <w:pPr>
              <w:rPr>
                <w:lang w:val="es-CL"/>
              </w:rPr>
            </w:pPr>
            <w:r w:rsidRPr="00577BF1">
              <w:rPr>
                <w:sz w:val="17"/>
                <w:lang w:val="es-CL"/>
              </w:rPr>
              <w:t>Construir modelos de datos para soportar los requerimientos de la organización de acuerdo con un diseño definido y escalable en el tiempo.</w:t>
            </w:r>
          </w:p>
        </w:tc>
        <w:tc>
          <w:tcPr>
            <w:tcW w:w="5216" w:type="dxa"/>
            <w:tcMar>
              <w:top w:w="90" w:type="dxa"/>
              <w:left w:w="90" w:type="dxa"/>
              <w:bottom w:w="90" w:type="dxa"/>
              <w:right w:w="90" w:type="dxa"/>
            </w:tcMar>
          </w:tcPr>
          <w:p w14:paraId="0D5AAE29" w14:textId="77777777" w:rsidR="00F96B4F" w:rsidRPr="00577BF1" w:rsidRDefault="0097506E">
            <w:pPr>
              <w:rPr>
                <w:lang w:val="es-CL"/>
              </w:rPr>
            </w:pPr>
            <w:r w:rsidRPr="00577BF1">
              <w:rPr>
                <w:sz w:val="17"/>
                <w:lang w:val="es-CL"/>
              </w:rPr>
              <w:t>Se diseñará un modelo de datos con entidades y relaciones claramente definidas para soportar los distintos roles, la asociación entre adulto mayor y asistentes, el ciclo de vida de una alerta, las reglas de escalamiento y el historial cronológico de eventos. El modelo entidad-relación y su implementación lógica considerarán integridad, claves y una estructura escalable.</w:t>
            </w:r>
          </w:p>
        </w:tc>
      </w:tr>
      <w:tr w:rsidR="00F96B4F" w:rsidRPr="001B6EA4" w14:paraId="5B188948" w14:textId="77777777">
        <w:trPr>
          <w:cantSplit/>
          <w:jc w:val="center"/>
        </w:trPr>
        <w:tc>
          <w:tcPr>
            <w:tcW w:w="4139" w:type="dxa"/>
            <w:tcMar>
              <w:top w:w="90" w:type="dxa"/>
              <w:left w:w="90" w:type="dxa"/>
              <w:bottom w:w="90" w:type="dxa"/>
              <w:right w:w="90" w:type="dxa"/>
            </w:tcMar>
          </w:tcPr>
          <w:p w14:paraId="7CA96FD2" w14:textId="77777777" w:rsidR="00F96B4F" w:rsidRPr="00577BF1" w:rsidRDefault="0097506E">
            <w:pPr>
              <w:rPr>
                <w:lang w:val="es-CL"/>
              </w:rPr>
            </w:pPr>
            <w:r w:rsidRPr="00577BF1">
              <w:rPr>
                <w:sz w:val="17"/>
                <w:lang w:val="es-CL"/>
              </w:rPr>
              <w:t>Desarrollar la transformación de grandes volúmenes de datos para la obtención de información y conocimiento de la organización a fin de apoyar la toma de decisiones y la mejora de los procesos de negocio, de acuerdo con las necesidades de la organización.</w:t>
            </w:r>
          </w:p>
        </w:tc>
        <w:tc>
          <w:tcPr>
            <w:tcW w:w="5216" w:type="dxa"/>
            <w:tcMar>
              <w:top w:w="90" w:type="dxa"/>
              <w:left w:w="90" w:type="dxa"/>
              <w:bottom w:w="90" w:type="dxa"/>
              <w:right w:w="90" w:type="dxa"/>
            </w:tcMar>
          </w:tcPr>
          <w:p w14:paraId="0B33BE4F" w14:textId="77777777" w:rsidR="00F96B4F" w:rsidRPr="00577BF1" w:rsidRDefault="0097506E">
            <w:pPr>
              <w:rPr>
                <w:lang w:val="es-CL"/>
              </w:rPr>
            </w:pPr>
            <w:r w:rsidRPr="00577BF1">
              <w:rPr>
                <w:sz w:val="17"/>
                <w:lang w:val="es-CL"/>
              </w:rPr>
              <w:t>Se realizará una demostración académica de transformación sobre el historial de alertas. Los registros se limpiarán, agruparán y resumirán para obtener indicadores como alertas activas, críticas y resueltas, tiempos de respuesta y distribución por período, zona u horario. Cuando el volumen real sea insuficiente, se complementará con datos simulados.</w:t>
            </w:r>
          </w:p>
        </w:tc>
      </w:tr>
    </w:tbl>
    <w:p w14:paraId="0FF561D4" w14:textId="77777777" w:rsidR="00F96B4F" w:rsidRPr="00577BF1" w:rsidRDefault="0097506E">
      <w:pPr>
        <w:pStyle w:val="Ttulo1"/>
        <w:spacing w:before="200" w:after="80"/>
        <w:rPr>
          <w:lang w:val="es-CL"/>
        </w:rPr>
      </w:pPr>
      <w:r w:rsidRPr="00577BF1">
        <w:rPr>
          <w:rFonts w:ascii="Arial" w:hAnsi="Arial"/>
          <w:color w:val="1F4E79"/>
          <w:lang w:val="es-CL"/>
        </w:rPr>
        <w:t>5. Relación con mis intereses profesionales</w:t>
      </w:r>
    </w:p>
    <w:p w14:paraId="53B6B87D" w14:textId="77777777" w:rsidR="00F96B4F" w:rsidRPr="00577BF1" w:rsidRDefault="0097506E">
      <w:pPr>
        <w:spacing w:after="120"/>
        <w:ind w:firstLine="425"/>
        <w:jc w:val="both"/>
        <w:rPr>
          <w:lang w:val="es-CL"/>
        </w:rPr>
      </w:pPr>
      <w:proofErr w:type="spellStart"/>
      <w:r w:rsidRPr="00577BF1">
        <w:rPr>
          <w:lang w:val="es-CL"/>
        </w:rPr>
        <w:t>QuickHelp</w:t>
      </w:r>
      <w:proofErr w:type="spellEnd"/>
      <w:r w:rsidRPr="00577BF1">
        <w:rPr>
          <w:lang w:val="es-CL"/>
        </w:rPr>
        <w:t xml:space="preserve"> se relaciona con mis intereses profesionales porque me permite trabajar en una solución tecnológica que combina organización de información, diseño de sistemas, desarrollo de aplicaciones y lógica de negocio. La evolución del proyecto hacia una plataforma con distintos roles y una central de gestión me permite enfrentar un problema más completo, donde los datos deben mantenerse consistentes mientras varios usuarios participan en el mismo proceso de atención.</w:t>
      </w:r>
    </w:p>
    <w:p w14:paraId="23D06F46" w14:textId="77777777" w:rsidR="00F96B4F" w:rsidRPr="00577BF1" w:rsidRDefault="0097506E">
      <w:pPr>
        <w:spacing w:after="120"/>
        <w:ind w:firstLine="425"/>
        <w:jc w:val="both"/>
        <w:rPr>
          <w:lang w:val="es-CL"/>
        </w:rPr>
      </w:pPr>
      <w:r w:rsidRPr="00577BF1">
        <w:rPr>
          <w:lang w:val="es-CL"/>
        </w:rPr>
        <w:t>El proyecto también me permite fortalecer áreas importantes para mi desarrollo profesional, especialmente bases de datos, análisis de requerimientos, modelamiento, consultas SQL, integración entre componentes móviles y web, geolocalización, notificaciones y diseño de flujos con estados y escalamiento. Estas funciones se abordarán de manera progresiva para mantener un alcance académico factible y, al mismo tiempo, acercar el desarrollo a situaciones reales de Ingeniería Informática.</w:t>
      </w:r>
    </w:p>
    <w:p w14:paraId="0E499E6F" w14:textId="77777777" w:rsidR="00F96B4F" w:rsidRPr="00577BF1" w:rsidRDefault="0097506E">
      <w:pPr>
        <w:pStyle w:val="Ttulo1"/>
        <w:spacing w:before="200" w:after="80"/>
        <w:rPr>
          <w:lang w:val="es-CL"/>
        </w:rPr>
      </w:pPr>
      <w:r w:rsidRPr="00577BF1">
        <w:rPr>
          <w:rFonts w:ascii="Arial" w:hAnsi="Arial"/>
          <w:color w:val="1F4E79"/>
          <w:lang w:val="es-CL"/>
        </w:rPr>
        <w:t>6. Factibilidad del proyecto</w:t>
      </w:r>
    </w:p>
    <w:p w14:paraId="394FBF2C" w14:textId="77777777" w:rsidR="00F96B4F" w:rsidRPr="00577BF1" w:rsidRDefault="0097506E">
      <w:pPr>
        <w:spacing w:after="120"/>
        <w:ind w:firstLine="425"/>
        <w:jc w:val="both"/>
        <w:rPr>
          <w:lang w:val="es-CL"/>
        </w:rPr>
      </w:pPr>
      <w:r w:rsidRPr="00577BF1">
        <w:rPr>
          <w:lang w:val="es-CL"/>
        </w:rPr>
        <w:t>El proyecto se considera factible porque puede dividirse en módulos y desarrollarse de manera incremental. El MVP priorizará el registro e inicio de sesión con roles, la asociación entre adulto mayor y asistentes autorizados, la creación de solicitudes, las notificaciones a la red de apoyo, la aceptación o rechazo, los estados de atención, el escalamiento cuando no existe respuesta, el panel web de supervisión y la trazabilidad de cada alerta. Funciones como geolocalización y servicios de notificación se integrarán de forma progresiva o podrán ser simuladas de manera documentada si una integración externa excede el tiempo disponible.</w:t>
      </w:r>
    </w:p>
    <w:p w14:paraId="4365D353" w14:textId="77777777" w:rsidR="00F96B4F" w:rsidRPr="00577BF1" w:rsidRDefault="0097506E">
      <w:pPr>
        <w:spacing w:after="120"/>
        <w:ind w:firstLine="425"/>
        <w:jc w:val="both"/>
        <w:rPr>
          <w:lang w:val="es-CL"/>
        </w:rPr>
      </w:pPr>
      <w:r w:rsidRPr="00577BF1">
        <w:rPr>
          <w:lang w:val="es-CL"/>
        </w:rPr>
        <w:lastRenderedPageBreak/>
        <w:t>Para controlar el alcance, QuickHelp no incluirá en esta etapa despacho automático de ambulancias, Carabineros o Bomberos, diagnóstico médico, recomendaciones clínicas automáticas, monitoreo mediante dispositivos IoT o wearables, ni operación como servicio médico o empresa de cuidadores. Una fortaleza del proyecto es contar con conocimientos académicos de bases de datos, SQL y desarrollo de sistemas; los principales desafíos serán la coordinación entre los tres componentes, las reglas de escalamiento y las integraciones móviles. Estos riesgos se mitigarán mediante desarrollo por etapas, datos de prueba y validación continua del flujo principal.</w:t>
      </w:r>
    </w:p>
    <w:tbl>
      <w:tblPr>
        <w:tblStyle w:val="Tablaconcuadrcula"/>
        <w:tblW w:w="0" w:type="auto"/>
        <w:jc w:val="center"/>
        <w:tblLook w:val="04A0" w:firstRow="1" w:lastRow="0" w:firstColumn="1" w:lastColumn="0" w:noHBand="0" w:noVBand="1"/>
      </w:tblPr>
      <w:tblGrid>
        <w:gridCol w:w="2835"/>
        <w:gridCol w:w="1417"/>
        <w:gridCol w:w="5102"/>
      </w:tblGrid>
      <w:tr w:rsidR="00F96B4F" w14:paraId="66672094" w14:textId="77777777">
        <w:trPr>
          <w:cantSplit/>
          <w:tblHeader/>
          <w:jc w:val="center"/>
        </w:trPr>
        <w:tc>
          <w:tcPr>
            <w:tcW w:w="2835" w:type="dxa"/>
            <w:shd w:val="clear" w:color="auto" w:fill="D9EAF7"/>
            <w:tcMar>
              <w:top w:w="90" w:type="dxa"/>
              <w:left w:w="90" w:type="dxa"/>
              <w:bottom w:w="90" w:type="dxa"/>
              <w:right w:w="90" w:type="dxa"/>
            </w:tcMar>
            <w:vAlign w:val="center"/>
          </w:tcPr>
          <w:p w14:paraId="3468F6E9" w14:textId="77777777" w:rsidR="00F96B4F" w:rsidRDefault="0097506E">
            <w:pPr>
              <w:jc w:val="center"/>
            </w:pPr>
            <w:r>
              <w:rPr>
                <w:b/>
                <w:color w:val="1F4E79"/>
                <w:sz w:val="17"/>
              </w:rPr>
              <w:t xml:space="preserve">Riesgo / </w:t>
            </w:r>
            <w:proofErr w:type="spellStart"/>
            <w:r>
              <w:rPr>
                <w:b/>
                <w:color w:val="1F4E79"/>
                <w:sz w:val="17"/>
              </w:rPr>
              <w:t>obstáculo</w:t>
            </w:r>
            <w:proofErr w:type="spellEnd"/>
          </w:p>
        </w:tc>
        <w:tc>
          <w:tcPr>
            <w:tcW w:w="1417" w:type="dxa"/>
            <w:shd w:val="clear" w:color="auto" w:fill="D9EAF7"/>
            <w:tcMar>
              <w:top w:w="90" w:type="dxa"/>
              <w:left w:w="90" w:type="dxa"/>
              <w:bottom w:w="90" w:type="dxa"/>
              <w:right w:w="90" w:type="dxa"/>
            </w:tcMar>
            <w:vAlign w:val="center"/>
          </w:tcPr>
          <w:p w14:paraId="39D527BB" w14:textId="77777777" w:rsidR="00F96B4F" w:rsidRDefault="0097506E">
            <w:pPr>
              <w:jc w:val="center"/>
            </w:pPr>
            <w:r>
              <w:rPr>
                <w:b/>
                <w:color w:val="1F4E79"/>
                <w:sz w:val="17"/>
              </w:rPr>
              <w:t>Probabilidad</w:t>
            </w:r>
          </w:p>
        </w:tc>
        <w:tc>
          <w:tcPr>
            <w:tcW w:w="5102" w:type="dxa"/>
            <w:shd w:val="clear" w:color="auto" w:fill="D9EAF7"/>
            <w:tcMar>
              <w:top w:w="90" w:type="dxa"/>
              <w:left w:w="90" w:type="dxa"/>
              <w:bottom w:w="90" w:type="dxa"/>
              <w:right w:w="90" w:type="dxa"/>
            </w:tcMar>
            <w:vAlign w:val="center"/>
          </w:tcPr>
          <w:p w14:paraId="4161F7AB" w14:textId="77777777" w:rsidR="00F96B4F" w:rsidRDefault="0097506E">
            <w:pPr>
              <w:jc w:val="center"/>
            </w:pPr>
            <w:r>
              <w:rPr>
                <w:b/>
                <w:color w:val="1F4E79"/>
                <w:sz w:val="17"/>
              </w:rPr>
              <w:t>Medida de mitigación</w:t>
            </w:r>
          </w:p>
        </w:tc>
      </w:tr>
      <w:tr w:rsidR="00F96B4F" w:rsidRPr="00E311F9" w14:paraId="5FC0B12A" w14:textId="77777777">
        <w:trPr>
          <w:cantSplit/>
          <w:jc w:val="center"/>
        </w:trPr>
        <w:tc>
          <w:tcPr>
            <w:tcW w:w="2835" w:type="dxa"/>
            <w:tcMar>
              <w:top w:w="90" w:type="dxa"/>
              <w:left w:w="90" w:type="dxa"/>
              <w:bottom w:w="90" w:type="dxa"/>
              <w:right w:w="90" w:type="dxa"/>
            </w:tcMar>
          </w:tcPr>
          <w:p w14:paraId="1D59B638" w14:textId="77777777" w:rsidR="00F96B4F" w:rsidRDefault="0097506E">
            <w:r>
              <w:rPr>
                <w:sz w:val="17"/>
              </w:rPr>
              <w:t>Tiempo limitado del semestre</w:t>
            </w:r>
          </w:p>
        </w:tc>
        <w:tc>
          <w:tcPr>
            <w:tcW w:w="1417" w:type="dxa"/>
            <w:tcMar>
              <w:top w:w="90" w:type="dxa"/>
              <w:left w:w="90" w:type="dxa"/>
              <w:bottom w:w="90" w:type="dxa"/>
              <w:right w:w="90" w:type="dxa"/>
            </w:tcMar>
          </w:tcPr>
          <w:p w14:paraId="15B03DC4" w14:textId="77777777" w:rsidR="00F96B4F" w:rsidRDefault="0097506E">
            <w:r>
              <w:rPr>
                <w:sz w:val="17"/>
              </w:rPr>
              <w:t>Media</w:t>
            </w:r>
          </w:p>
        </w:tc>
        <w:tc>
          <w:tcPr>
            <w:tcW w:w="5102" w:type="dxa"/>
            <w:tcMar>
              <w:top w:w="90" w:type="dxa"/>
              <w:left w:w="90" w:type="dxa"/>
              <w:bottom w:w="90" w:type="dxa"/>
              <w:right w:w="90" w:type="dxa"/>
            </w:tcMar>
          </w:tcPr>
          <w:p w14:paraId="253E3D41" w14:textId="77777777" w:rsidR="00F96B4F" w:rsidRPr="00577BF1" w:rsidRDefault="0097506E">
            <w:pPr>
              <w:rPr>
                <w:lang w:val="es-CL"/>
              </w:rPr>
            </w:pPr>
            <w:r w:rsidRPr="00577BF1">
              <w:rPr>
                <w:sz w:val="17"/>
                <w:lang w:val="es-CL"/>
              </w:rPr>
              <w:t>Definir un MVP, priorizar el flujo completo de asistencia y trabajar por módulos en tres jornadas semanales.</w:t>
            </w:r>
          </w:p>
        </w:tc>
      </w:tr>
      <w:tr w:rsidR="00F96B4F" w:rsidRPr="00E311F9" w14:paraId="3A7759FF" w14:textId="77777777">
        <w:trPr>
          <w:cantSplit/>
          <w:jc w:val="center"/>
        </w:trPr>
        <w:tc>
          <w:tcPr>
            <w:tcW w:w="2835" w:type="dxa"/>
            <w:tcMar>
              <w:top w:w="90" w:type="dxa"/>
              <w:left w:w="90" w:type="dxa"/>
              <w:bottom w:w="90" w:type="dxa"/>
              <w:right w:w="90" w:type="dxa"/>
            </w:tcMar>
          </w:tcPr>
          <w:p w14:paraId="7E598E31" w14:textId="77777777" w:rsidR="00F96B4F" w:rsidRPr="00577BF1" w:rsidRDefault="0097506E">
            <w:pPr>
              <w:rPr>
                <w:lang w:val="es-CL"/>
              </w:rPr>
            </w:pPr>
            <w:r w:rsidRPr="00577BF1">
              <w:rPr>
                <w:sz w:val="17"/>
                <w:lang w:val="es-CL"/>
              </w:rPr>
              <w:t>Dificultad con geolocalización o notificaciones</w:t>
            </w:r>
          </w:p>
        </w:tc>
        <w:tc>
          <w:tcPr>
            <w:tcW w:w="1417" w:type="dxa"/>
            <w:tcMar>
              <w:top w:w="90" w:type="dxa"/>
              <w:left w:w="90" w:type="dxa"/>
              <w:bottom w:w="90" w:type="dxa"/>
              <w:right w:w="90" w:type="dxa"/>
            </w:tcMar>
          </w:tcPr>
          <w:p w14:paraId="4CB0EA42" w14:textId="77777777" w:rsidR="00F96B4F" w:rsidRDefault="0097506E">
            <w:r>
              <w:rPr>
                <w:sz w:val="17"/>
              </w:rPr>
              <w:t>Media/Alta</w:t>
            </w:r>
          </w:p>
        </w:tc>
        <w:tc>
          <w:tcPr>
            <w:tcW w:w="5102" w:type="dxa"/>
            <w:tcMar>
              <w:top w:w="90" w:type="dxa"/>
              <w:left w:w="90" w:type="dxa"/>
              <w:bottom w:w="90" w:type="dxa"/>
              <w:right w:w="90" w:type="dxa"/>
            </w:tcMar>
          </w:tcPr>
          <w:p w14:paraId="3A17B494" w14:textId="77777777" w:rsidR="00F96B4F" w:rsidRPr="00577BF1" w:rsidRDefault="0097506E">
            <w:pPr>
              <w:rPr>
                <w:lang w:val="es-CL"/>
              </w:rPr>
            </w:pPr>
            <w:r w:rsidRPr="00577BF1">
              <w:rPr>
                <w:sz w:val="17"/>
                <w:lang w:val="es-CL"/>
              </w:rPr>
              <w:t>Investigar e integrar por etapas; utilizar una API sencilla o una simulación documentada si la integración excede el tiempo.</w:t>
            </w:r>
          </w:p>
        </w:tc>
      </w:tr>
      <w:tr w:rsidR="00F96B4F" w:rsidRPr="00E311F9" w14:paraId="1B58D19B" w14:textId="77777777">
        <w:trPr>
          <w:cantSplit/>
          <w:jc w:val="center"/>
        </w:trPr>
        <w:tc>
          <w:tcPr>
            <w:tcW w:w="2835" w:type="dxa"/>
            <w:tcMar>
              <w:top w:w="90" w:type="dxa"/>
              <w:left w:w="90" w:type="dxa"/>
              <w:bottom w:w="90" w:type="dxa"/>
              <w:right w:w="90" w:type="dxa"/>
            </w:tcMar>
          </w:tcPr>
          <w:p w14:paraId="0FC46960" w14:textId="77777777" w:rsidR="00F96B4F" w:rsidRPr="00577BF1" w:rsidRDefault="0097506E">
            <w:pPr>
              <w:rPr>
                <w:lang w:val="es-CL"/>
              </w:rPr>
            </w:pPr>
            <w:r w:rsidRPr="00577BF1">
              <w:rPr>
                <w:sz w:val="17"/>
                <w:lang w:val="es-CL"/>
              </w:rPr>
              <w:t>Complejidad de estados y reglas de escalamiento</w:t>
            </w:r>
          </w:p>
        </w:tc>
        <w:tc>
          <w:tcPr>
            <w:tcW w:w="1417" w:type="dxa"/>
            <w:tcMar>
              <w:top w:w="90" w:type="dxa"/>
              <w:left w:w="90" w:type="dxa"/>
              <w:bottom w:w="90" w:type="dxa"/>
              <w:right w:w="90" w:type="dxa"/>
            </w:tcMar>
          </w:tcPr>
          <w:p w14:paraId="7D0B4444" w14:textId="77777777" w:rsidR="00F96B4F" w:rsidRDefault="0097506E">
            <w:r>
              <w:rPr>
                <w:sz w:val="17"/>
              </w:rPr>
              <w:t>Media/Alta</w:t>
            </w:r>
          </w:p>
        </w:tc>
        <w:tc>
          <w:tcPr>
            <w:tcW w:w="5102" w:type="dxa"/>
            <w:tcMar>
              <w:top w:w="90" w:type="dxa"/>
              <w:left w:w="90" w:type="dxa"/>
              <w:bottom w:w="90" w:type="dxa"/>
              <w:right w:w="90" w:type="dxa"/>
            </w:tcMar>
          </w:tcPr>
          <w:p w14:paraId="3446CDFA" w14:textId="77777777" w:rsidR="00F96B4F" w:rsidRPr="00577BF1" w:rsidRDefault="0097506E">
            <w:pPr>
              <w:rPr>
                <w:lang w:val="es-CL"/>
              </w:rPr>
            </w:pPr>
            <w:r w:rsidRPr="00577BF1">
              <w:rPr>
                <w:sz w:val="17"/>
                <w:lang w:val="es-CL"/>
              </w:rPr>
              <w:t>Definir previamente estados, tiempos de espera, transiciones y casos de prueba antes de implementar el motor de alertas.</w:t>
            </w:r>
          </w:p>
        </w:tc>
      </w:tr>
      <w:tr w:rsidR="00F96B4F" w:rsidRPr="00E311F9" w14:paraId="4D2D1DC9" w14:textId="77777777">
        <w:trPr>
          <w:cantSplit/>
          <w:jc w:val="center"/>
        </w:trPr>
        <w:tc>
          <w:tcPr>
            <w:tcW w:w="2835" w:type="dxa"/>
            <w:tcMar>
              <w:top w:w="90" w:type="dxa"/>
              <w:left w:w="90" w:type="dxa"/>
              <w:bottom w:w="90" w:type="dxa"/>
              <w:right w:w="90" w:type="dxa"/>
            </w:tcMar>
          </w:tcPr>
          <w:p w14:paraId="396DDC5C" w14:textId="77777777" w:rsidR="00F96B4F" w:rsidRDefault="0097506E">
            <w:r>
              <w:rPr>
                <w:sz w:val="17"/>
              </w:rPr>
              <w:t xml:space="preserve">Integración entre apps, panel web y base de </w:t>
            </w:r>
            <w:proofErr w:type="spellStart"/>
            <w:r>
              <w:rPr>
                <w:sz w:val="17"/>
              </w:rPr>
              <w:t>datos</w:t>
            </w:r>
            <w:proofErr w:type="spellEnd"/>
          </w:p>
        </w:tc>
        <w:tc>
          <w:tcPr>
            <w:tcW w:w="1417" w:type="dxa"/>
            <w:tcMar>
              <w:top w:w="90" w:type="dxa"/>
              <w:left w:w="90" w:type="dxa"/>
              <w:bottom w:w="90" w:type="dxa"/>
              <w:right w:w="90" w:type="dxa"/>
            </w:tcMar>
          </w:tcPr>
          <w:p w14:paraId="46AB7FFA" w14:textId="77777777" w:rsidR="00F96B4F" w:rsidRDefault="0097506E">
            <w:r>
              <w:rPr>
                <w:sz w:val="17"/>
              </w:rPr>
              <w:t>Media</w:t>
            </w:r>
          </w:p>
        </w:tc>
        <w:tc>
          <w:tcPr>
            <w:tcW w:w="5102" w:type="dxa"/>
            <w:tcMar>
              <w:top w:w="90" w:type="dxa"/>
              <w:left w:w="90" w:type="dxa"/>
              <w:bottom w:w="90" w:type="dxa"/>
              <w:right w:w="90" w:type="dxa"/>
            </w:tcMar>
          </w:tcPr>
          <w:p w14:paraId="3C596965" w14:textId="77777777" w:rsidR="00F96B4F" w:rsidRPr="00577BF1" w:rsidRDefault="0097506E">
            <w:pPr>
              <w:rPr>
                <w:lang w:val="es-CL"/>
              </w:rPr>
            </w:pPr>
            <w:r w:rsidRPr="00577BF1">
              <w:rPr>
                <w:sz w:val="17"/>
                <w:lang w:val="es-CL"/>
              </w:rPr>
              <w:t>Desarrollar interfaces por módulos, usar datos de prueba y validar cada integración antes de continuar con la siguiente.</w:t>
            </w:r>
          </w:p>
        </w:tc>
      </w:tr>
      <w:tr w:rsidR="00F96B4F" w:rsidRPr="00E311F9" w14:paraId="34405648" w14:textId="77777777">
        <w:trPr>
          <w:cantSplit/>
          <w:jc w:val="center"/>
        </w:trPr>
        <w:tc>
          <w:tcPr>
            <w:tcW w:w="2835" w:type="dxa"/>
            <w:tcMar>
              <w:top w:w="90" w:type="dxa"/>
              <w:left w:w="90" w:type="dxa"/>
              <w:bottom w:w="90" w:type="dxa"/>
              <w:right w:w="90" w:type="dxa"/>
            </w:tcMar>
          </w:tcPr>
          <w:p w14:paraId="56DC768B" w14:textId="77777777" w:rsidR="00F96B4F" w:rsidRDefault="0097506E">
            <w:r>
              <w:rPr>
                <w:sz w:val="17"/>
              </w:rPr>
              <w:t xml:space="preserve">Datos </w:t>
            </w:r>
            <w:proofErr w:type="spellStart"/>
            <w:r>
              <w:rPr>
                <w:sz w:val="17"/>
              </w:rPr>
              <w:t>insuficientes</w:t>
            </w:r>
            <w:proofErr w:type="spellEnd"/>
            <w:r>
              <w:rPr>
                <w:sz w:val="17"/>
              </w:rPr>
              <w:t xml:space="preserve"> para </w:t>
            </w:r>
            <w:proofErr w:type="spellStart"/>
            <w:r>
              <w:rPr>
                <w:sz w:val="17"/>
              </w:rPr>
              <w:t>análisis</w:t>
            </w:r>
            <w:proofErr w:type="spellEnd"/>
          </w:p>
        </w:tc>
        <w:tc>
          <w:tcPr>
            <w:tcW w:w="1417" w:type="dxa"/>
            <w:tcMar>
              <w:top w:w="90" w:type="dxa"/>
              <w:left w:w="90" w:type="dxa"/>
              <w:bottom w:w="90" w:type="dxa"/>
              <w:right w:w="90" w:type="dxa"/>
            </w:tcMar>
          </w:tcPr>
          <w:p w14:paraId="62BC9A1F" w14:textId="77777777" w:rsidR="00F96B4F" w:rsidRDefault="0097506E">
            <w:r>
              <w:rPr>
                <w:sz w:val="17"/>
              </w:rPr>
              <w:t>Alta</w:t>
            </w:r>
          </w:p>
        </w:tc>
        <w:tc>
          <w:tcPr>
            <w:tcW w:w="5102" w:type="dxa"/>
            <w:tcMar>
              <w:top w:w="90" w:type="dxa"/>
              <w:left w:w="90" w:type="dxa"/>
              <w:bottom w:w="90" w:type="dxa"/>
              <w:right w:w="90" w:type="dxa"/>
            </w:tcMar>
          </w:tcPr>
          <w:p w14:paraId="7871791D" w14:textId="77777777" w:rsidR="00F96B4F" w:rsidRPr="00577BF1" w:rsidRDefault="0097506E">
            <w:pPr>
              <w:rPr>
                <w:lang w:val="es-CL"/>
              </w:rPr>
            </w:pPr>
            <w:r w:rsidRPr="00577BF1">
              <w:rPr>
                <w:sz w:val="17"/>
                <w:lang w:val="es-CL"/>
              </w:rPr>
              <w:t>Generar un conjunto de datos simulado de alertas para probar agrupaciones, tiempos de respuesta e indicadores.</w:t>
            </w:r>
          </w:p>
        </w:tc>
      </w:tr>
    </w:tbl>
    <w:p w14:paraId="233ACEAA" w14:textId="77777777" w:rsidR="00F96B4F" w:rsidRPr="00577BF1" w:rsidRDefault="00F96B4F">
      <w:pPr>
        <w:spacing w:after="0"/>
        <w:rPr>
          <w:lang w:val="es-CL"/>
        </w:rPr>
      </w:pPr>
    </w:p>
    <w:p w14:paraId="221726AD" w14:textId="77777777" w:rsidR="00F96B4F" w:rsidRPr="00577BF1" w:rsidRDefault="0097506E">
      <w:pPr>
        <w:pStyle w:val="Ttulo1"/>
        <w:spacing w:before="200" w:after="80"/>
        <w:rPr>
          <w:lang w:val="es-CL"/>
        </w:rPr>
      </w:pPr>
      <w:r w:rsidRPr="00577BF1">
        <w:rPr>
          <w:rFonts w:ascii="Arial" w:hAnsi="Arial"/>
          <w:color w:val="1F4E79"/>
          <w:lang w:val="es-CL"/>
        </w:rPr>
        <w:t>7. Objetivos</w:t>
      </w:r>
    </w:p>
    <w:p w14:paraId="6D33894C" w14:textId="77777777" w:rsidR="00F96B4F" w:rsidRPr="00577BF1" w:rsidRDefault="0097506E">
      <w:pPr>
        <w:pStyle w:val="Ttulo2"/>
        <w:spacing w:before="140" w:after="80"/>
        <w:rPr>
          <w:lang w:val="es-CL"/>
        </w:rPr>
      </w:pPr>
      <w:r w:rsidRPr="00577BF1">
        <w:rPr>
          <w:rFonts w:ascii="Arial" w:hAnsi="Arial"/>
          <w:color w:val="404040"/>
          <w:sz w:val="24"/>
          <w:lang w:val="es-CL"/>
        </w:rPr>
        <w:t>7.1 Objetivo general</w:t>
      </w:r>
    </w:p>
    <w:p w14:paraId="6D270944" w14:textId="77777777" w:rsidR="00F96B4F" w:rsidRPr="00577BF1" w:rsidRDefault="0097506E">
      <w:pPr>
        <w:spacing w:after="120"/>
        <w:jc w:val="both"/>
        <w:rPr>
          <w:lang w:val="es-CL"/>
        </w:rPr>
      </w:pPr>
      <w:r w:rsidRPr="00577BF1">
        <w:rPr>
          <w:lang w:val="es-CL"/>
        </w:rPr>
        <w:t>Diseñar y desarrollar un prototipo funcional de plataforma denominado QuickHelp para gestionar solicitudes de asistencia de adultos mayores mediante una App Adulto Mayor, una App Asistente y un Panel Web de Gestión, incorporando red de apoyo, ubicación, estados de atención, reglas de escalamiento, trazabilidad e indicadores básicos, aplicando modelamiento de datos y consultas SQL de acuerdo con los requerimientos definidos para el proyecto.</w:t>
      </w:r>
    </w:p>
    <w:p w14:paraId="0D9B5BD5" w14:textId="77777777" w:rsidR="00F96B4F" w:rsidRDefault="0097506E">
      <w:pPr>
        <w:pStyle w:val="Ttulo2"/>
        <w:spacing w:before="140" w:after="80"/>
      </w:pPr>
      <w:r>
        <w:rPr>
          <w:rFonts w:ascii="Arial" w:hAnsi="Arial"/>
          <w:color w:val="404040"/>
          <w:sz w:val="24"/>
        </w:rPr>
        <w:t xml:space="preserve">7.2 </w:t>
      </w:r>
      <w:proofErr w:type="spellStart"/>
      <w:r>
        <w:rPr>
          <w:rFonts w:ascii="Arial" w:hAnsi="Arial"/>
          <w:color w:val="404040"/>
          <w:sz w:val="24"/>
        </w:rPr>
        <w:t>Objetivos</w:t>
      </w:r>
      <w:proofErr w:type="spellEnd"/>
      <w:r>
        <w:rPr>
          <w:rFonts w:ascii="Arial" w:hAnsi="Arial"/>
          <w:color w:val="404040"/>
          <w:sz w:val="24"/>
        </w:rPr>
        <w:t xml:space="preserve"> </w:t>
      </w:r>
      <w:proofErr w:type="spellStart"/>
      <w:r>
        <w:rPr>
          <w:rFonts w:ascii="Arial" w:hAnsi="Arial"/>
          <w:color w:val="404040"/>
          <w:sz w:val="24"/>
        </w:rPr>
        <w:t>específicos</w:t>
      </w:r>
      <w:proofErr w:type="spellEnd"/>
    </w:p>
    <w:p w14:paraId="1C1EC409" w14:textId="77777777" w:rsidR="00F96B4F" w:rsidRPr="00577BF1" w:rsidRDefault="0097506E">
      <w:pPr>
        <w:pStyle w:val="Listaconnmeros"/>
        <w:spacing w:after="80" w:line="264" w:lineRule="auto"/>
        <w:ind w:left="369"/>
        <w:rPr>
          <w:lang w:val="es-CL"/>
        </w:rPr>
      </w:pPr>
      <w:r w:rsidRPr="00577BF1">
        <w:rPr>
          <w:lang w:val="es-CL"/>
        </w:rPr>
        <w:t xml:space="preserve">Analizar y documentar los requerimientos funcionales, actores, roles, reglas de negocio, datos necesarios y criterios de aceptación de </w:t>
      </w:r>
      <w:proofErr w:type="spellStart"/>
      <w:r w:rsidRPr="00577BF1">
        <w:rPr>
          <w:lang w:val="es-CL"/>
        </w:rPr>
        <w:t>QuickHelp</w:t>
      </w:r>
      <w:proofErr w:type="spellEnd"/>
      <w:r w:rsidRPr="00577BF1">
        <w:rPr>
          <w:lang w:val="es-CL"/>
        </w:rPr>
        <w:t>.</w:t>
      </w:r>
    </w:p>
    <w:p w14:paraId="635355F3" w14:textId="77777777" w:rsidR="00F96B4F" w:rsidRPr="00577BF1" w:rsidRDefault="0097506E">
      <w:pPr>
        <w:pStyle w:val="Listaconnmeros"/>
        <w:spacing w:after="80" w:line="264" w:lineRule="auto"/>
        <w:ind w:left="369"/>
        <w:rPr>
          <w:lang w:val="es-CL"/>
        </w:rPr>
      </w:pPr>
      <w:r w:rsidRPr="00577BF1">
        <w:rPr>
          <w:lang w:val="es-CL"/>
        </w:rPr>
        <w:t>Diseñar e implementar un modelo de datos que represente usuarios, roles, adultos mayores, asistentes, redes de apoyo, alertas, categorías, ubicaciones, estados, escalamiento e historial de eventos.</w:t>
      </w:r>
    </w:p>
    <w:p w14:paraId="0F152C76" w14:textId="77777777" w:rsidR="00F96B4F" w:rsidRPr="00577BF1" w:rsidRDefault="0097506E">
      <w:pPr>
        <w:pStyle w:val="Listaconnmeros"/>
        <w:spacing w:after="80" w:line="264" w:lineRule="auto"/>
        <w:ind w:left="369"/>
        <w:rPr>
          <w:lang w:val="es-CL"/>
        </w:rPr>
      </w:pPr>
      <w:r w:rsidRPr="00577BF1">
        <w:rPr>
          <w:lang w:val="es-CL"/>
        </w:rPr>
        <w:t>Desarrollar consultas y rutinas SQL para registrar, relacionar, consultar y actualizar la información utilizada por los distintos módulos de la plataforma.</w:t>
      </w:r>
    </w:p>
    <w:p w14:paraId="3A5774E6" w14:textId="77777777" w:rsidR="00F96B4F" w:rsidRPr="00577BF1" w:rsidRDefault="0097506E">
      <w:pPr>
        <w:pStyle w:val="Listaconnmeros"/>
        <w:spacing w:after="80" w:line="264" w:lineRule="auto"/>
        <w:ind w:left="369"/>
        <w:rPr>
          <w:lang w:val="es-CL"/>
        </w:rPr>
      </w:pPr>
      <w:r w:rsidRPr="00577BF1">
        <w:rPr>
          <w:lang w:val="es-CL"/>
        </w:rPr>
        <w:t>Desarrollar las funciones principales de la App Adulto Mayor, la App Asistente y el Panel Web de Gestión, incluyendo creación y seguimiento de solicitudes, aceptación o rechazo, estados de atención, escalamiento y trazabilidad; integrar geolocalización y notificaciones cuando sea técnicamente factible.</w:t>
      </w:r>
    </w:p>
    <w:p w14:paraId="482C60B7" w14:textId="77777777" w:rsidR="00F96B4F" w:rsidRPr="00577BF1" w:rsidRDefault="0097506E">
      <w:pPr>
        <w:pStyle w:val="Listaconnmeros"/>
        <w:spacing w:after="80" w:line="264" w:lineRule="auto"/>
        <w:ind w:left="369"/>
        <w:rPr>
          <w:lang w:val="es-CL"/>
        </w:rPr>
      </w:pPr>
      <w:r w:rsidRPr="00577BF1">
        <w:rPr>
          <w:lang w:val="es-CL"/>
        </w:rPr>
        <w:t>Transformar los registros históricos de alertas en indicadores básicos que permitan resumir alertas activas, críticas y resueltas, tiempos de respuesta y distribución por período, zona u horario.</w:t>
      </w:r>
    </w:p>
    <w:p w14:paraId="6987190E" w14:textId="77777777" w:rsidR="00F96B4F" w:rsidRPr="00577BF1" w:rsidRDefault="0097506E">
      <w:pPr>
        <w:pStyle w:val="Listaconnmeros"/>
        <w:spacing w:after="80" w:line="264" w:lineRule="auto"/>
        <w:ind w:left="369"/>
        <w:rPr>
          <w:lang w:val="es-CL"/>
        </w:rPr>
      </w:pPr>
      <w:r w:rsidRPr="00577BF1">
        <w:rPr>
          <w:lang w:val="es-CL"/>
        </w:rPr>
        <w:lastRenderedPageBreak/>
        <w:t>Validar el flujo completo del prototipo mediante casos de prueba, verificando roles, estados, escalamiento, trazabilidad e integridad de los datos, y recopilar evidencias técnicas del cumplimiento de los objetivos.</w:t>
      </w:r>
    </w:p>
    <w:p w14:paraId="7ED92059" w14:textId="77777777" w:rsidR="00F96B4F" w:rsidRPr="00577BF1" w:rsidRDefault="0097506E">
      <w:pPr>
        <w:pStyle w:val="Ttulo1"/>
        <w:spacing w:before="200" w:after="80"/>
        <w:rPr>
          <w:lang w:val="es-CL"/>
        </w:rPr>
      </w:pPr>
      <w:r w:rsidRPr="00577BF1">
        <w:rPr>
          <w:rFonts w:ascii="Arial" w:hAnsi="Arial"/>
          <w:color w:val="1F4E79"/>
          <w:lang w:val="es-CL"/>
        </w:rPr>
        <w:t>8. Metodología de trabajo</w:t>
      </w:r>
    </w:p>
    <w:p w14:paraId="6ABAF69B" w14:textId="30EF5850" w:rsidR="00F96B4F" w:rsidRPr="00577BF1" w:rsidRDefault="00577BF1">
      <w:pPr>
        <w:spacing w:after="120"/>
        <w:ind w:firstLine="425"/>
        <w:jc w:val="both"/>
        <w:rPr>
          <w:lang w:val="es-CL"/>
        </w:rPr>
      </w:pPr>
      <w:r w:rsidRPr="00577BF1">
        <w:rPr>
          <w:lang w:val="es-CL"/>
        </w:rPr>
        <w:t xml:space="preserve">El proyecto se desarrollará por etapas. Primero se definirán el problema, los usuarios, roles, requisitos y reglas de escalamiento. Luego se diseñarán la arquitectura general, el flujo de atención y el modelo de datos. Después se implementarán la base de datos y las consultas SQL, seguidas por el desarrollo de la App Adulto Mayor, la App Asistente y el Panel Web de Gestión. Posteriormente se incorporarán o simularán geolocalización, notificaciones y el motor de escalamiento. Finalmente, se transformarán los registros en indicadores y se ejecutarán pruebas integrales para verificar el funcionamiento de </w:t>
      </w:r>
      <w:proofErr w:type="spellStart"/>
      <w:r w:rsidRPr="00577BF1">
        <w:rPr>
          <w:lang w:val="es-CL"/>
        </w:rPr>
        <w:t>QuickHelp</w:t>
      </w:r>
      <w:proofErr w:type="spellEnd"/>
      <w:r w:rsidRPr="00577BF1">
        <w:rPr>
          <w:lang w:val="es-CL"/>
        </w:rPr>
        <w:t xml:space="preserve"> y corregir errores.</w:t>
      </w:r>
    </w:p>
    <w:tbl>
      <w:tblPr>
        <w:tblStyle w:val="Tablaconcuadrcula"/>
        <w:tblW w:w="0" w:type="auto"/>
        <w:jc w:val="center"/>
        <w:tblLook w:val="04A0" w:firstRow="1" w:lastRow="0" w:firstColumn="1" w:lastColumn="0" w:noHBand="0" w:noVBand="1"/>
      </w:tblPr>
      <w:tblGrid>
        <w:gridCol w:w="1701"/>
        <w:gridCol w:w="4819"/>
        <w:gridCol w:w="2835"/>
      </w:tblGrid>
      <w:tr w:rsidR="00F96B4F" w14:paraId="70698AE9" w14:textId="77777777">
        <w:trPr>
          <w:cantSplit/>
          <w:tblHeader/>
          <w:jc w:val="center"/>
        </w:trPr>
        <w:tc>
          <w:tcPr>
            <w:tcW w:w="1701" w:type="dxa"/>
            <w:shd w:val="clear" w:color="auto" w:fill="D9EAF7"/>
            <w:tcMar>
              <w:top w:w="90" w:type="dxa"/>
              <w:left w:w="90" w:type="dxa"/>
              <w:bottom w:w="90" w:type="dxa"/>
              <w:right w:w="90" w:type="dxa"/>
            </w:tcMar>
            <w:vAlign w:val="center"/>
          </w:tcPr>
          <w:p w14:paraId="21939750" w14:textId="77777777" w:rsidR="00F96B4F" w:rsidRDefault="0097506E">
            <w:pPr>
              <w:jc w:val="center"/>
            </w:pPr>
            <w:r>
              <w:rPr>
                <w:b/>
                <w:color w:val="1F4E79"/>
                <w:sz w:val="17"/>
              </w:rPr>
              <w:t>Etapa</w:t>
            </w:r>
          </w:p>
        </w:tc>
        <w:tc>
          <w:tcPr>
            <w:tcW w:w="4819" w:type="dxa"/>
            <w:shd w:val="clear" w:color="auto" w:fill="D9EAF7"/>
            <w:tcMar>
              <w:top w:w="90" w:type="dxa"/>
              <w:left w:w="90" w:type="dxa"/>
              <w:bottom w:w="90" w:type="dxa"/>
              <w:right w:w="90" w:type="dxa"/>
            </w:tcMar>
            <w:vAlign w:val="center"/>
          </w:tcPr>
          <w:p w14:paraId="3620AD55" w14:textId="77777777" w:rsidR="00F96B4F" w:rsidRDefault="0097506E">
            <w:pPr>
              <w:jc w:val="center"/>
            </w:pPr>
            <w:r>
              <w:rPr>
                <w:b/>
                <w:color w:val="1F4E79"/>
                <w:sz w:val="17"/>
              </w:rPr>
              <w:t>Actividad principal</w:t>
            </w:r>
          </w:p>
        </w:tc>
        <w:tc>
          <w:tcPr>
            <w:tcW w:w="2835" w:type="dxa"/>
            <w:shd w:val="clear" w:color="auto" w:fill="D9EAF7"/>
            <w:tcMar>
              <w:top w:w="90" w:type="dxa"/>
              <w:left w:w="90" w:type="dxa"/>
              <w:bottom w:w="90" w:type="dxa"/>
              <w:right w:w="90" w:type="dxa"/>
            </w:tcMar>
            <w:vAlign w:val="center"/>
          </w:tcPr>
          <w:p w14:paraId="1EA6647B" w14:textId="77777777" w:rsidR="00F96B4F" w:rsidRDefault="0097506E">
            <w:pPr>
              <w:jc w:val="center"/>
            </w:pPr>
            <w:r>
              <w:rPr>
                <w:b/>
                <w:color w:val="1F4E79"/>
                <w:sz w:val="17"/>
              </w:rPr>
              <w:t>Resultado esperado</w:t>
            </w:r>
          </w:p>
        </w:tc>
      </w:tr>
      <w:tr w:rsidR="00F96B4F" w:rsidRPr="001B6EA4" w14:paraId="20E7B846" w14:textId="77777777">
        <w:trPr>
          <w:cantSplit/>
          <w:jc w:val="center"/>
        </w:trPr>
        <w:tc>
          <w:tcPr>
            <w:tcW w:w="1701" w:type="dxa"/>
            <w:tcMar>
              <w:top w:w="90" w:type="dxa"/>
              <w:left w:w="90" w:type="dxa"/>
              <w:bottom w:w="90" w:type="dxa"/>
              <w:right w:w="90" w:type="dxa"/>
            </w:tcMar>
          </w:tcPr>
          <w:p w14:paraId="1C0310BF" w14:textId="77777777" w:rsidR="00F96B4F" w:rsidRDefault="0097506E">
            <w:r>
              <w:rPr>
                <w:sz w:val="17"/>
              </w:rPr>
              <w:t>1. Análisis</w:t>
            </w:r>
          </w:p>
        </w:tc>
        <w:tc>
          <w:tcPr>
            <w:tcW w:w="4819" w:type="dxa"/>
            <w:tcMar>
              <w:top w:w="90" w:type="dxa"/>
              <w:left w:w="90" w:type="dxa"/>
              <w:bottom w:w="90" w:type="dxa"/>
              <w:right w:w="90" w:type="dxa"/>
            </w:tcMar>
          </w:tcPr>
          <w:p w14:paraId="3CA62BDB" w14:textId="77777777" w:rsidR="00F96B4F" w:rsidRPr="00577BF1" w:rsidRDefault="0097506E">
            <w:pPr>
              <w:rPr>
                <w:lang w:val="es-CL"/>
              </w:rPr>
            </w:pPr>
            <w:r w:rsidRPr="00577BF1">
              <w:rPr>
                <w:sz w:val="17"/>
                <w:lang w:val="es-CL"/>
              </w:rPr>
              <w:t>Definir problema, usuarios, roles, alcance, requisitos funcionales y no funcionales, reglas de escalamiento, datos y criterios de aceptación.</w:t>
            </w:r>
          </w:p>
        </w:tc>
        <w:tc>
          <w:tcPr>
            <w:tcW w:w="2835" w:type="dxa"/>
            <w:tcMar>
              <w:top w:w="90" w:type="dxa"/>
              <w:left w:w="90" w:type="dxa"/>
              <w:bottom w:w="90" w:type="dxa"/>
              <w:right w:w="90" w:type="dxa"/>
            </w:tcMar>
          </w:tcPr>
          <w:p w14:paraId="4DED3A70" w14:textId="77777777" w:rsidR="00F96B4F" w:rsidRPr="00577BF1" w:rsidRDefault="0097506E">
            <w:pPr>
              <w:rPr>
                <w:lang w:val="es-CL"/>
              </w:rPr>
            </w:pPr>
            <w:r w:rsidRPr="00577BF1">
              <w:rPr>
                <w:sz w:val="17"/>
                <w:lang w:val="es-CL"/>
              </w:rPr>
              <w:t>Documento de requerimientos, actores y listado priorizado.</w:t>
            </w:r>
          </w:p>
        </w:tc>
      </w:tr>
      <w:tr w:rsidR="00F96B4F" w:rsidRPr="001B6EA4" w14:paraId="7EEDF23B" w14:textId="77777777">
        <w:trPr>
          <w:cantSplit/>
          <w:jc w:val="center"/>
        </w:trPr>
        <w:tc>
          <w:tcPr>
            <w:tcW w:w="1701" w:type="dxa"/>
            <w:tcMar>
              <w:top w:w="90" w:type="dxa"/>
              <w:left w:w="90" w:type="dxa"/>
              <w:bottom w:w="90" w:type="dxa"/>
              <w:right w:w="90" w:type="dxa"/>
            </w:tcMar>
          </w:tcPr>
          <w:p w14:paraId="74952A3F" w14:textId="77777777" w:rsidR="00F96B4F" w:rsidRDefault="0097506E">
            <w:r>
              <w:rPr>
                <w:sz w:val="17"/>
              </w:rPr>
              <w:t>2. Diseño</w:t>
            </w:r>
          </w:p>
        </w:tc>
        <w:tc>
          <w:tcPr>
            <w:tcW w:w="4819" w:type="dxa"/>
            <w:tcMar>
              <w:top w:w="90" w:type="dxa"/>
              <w:left w:w="90" w:type="dxa"/>
              <w:bottom w:w="90" w:type="dxa"/>
              <w:right w:w="90" w:type="dxa"/>
            </w:tcMar>
          </w:tcPr>
          <w:p w14:paraId="1982A468" w14:textId="77777777" w:rsidR="00F96B4F" w:rsidRPr="00577BF1" w:rsidRDefault="0097506E">
            <w:pPr>
              <w:rPr>
                <w:lang w:val="es-CL"/>
              </w:rPr>
            </w:pPr>
            <w:r w:rsidRPr="00577BF1">
              <w:rPr>
                <w:sz w:val="17"/>
                <w:lang w:val="es-CL"/>
              </w:rPr>
              <w:t>Crear arquitectura general, flujo de solicitud-atención-escalamiento, modelo entidad-relación y estructura lógica de la base de datos.</w:t>
            </w:r>
          </w:p>
        </w:tc>
        <w:tc>
          <w:tcPr>
            <w:tcW w:w="2835" w:type="dxa"/>
            <w:tcMar>
              <w:top w:w="90" w:type="dxa"/>
              <w:left w:w="90" w:type="dxa"/>
              <w:bottom w:w="90" w:type="dxa"/>
              <w:right w:w="90" w:type="dxa"/>
            </w:tcMar>
          </w:tcPr>
          <w:p w14:paraId="43E9E473" w14:textId="77777777" w:rsidR="00F96B4F" w:rsidRPr="00577BF1" w:rsidRDefault="0097506E">
            <w:pPr>
              <w:rPr>
                <w:lang w:val="es-CL"/>
              </w:rPr>
            </w:pPr>
            <w:r w:rsidRPr="00577BF1">
              <w:rPr>
                <w:sz w:val="17"/>
                <w:lang w:val="es-CL"/>
              </w:rPr>
              <w:t>Modelo de datos, diagrama de flujo y bocetos de las tres interfaces.</w:t>
            </w:r>
          </w:p>
        </w:tc>
      </w:tr>
      <w:tr w:rsidR="00F96B4F" w:rsidRPr="001B6EA4" w14:paraId="34D5C404" w14:textId="77777777">
        <w:trPr>
          <w:cantSplit/>
          <w:jc w:val="center"/>
        </w:trPr>
        <w:tc>
          <w:tcPr>
            <w:tcW w:w="1701" w:type="dxa"/>
            <w:tcMar>
              <w:top w:w="90" w:type="dxa"/>
              <w:left w:w="90" w:type="dxa"/>
              <w:bottom w:w="90" w:type="dxa"/>
              <w:right w:w="90" w:type="dxa"/>
            </w:tcMar>
          </w:tcPr>
          <w:p w14:paraId="0972B534" w14:textId="77777777" w:rsidR="00F96B4F" w:rsidRDefault="0097506E">
            <w:r>
              <w:rPr>
                <w:sz w:val="17"/>
              </w:rPr>
              <w:t>3. Implementación de datos</w:t>
            </w:r>
          </w:p>
        </w:tc>
        <w:tc>
          <w:tcPr>
            <w:tcW w:w="4819" w:type="dxa"/>
            <w:tcMar>
              <w:top w:w="90" w:type="dxa"/>
              <w:left w:w="90" w:type="dxa"/>
              <w:bottom w:w="90" w:type="dxa"/>
              <w:right w:w="90" w:type="dxa"/>
            </w:tcMar>
          </w:tcPr>
          <w:p w14:paraId="109E316F" w14:textId="77777777" w:rsidR="00F96B4F" w:rsidRPr="00577BF1" w:rsidRDefault="0097506E">
            <w:pPr>
              <w:rPr>
                <w:lang w:val="es-CL"/>
              </w:rPr>
            </w:pPr>
            <w:r w:rsidRPr="00577BF1">
              <w:rPr>
                <w:sz w:val="17"/>
                <w:lang w:val="es-CL"/>
              </w:rPr>
              <w:t>Crear tablas, relaciones, restricciones, estados, historial y consultas SQL esenciales.</w:t>
            </w:r>
          </w:p>
        </w:tc>
        <w:tc>
          <w:tcPr>
            <w:tcW w:w="2835" w:type="dxa"/>
            <w:tcMar>
              <w:top w:w="90" w:type="dxa"/>
              <w:left w:w="90" w:type="dxa"/>
              <w:bottom w:w="90" w:type="dxa"/>
              <w:right w:w="90" w:type="dxa"/>
            </w:tcMar>
          </w:tcPr>
          <w:p w14:paraId="1FDB22E1" w14:textId="77777777" w:rsidR="00F96B4F" w:rsidRPr="00577BF1" w:rsidRDefault="0097506E">
            <w:pPr>
              <w:rPr>
                <w:lang w:val="es-CL"/>
              </w:rPr>
            </w:pPr>
            <w:r w:rsidRPr="00577BF1">
              <w:rPr>
                <w:sz w:val="17"/>
                <w:lang w:val="es-CL"/>
              </w:rPr>
              <w:t>Script SQL ejecutable, relaciones y registros de prueba.</w:t>
            </w:r>
          </w:p>
        </w:tc>
      </w:tr>
      <w:tr w:rsidR="00F96B4F" w:rsidRPr="001B6EA4" w14:paraId="4585FBB2" w14:textId="77777777">
        <w:trPr>
          <w:cantSplit/>
          <w:jc w:val="center"/>
        </w:trPr>
        <w:tc>
          <w:tcPr>
            <w:tcW w:w="1701" w:type="dxa"/>
            <w:tcMar>
              <w:top w:w="90" w:type="dxa"/>
              <w:left w:w="90" w:type="dxa"/>
              <w:bottom w:w="90" w:type="dxa"/>
              <w:right w:w="90" w:type="dxa"/>
            </w:tcMar>
          </w:tcPr>
          <w:p w14:paraId="07CDA2BA" w14:textId="77777777" w:rsidR="00F96B4F" w:rsidRDefault="0097506E">
            <w:r>
              <w:rPr>
                <w:sz w:val="17"/>
              </w:rPr>
              <w:t>4. Desarrollo del prototipo</w:t>
            </w:r>
          </w:p>
        </w:tc>
        <w:tc>
          <w:tcPr>
            <w:tcW w:w="4819" w:type="dxa"/>
            <w:tcMar>
              <w:top w:w="90" w:type="dxa"/>
              <w:left w:w="90" w:type="dxa"/>
              <w:bottom w:w="90" w:type="dxa"/>
              <w:right w:w="90" w:type="dxa"/>
            </w:tcMar>
          </w:tcPr>
          <w:p w14:paraId="76E861CE" w14:textId="77777777" w:rsidR="00F96B4F" w:rsidRPr="00577BF1" w:rsidRDefault="0097506E">
            <w:pPr>
              <w:rPr>
                <w:lang w:val="es-CL"/>
              </w:rPr>
            </w:pPr>
            <w:r w:rsidRPr="00577BF1">
              <w:rPr>
                <w:sz w:val="17"/>
                <w:lang w:val="es-CL"/>
              </w:rPr>
              <w:t>Implementar App Adulto Mayor, App Asistente y Panel Web de Gestión con los estados principales del proceso.</w:t>
            </w:r>
          </w:p>
        </w:tc>
        <w:tc>
          <w:tcPr>
            <w:tcW w:w="2835" w:type="dxa"/>
            <w:tcMar>
              <w:top w:w="90" w:type="dxa"/>
              <w:left w:w="90" w:type="dxa"/>
              <w:bottom w:w="90" w:type="dxa"/>
              <w:right w:w="90" w:type="dxa"/>
            </w:tcMar>
          </w:tcPr>
          <w:p w14:paraId="4BFD0A6E" w14:textId="77777777" w:rsidR="00F96B4F" w:rsidRPr="00577BF1" w:rsidRDefault="0097506E">
            <w:pPr>
              <w:rPr>
                <w:lang w:val="es-CL"/>
              </w:rPr>
            </w:pPr>
            <w:r w:rsidRPr="00577BF1">
              <w:rPr>
                <w:sz w:val="17"/>
                <w:lang w:val="es-CL"/>
              </w:rPr>
              <w:t>Prototipo funcional por módulos y repositorio de código.</w:t>
            </w:r>
          </w:p>
        </w:tc>
      </w:tr>
      <w:tr w:rsidR="00F96B4F" w:rsidRPr="001B6EA4" w14:paraId="3A32D740" w14:textId="77777777">
        <w:trPr>
          <w:cantSplit/>
          <w:jc w:val="center"/>
        </w:trPr>
        <w:tc>
          <w:tcPr>
            <w:tcW w:w="1701" w:type="dxa"/>
            <w:tcMar>
              <w:top w:w="90" w:type="dxa"/>
              <w:left w:w="90" w:type="dxa"/>
              <w:bottom w:w="90" w:type="dxa"/>
              <w:right w:w="90" w:type="dxa"/>
            </w:tcMar>
          </w:tcPr>
          <w:p w14:paraId="4015BE6B" w14:textId="77777777" w:rsidR="00F96B4F" w:rsidRDefault="0097506E">
            <w:r>
              <w:rPr>
                <w:sz w:val="17"/>
              </w:rPr>
              <w:t>5. Integraciones</w:t>
            </w:r>
          </w:p>
        </w:tc>
        <w:tc>
          <w:tcPr>
            <w:tcW w:w="4819" w:type="dxa"/>
            <w:tcMar>
              <w:top w:w="90" w:type="dxa"/>
              <w:left w:w="90" w:type="dxa"/>
              <w:bottom w:w="90" w:type="dxa"/>
              <w:right w:w="90" w:type="dxa"/>
            </w:tcMar>
          </w:tcPr>
          <w:p w14:paraId="1D36F826" w14:textId="77777777" w:rsidR="00F96B4F" w:rsidRPr="00577BF1" w:rsidRDefault="0097506E">
            <w:pPr>
              <w:rPr>
                <w:lang w:val="es-CL"/>
              </w:rPr>
            </w:pPr>
            <w:r w:rsidRPr="00577BF1">
              <w:rPr>
                <w:sz w:val="17"/>
                <w:lang w:val="es-CL"/>
              </w:rPr>
              <w:t>Incorporar o simular geolocalización, notificaciones, tiempos de espera y escalamiento hacia la central de gestión.</w:t>
            </w:r>
          </w:p>
        </w:tc>
        <w:tc>
          <w:tcPr>
            <w:tcW w:w="2835" w:type="dxa"/>
            <w:tcMar>
              <w:top w:w="90" w:type="dxa"/>
              <w:left w:w="90" w:type="dxa"/>
              <w:bottom w:w="90" w:type="dxa"/>
              <w:right w:w="90" w:type="dxa"/>
            </w:tcMar>
          </w:tcPr>
          <w:p w14:paraId="60DA8525" w14:textId="77777777" w:rsidR="00F96B4F" w:rsidRPr="00577BF1" w:rsidRDefault="0097506E">
            <w:pPr>
              <w:rPr>
                <w:lang w:val="es-CL"/>
              </w:rPr>
            </w:pPr>
            <w:r w:rsidRPr="00577BF1">
              <w:rPr>
                <w:sz w:val="17"/>
                <w:lang w:val="es-CL"/>
              </w:rPr>
              <w:t>Flujo demostrable desde la solicitud hasta la intervención o cierre.</w:t>
            </w:r>
          </w:p>
        </w:tc>
      </w:tr>
      <w:tr w:rsidR="00F96B4F" w:rsidRPr="001B6EA4" w14:paraId="1C8441D7" w14:textId="77777777">
        <w:trPr>
          <w:cantSplit/>
          <w:jc w:val="center"/>
        </w:trPr>
        <w:tc>
          <w:tcPr>
            <w:tcW w:w="1701" w:type="dxa"/>
            <w:tcMar>
              <w:top w:w="90" w:type="dxa"/>
              <w:left w:w="90" w:type="dxa"/>
              <w:bottom w:w="90" w:type="dxa"/>
              <w:right w:w="90" w:type="dxa"/>
            </w:tcMar>
          </w:tcPr>
          <w:p w14:paraId="4B7880ED" w14:textId="77777777" w:rsidR="00F96B4F" w:rsidRDefault="0097506E">
            <w:r>
              <w:rPr>
                <w:sz w:val="17"/>
              </w:rPr>
              <w:t>6. Transformación y análisis</w:t>
            </w:r>
          </w:p>
        </w:tc>
        <w:tc>
          <w:tcPr>
            <w:tcW w:w="4819" w:type="dxa"/>
            <w:tcMar>
              <w:top w:w="90" w:type="dxa"/>
              <w:left w:w="90" w:type="dxa"/>
              <w:bottom w:w="90" w:type="dxa"/>
              <w:right w:w="90" w:type="dxa"/>
            </w:tcMar>
          </w:tcPr>
          <w:p w14:paraId="68F6D34B" w14:textId="77777777" w:rsidR="00F96B4F" w:rsidRPr="00577BF1" w:rsidRDefault="0097506E">
            <w:pPr>
              <w:rPr>
                <w:lang w:val="es-CL"/>
              </w:rPr>
            </w:pPr>
            <w:r w:rsidRPr="00577BF1">
              <w:rPr>
                <w:sz w:val="17"/>
                <w:lang w:val="es-CL"/>
              </w:rPr>
              <w:t>Limpiar, agrupar y resumir registros de alertas para generar indicadores de operación y tiempos de respuesta.</w:t>
            </w:r>
          </w:p>
        </w:tc>
        <w:tc>
          <w:tcPr>
            <w:tcW w:w="2835" w:type="dxa"/>
            <w:tcMar>
              <w:top w:w="90" w:type="dxa"/>
              <w:left w:w="90" w:type="dxa"/>
              <w:bottom w:w="90" w:type="dxa"/>
              <w:right w:w="90" w:type="dxa"/>
            </w:tcMar>
          </w:tcPr>
          <w:p w14:paraId="6014E439" w14:textId="77777777" w:rsidR="00F96B4F" w:rsidRPr="00577BF1" w:rsidRDefault="0097506E">
            <w:pPr>
              <w:rPr>
                <w:lang w:val="es-CL"/>
              </w:rPr>
            </w:pPr>
            <w:r w:rsidRPr="00577BF1">
              <w:rPr>
                <w:sz w:val="17"/>
                <w:lang w:val="es-CL"/>
              </w:rPr>
              <w:t>Consultas de agregación, dataset de prueba e indicadores.</w:t>
            </w:r>
          </w:p>
        </w:tc>
      </w:tr>
      <w:tr w:rsidR="00F96B4F" w:rsidRPr="001B6EA4" w14:paraId="486F1EC0" w14:textId="77777777">
        <w:trPr>
          <w:cantSplit/>
          <w:jc w:val="center"/>
        </w:trPr>
        <w:tc>
          <w:tcPr>
            <w:tcW w:w="1701" w:type="dxa"/>
            <w:tcMar>
              <w:top w:w="90" w:type="dxa"/>
              <w:left w:w="90" w:type="dxa"/>
              <w:bottom w:w="90" w:type="dxa"/>
              <w:right w:w="90" w:type="dxa"/>
            </w:tcMar>
          </w:tcPr>
          <w:p w14:paraId="18DE947F" w14:textId="77777777" w:rsidR="00F96B4F" w:rsidRDefault="0097506E">
            <w:r>
              <w:rPr>
                <w:sz w:val="17"/>
              </w:rPr>
              <w:t>7. Pruebas y mejora</w:t>
            </w:r>
          </w:p>
        </w:tc>
        <w:tc>
          <w:tcPr>
            <w:tcW w:w="4819" w:type="dxa"/>
            <w:tcMar>
              <w:top w:w="90" w:type="dxa"/>
              <w:left w:w="90" w:type="dxa"/>
              <w:bottom w:w="90" w:type="dxa"/>
              <w:right w:w="90" w:type="dxa"/>
            </w:tcMar>
          </w:tcPr>
          <w:p w14:paraId="2DF3993D" w14:textId="77777777" w:rsidR="00F96B4F" w:rsidRPr="00577BF1" w:rsidRDefault="0097506E">
            <w:pPr>
              <w:rPr>
                <w:lang w:val="es-CL"/>
              </w:rPr>
            </w:pPr>
            <w:r w:rsidRPr="00577BF1">
              <w:rPr>
                <w:sz w:val="17"/>
                <w:lang w:val="es-CL"/>
              </w:rPr>
              <w:t>Ejecutar casos de prueba de roles, estados, escalamiento, trazabilidad e integridad; registrar y corregir errores prioritarios.</w:t>
            </w:r>
          </w:p>
        </w:tc>
        <w:tc>
          <w:tcPr>
            <w:tcW w:w="2835" w:type="dxa"/>
            <w:tcMar>
              <w:top w:w="90" w:type="dxa"/>
              <w:left w:w="90" w:type="dxa"/>
              <w:bottom w:w="90" w:type="dxa"/>
              <w:right w:w="90" w:type="dxa"/>
            </w:tcMar>
          </w:tcPr>
          <w:p w14:paraId="754A8F7A" w14:textId="77777777" w:rsidR="00F96B4F" w:rsidRPr="00577BF1" w:rsidRDefault="0097506E">
            <w:pPr>
              <w:rPr>
                <w:lang w:val="es-CL"/>
              </w:rPr>
            </w:pPr>
            <w:r w:rsidRPr="00577BF1">
              <w:rPr>
                <w:sz w:val="17"/>
                <w:lang w:val="es-CL"/>
              </w:rPr>
              <w:t>Matriz de pruebas y evidencias antes/después.</w:t>
            </w:r>
          </w:p>
        </w:tc>
      </w:tr>
      <w:tr w:rsidR="00F96B4F" w:rsidRPr="001B6EA4" w14:paraId="59E013AE" w14:textId="77777777">
        <w:trPr>
          <w:cantSplit/>
          <w:jc w:val="center"/>
        </w:trPr>
        <w:tc>
          <w:tcPr>
            <w:tcW w:w="1701" w:type="dxa"/>
            <w:tcMar>
              <w:top w:w="90" w:type="dxa"/>
              <w:left w:w="90" w:type="dxa"/>
              <w:bottom w:w="90" w:type="dxa"/>
              <w:right w:w="90" w:type="dxa"/>
            </w:tcMar>
          </w:tcPr>
          <w:p w14:paraId="69FB8716" w14:textId="77777777" w:rsidR="00F96B4F" w:rsidRDefault="0097506E">
            <w:r>
              <w:rPr>
                <w:sz w:val="17"/>
              </w:rPr>
              <w:t>8. Documentación final</w:t>
            </w:r>
          </w:p>
        </w:tc>
        <w:tc>
          <w:tcPr>
            <w:tcW w:w="4819" w:type="dxa"/>
            <w:tcMar>
              <w:top w:w="90" w:type="dxa"/>
              <w:left w:w="90" w:type="dxa"/>
              <w:bottom w:w="90" w:type="dxa"/>
              <w:right w:w="90" w:type="dxa"/>
            </w:tcMar>
          </w:tcPr>
          <w:p w14:paraId="717A40F0" w14:textId="77777777" w:rsidR="00F96B4F" w:rsidRPr="00577BF1" w:rsidRDefault="0097506E">
            <w:pPr>
              <w:rPr>
                <w:lang w:val="es-CL"/>
              </w:rPr>
            </w:pPr>
            <w:r w:rsidRPr="00577BF1">
              <w:rPr>
                <w:sz w:val="17"/>
                <w:lang w:val="es-CL"/>
              </w:rPr>
              <w:t>Consolidar resultados, manual básico, modelo actualizado, evidencias y presentación.</w:t>
            </w:r>
          </w:p>
        </w:tc>
        <w:tc>
          <w:tcPr>
            <w:tcW w:w="2835" w:type="dxa"/>
            <w:tcMar>
              <w:top w:w="90" w:type="dxa"/>
              <w:left w:w="90" w:type="dxa"/>
              <w:bottom w:w="90" w:type="dxa"/>
              <w:right w:w="90" w:type="dxa"/>
            </w:tcMar>
          </w:tcPr>
          <w:p w14:paraId="7A1A313E" w14:textId="77777777" w:rsidR="00F96B4F" w:rsidRPr="00577BF1" w:rsidRDefault="0097506E">
            <w:pPr>
              <w:rPr>
                <w:lang w:val="es-CL"/>
              </w:rPr>
            </w:pPr>
            <w:r w:rsidRPr="00577BF1">
              <w:rPr>
                <w:sz w:val="17"/>
                <w:lang w:val="es-CL"/>
              </w:rPr>
              <w:t>Informe, anexos y demostración final.</w:t>
            </w:r>
          </w:p>
        </w:tc>
      </w:tr>
    </w:tbl>
    <w:p w14:paraId="045FD34E" w14:textId="77777777" w:rsidR="00F96B4F" w:rsidRPr="00577BF1" w:rsidRDefault="00F96B4F">
      <w:pPr>
        <w:spacing w:after="0"/>
        <w:rPr>
          <w:lang w:val="es-CL"/>
        </w:rPr>
      </w:pPr>
    </w:p>
    <w:p w14:paraId="6B3A09AF" w14:textId="77777777" w:rsidR="00F96B4F" w:rsidRPr="00577BF1" w:rsidRDefault="0097506E">
      <w:pPr>
        <w:pStyle w:val="Ttulo1"/>
        <w:spacing w:before="200" w:after="80"/>
        <w:rPr>
          <w:lang w:val="es-CL"/>
        </w:rPr>
      </w:pPr>
      <w:r w:rsidRPr="00577BF1">
        <w:rPr>
          <w:rFonts w:ascii="Arial" w:hAnsi="Arial"/>
          <w:color w:val="1F4E79"/>
          <w:lang w:val="es-CL"/>
        </w:rPr>
        <w:t>9. Plan de trabajo</w:t>
      </w:r>
    </w:p>
    <w:p w14:paraId="2C92812D" w14:textId="77777777" w:rsidR="00F96B4F" w:rsidRPr="00577BF1" w:rsidRDefault="0097506E">
      <w:pPr>
        <w:spacing w:after="120"/>
        <w:ind w:firstLine="425"/>
        <w:jc w:val="both"/>
        <w:rPr>
          <w:lang w:val="es-CL"/>
        </w:rPr>
      </w:pPr>
      <w:r w:rsidRPr="00577BF1">
        <w:rPr>
          <w:lang w:val="es-CL"/>
        </w:rPr>
        <w:t>El siguiente plan distribuye el trabajo en doce semanas de desarrollo posteriores a la definición inicial. La planificación prioriza primero el flujo completo de asistencia y la estructura de datos, y luego las integraciones, el análisis de información, las pruebas y la documentación. Puede ajustarse según el calendario oficial de la asignatura, manteniendo las tres jornadas semanales definidas para el proyecto.</w:t>
      </w:r>
    </w:p>
    <w:tbl>
      <w:tblPr>
        <w:tblStyle w:val="Tablaconcuadrcula"/>
        <w:tblW w:w="0" w:type="auto"/>
        <w:jc w:val="center"/>
        <w:tblLook w:val="04A0" w:firstRow="1" w:lastRow="0" w:firstColumn="1" w:lastColumn="0" w:noHBand="0" w:noVBand="1"/>
      </w:tblPr>
      <w:tblGrid>
        <w:gridCol w:w="902"/>
        <w:gridCol w:w="1986"/>
        <w:gridCol w:w="3059"/>
        <w:gridCol w:w="1759"/>
        <w:gridCol w:w="1690"/>
      </w:tblGrid>
      <w:tr w:rsidR="00F96B4F" w14:paraId="29846188" w14:textId="77777777">
        <w:trPr>
          <w:cantSplit/>
          <w:tblHeader/>
          <w:jc w:val="center"/>
        </w:trPr>
        <w:tc>
          <w:tcPr>
            <w:tcW w:w="907" w:type="dxa"/>
            <w:shd w:val="clear" w:color="auto" w:fill="D9EAF7"/>
            <w:tcMar>
              <w:top w:w="90" w:type="dxa"/>
              <w:left w:w="90" w:type="dxa"/>
              <w:bottom w:w="90" w:type="dxa"/>
              <w:right w:w="90" w:type="dxa"/>
            </w:tcMar>
            <w:vAlign w:val="center"/>
          </w:tcPr>
          <w:p w14:paraId="0B7265E8" w14:textId="77777777" w:rsidR="00F96B4F" w:rsidRDefault="0097506E">
            <w:pPr>
              <w:jc w:val="center"/>
            </w:pPr>
            <w:r>
              <w:rPr>
                <w:b/>
                <w:color w:val="1F4E79"/>
                <w:sz w:val="15"/>
              </w:rPr>
              <w:lastRenderedPageBreak/>
              <w:t>Semanas</w:t>
            </w:r>
          </w:p>
        </w:tc>
        <w:tc>
          <w:tcPr>
            <w:tcW w:w="2041" w:type="dxa"/>
            <w:shd w:val="clear" w:color="auto" w:fill="D9EAF7"/>
            <w:tcMar>
              <w:top w:w="90" w:type="dxa"/>
              <w:left w:w="90" w:type="dxa"/>
              <w:bottom w:w="90" w:type="dxa"/>
              <w:right w:w="90" w:type="dxa"/>
            </w:tcMar>
            <w:vAlign w:val="center"/>
          </w:tcPr>
          <w:p w14:paraId="3EBC1E7E" w14:textId="77777777" w:rsidR="00F96B4F" w:rsidRDefault="0097506E">
            <w:pPr>
              <w:jc w:val="center"/>
            </w:pPr>
            <w:r>
              <w:rPr>
                <w:b/>
                <w:color w:val="1F4E79"/>
                <w:sz w:val="15"/>
              </w:rPr>
              <w:t>Actividad</w:t>
            </w:r>
          </w:p>
        </w:tc>
        <w:tc>
          <w:tcPr>
            <w:tcW w:w="3175" w:type="dxa"/>
            <w:shd w:val="clear" w:color="auto" w:fill="D9EAF7"/>
            <w:tcMar>
              <w:top w:w="90" w:type="dxa"/>
              <w:left w:w="90" w:type="dxa"/>
              <w:bottom w:w="90" w:type="dxa"/>
              <w:right w:w="90" w:type="dxa"/>
            </w:tcMar>
            <w:vAlign w:val="center"/>
          </w:tcPr>
          <w:p w14:paraId="51EA9DDE" w14:textId="77777777" w:rsidR="00F96B4F" w:rsidRDefault="0097506E">
            <w:pPr>
              <w:jc w:val="center"/>
            </w:pPr>
            <w:r>
              <w:rPr>
                <w:b/>
                <w:color w:val="1F4E79"/>
                <w:sz w:val="15"/>
              </w:rPr>
              <w:t>Objetivo de la etapa</w:t>
            </w:r>
          </w:p>
        </w:tc>
        <w:tc>
          <w:tcPr>
            <w:tcW w:w="1814" w:type="dxa"/>
            <w:shd w:val="clear" w:color="auto" w:fill="D9EAF7"/>
            <w:tcMar>
              <w:top w:w="90" w:type="dxa"/>
              <w:left w:w="90" w:type="dxa"/>
              <w:bottom w:w="90" w:type="dxa"/>
              <w:right w:w="90" w:type="dxa"/>
            </w:tcMar>
            <w:vAlign w:val="center"/>
          </w:tcPr>
          <w:p w14:paraId="30B71C2D" w14:textId="77777777" w:rsidR="00F96B4F" w:rsidRDefault="0097506E">
            <w:pPr>
              <w:jc w:val="center"/>
            </w:pPr>
            <w:r>
              <w:rPr>
                <w:b/>
                <w:color w:val="1F4E79"/>
                <w:sz w:val="15"/>
              </w:rPr>
              <w:t>Evidencia</w:t>
            </w:r>
          </w:p>
        </w:tc>
        <w:tc>
          <w:tcPr>
            <w:tcW w:w="1701" w:type="dxa"/>
            <w:shd w:val="clear" w:color="auto" w:fill="D9EAF7"/>
            <w:tcMar>
              <w:top w:w="90" w:type="dxa"/>
              <w:left w:w="90" w:type="dxa"/>
              <w:bottom w:w="90" w:type="dxa"/>
              <w:right w:w="90" w:type="dxa"/>
            </w:tcMar>
            <w:vAlign w:val="center"/>
          </w:tcPr>
          <w:p w14:paraId="7BC0AB9B" w14:textId="77777777" w:rsidR="00F96B4F" w:rsidRDefault="0097506E">
            <w:pPr>
              <w:jc w:val="center"/>
            </w:pPr>
            <w:r>
              <w:rPr>
                <w:b/>
                <w:color w:val="1F4E79"/>
                <w:sz w:val="15"/>
              </w:rPr>
              <w:t>Recursos</w:t>
            </w:r>
          </w:p>
        </w:tc>
      </w:tr>
      <w:tr w:rsidR="00F96B4F" w:rsidRPr="001B6EA4" w14:paraId="2A020C61" w14:textId="77777777">
        <w:trPr>
          <w:cantSplit/>
          <w:jc w:val="center"/>
        </w:trPr>
        <w:tc>
          <w:tcPr>
            <w:tcW w:w="907" w:type="dxa"/>
            <w:tcMar>
              <w:top w:w="90" w:type="dxa"/>
              <w:left w:w="90" w:type="dxa"/>
              <w:bottom w:w="90" w:type="dxa"/>
              <w:right w:w="90" w:type="dxa"/>
            </w:tcMar>
          </w:tcPr>
          <w:p w14:paraId="569E5A93" w14:textId="77777777" w:rsidR="00F96B4F" w:rsidRDefault="0097506E">
            <w:r>
              <w:rPr>
                <w:sz w:val="15"/>
              </w:rPr>
              <w:t>1-2</w:t>
            </w:r>
          </w:p>
        </w:tc>
        <w:tc>
          <w:tcPr>
            <w:tcW w:w="2041" w:type="dxa"/>
            <w:tcMar>
              <w:top w:w="90" w:type="dxa"/>
              <w:left w:w="90" w:type="dxa"/>
              <w:bottom w:w="90" w:type="dxa"/>
              <w:right w:w="90" w:type="dxa"/>
            </w:tcMar>
          </w:tcPr>
          <w:p w14:paraId="14058DC6" w14:textId="77777777" w:rsidR="00F96B4F" w:rsidRPr="00577BF1" w:rsidRDefault="0097506E">
            <w:pPr>
              <w:rPr>
                <w:lang w:val="es-CL"/>
              </w:rPr>
            </w:pPr>
            <w:r w:rsidRPr="00577BF1">
              <w:rPr>
                <w:sz w:val="15"/>
                <w:lang w:val="es-CL"/>
              </w:rPr>
              <w:t>Análisis del problema y requisitos</w:t>
            </w:r>
          </w:p>
        </w:tc>
        <w:tc>
          <w:tcPr>
            <w:tcW w:w="3175" w:type="dxa"/>
            <w:tcMar>
              <w:top w:w="90" w:type="dxa"/>
              <w:left w:w="90" w:type="dxa"/>
              <w:bottom w:w="90" w:type="dxa"/>
              <w:right w:w="90" w:type="dxa"/>
            </w:tcMar>
          </w:tcPr>
          <w:p w14:paraId="341CACA3" w14:textId="77777777" w:rsidR="00F96B4F" w:rsidRPr="00577BF1" w:rsidRDefault="0097506E">
            <w:pPr>
              <w:rPr>
                <w:lang w:val="es-CL"/>
              </w:rPr>
            </w:pPr>
            <w:r w:rsidRPr="00577BF1">
              <w:rPr>
                <w:sz w:val="15"/>
                <w:lang w:val="es-CL"/>
              </w:rPr>
              <w:t>Definir adultos mayores, asistentes, operador, administrador, datos, reglas de negocio, escalamiento y criterios de aceptación.</w:t>
            </w:r>
          </w:p>
        </w:tc>
        <w:tc>
          <w:tcPr>
            <w:tcW w:w="1814" w:type="dxa"/>
            <w:tcMar>
              <w:top w:w="90" w:type="dxa"/>
              <w:left w:w="90" w:type="dxa"/>
              <w:bottom w:w="90" w:type="dxa"/>
              <w:right w:w="90" w:type="dxa"/>
            </w:tcMar>
          </w:tcPr>
          <w:p w14:paraId="4B17BC89" w14:textId="77777777" w:rsidR="00F96B4F" w:rsidRDefault="0097506E">
            <w:proofErr w:type="spellStart"/>
            <w:r>
              <w:rPr>
                <w:sz w:val="15"/>
              </w:rPr>
              <w:t>Documento</w:t>
            </w:r>
            <w:proofErr w:type="spellEnd"/>
            <w:r>
              <w:rPr>
                <w:sz w:val="15"/>
              </w:rPr>
              <w:t xml:space="preserve"> de </w:t>
            </w:r>
            <w:proofErr w:type="spellStart"/>
            <w:r>
              <w:rPr>
                <w:sz w:val="15"/>
              </w:rPr>
              <w:t>requisitos</w:t>
            </w:r>
            <w:proofErr w:type="spellEnd"/>
            <w:r>
              <w:rPr>
                <w:sz w:val="15"/>
              </w:rPr>
              <w:t xml:space="preserve"> y </w:t>
            </w:r>
            <w:proofErr w:type="spellStart"/>
            <w:r>
              <w:rPr>
                <w:sz w:val="15"/>
              </w:rPr>
              <w:t>flujo</w:t>
            </w:r>
            <w:proofErr w:type="spellEnd"/>
          </w:p>
        </w:tc>
        <w:tc>
          <w:tcPr>
            <w:tcW w:w="1701" w:type="dxa"/>
            <w:tcMar>
              <w:top w:w="90" w:type="dxa"/>
              <w:left w:w="90" w:type="dxa"/>
              <w:bottom w:w="90" w:type="dxa"/>
              <w:right w:w="90" w:type="dxa"/>
            </w:tcMar>
          </w:tcPr>
          <w:p w14:paraId="68A8AD02" w14:textId="77777777" w:rsidR="00F96B4F" w:rsidRPr="00577BF1" w:rsidRDefault="0097506E">
            <w:pPr>
              <w:rPr>
                <w:lang w:val="es-CL"/>
              </w:rPr>
            </w:pPr>
            <w:r w:rsidRPr="00577BF1">
              <w:rPr>
                <w:sz w:val="15"/>
                <w:lang w:val="es-CL"/>
              </w:rPr>
              <w:t>Notebook, procesador de texto, docente</w:t>
            </w:r>
          </w:p>
        </w:tc>
      </w:tr>
      <w:tr w:rsidR="00F96B4F" w14:paraId="5D2291DB" w14:textId="77777777">
        <w:trPr>
          <w:cantSplit/>
          <w:jc w:val="center"/>
        </w:trPr>
        <w:tc>
          <w:tcPr>
            <w:tcW w:w="907" w:type="dxa"/>
            <w:tcMar>
              <w:top w:w="90" w:type="dxa"/>
              <w:left w:w="90" w:type="dxa"/>
              <w:bottom w:w="90" w:type="dxa"/>
              <w:right w:w="90" w:type="dxa"/>
            </w:tcMar>
          </w:tcPr>
          <w:p w14:paraId="2BA1B93C" w14:textId="77777777" w:rsidR="00F96B4F" w:rsidRDefault="0097506E">
            <w:r>
              <w:rPr>
                <w:sz w:val="15"/>
              </w:rPr>
              <w:t>3-4</w:t>
            </w:r>
          </w:p>
        </w:tc>
        <w:tc>
          <w:tcPr>
            <w:tcW w:w="2041" w:type="dxa"/>
            <w:tcMar>
              <w:top w:w="90" w:type="dxa"/>
              <w:left w:w="90" w:type="dxa"/>
              <w:bottom w:w="90" w:type="dxa"/>
              <w:right w:w="90" w:type="dxa"/>
            </w:tcMar>
          </w:tcPr>
          <w:p w14:paraId="764BFE06" w14:textId="77777777" w:rsidR="00F96B4F" w:rsidRPr="00577BF1" w:rsidRDefault="0097506E">
            <w:pPr>
              <w:rPr>
                <w:lang w:val="es-CL"/>
              </w:rPr>
            </w:pPr>
            <w:r w:rsidRPr="00577BF1">
              <w:rPr>
                <w:sz w:val="15"/>
                <w:lang w:val="es-CL"/>
              </w:rPr>
              <w:t>Diseño del sistema y modelo de datos</w:t>
            </w:r>
          </w:p>
        </w:tc>
        <w:tc>
          <w:tcPr>
            <w:tcW w:w="3175" w:type="dxa"/>
            <w:tcMar>
              <w:top w:w="90" w:type="dxa"/>
              <w:left w:w="90" w:type="dxa"/>
              <w:bottom w:w="90" w:type="dxa"/>
              <w:right w:w="90" w:type="dxa"/>
            </w:tcMar>
          </w:tcPr>
          <w:p w14:paraId="5C5D141B" w14:textId="77777777" w:rsidR="00F96B4F" w:rsidRPr="00577BF1" w:rsidRDefault="0097506E">
            <w:pPr>
              <w:rPr>
                <w:lang w:val="es-CL"/>
              </w:rPr>
            </w:pPr>
            <w:r w:rsidRPr="00577BF1">
              <w:rPr>
                <w:sz w:val="15"/>
                <w:lang w:val="es-CL"/>
              </w:rPr>
              <w:t>Construir arquitectura, modelo ER, relaciones, integridad, estados y flujo de las tres interfaces.</w:t>
            </w:r>
          </w:p>
        </w:tc>
        <w:tc>
          <w:tcPr>
            <w:tcW w:w="1814" w:type="dxa"/>
            <w:tcMar>
              <w:top w:w="90" w:type="dxa"/>
              <w:left w:w="90" w:type="dxa"/>
              <w:bottom w:w="90" w:type="dxa"/>
              <w:right w:w="90" w:type="dxa"/>
            </w:tcMar>
          </w:tcPr>
          <w:p w14:paraId="79D9273F" w14:textId="77777777" w:rsidR="00F96B4F" w:rsidRPr="00577BF1" w:rsidRDefault="0097506E">
            <w:pPr>
              <w:rPr>
                <w:lang w:val="es-CL"/>
              </w:rPr>
            </w:pPr>
            <w:r w:rsidRPr="00577BF1">
              <w:rPr>
                <w:sz w:val="15"/>
                <w:lang w:val="es-CL"/>
              </w:rPr>
              <w:t>Modelo ER + diccionario + bocetos</w:t>
            </w:r>
          </w:p>
        </w:tc>
        <w:tc>
          <w:tcPr>
            <w:tcW w:w="1701" w:type="dxa"/>
            <w:tcMar>
              <w:top w:w="90" w:type="dxa"/>
              <w:left w:w="90" w:type="dxa"/>
              <w:bottom w:w="90" w:type="dxa"/>
              <w:right w:w="90" w:type="dxa"/>
            </w:tcMar>
          </w:tcPr>
          <w:p w14:paraId="1AC39B1E" w14:textId="77777777" w:rsidR="00F96B4F" w:rsidRDefault="0097506E">
            <w:proofErr w:type="spellStart"/>
            <w:r>
              <w:rPr>
                <w:sz w:val="15"/>
              </w:rPr>
              <w:t>Herramienta</w:t>
            </w:r>
            <w:proofErr w:type="spellEnd"/>
            <w:r>
              <w:rPr>
                <w:sz w:val="15"/>
              </w:rPr>
              <w:t xml:space="preserve"> de </w:t>
            </w:r>
            <w:proofErr w:type="spellStart"/>
            <w:r>
              <w:rPr>
                <w:sz w:val="15"/>
              </w:rPr>
              <w:t>modelado</w:t>
            </w:r>
            <w:proofErr w:type="spellEnd"/>
            <w:r>
              <w:rPr>
                <w:sz w:val="15"/>
              </w:rPr>
              <w:t>, SQL</w:t>
            </w:r>
          </w:p>
        </w:tc>
      </w:tr>
      <w:tr w:rsidR="00F96B4F" w14:paraId="4A04CC9A" w14:textId="77777777">
        <w:trPr>
          <w:cantSplit/>
          <w:jc w:val="center"/>
        </w:trPr>
        <w:tc>
          <w:tcPr>
            <w:tcW w:w="907" w:type="dxa"/>
            <w:tcMar>
              <w:top w:w="90" w:type="dxa"/>
              <w:left w:w="90" w:type="dxa"/>
              <w:bottom w:w="90" w:type="dxa"/>
              <w:right w:w="90" w:type="dxa"/>
            </w:tcMar>
          </w:tcPr>
          <w:p w14:paraId="12427519" w14:textId="77777777" w:rsidR="00F96B4F" w:rsidRDefault="0097506E">
            <w:r>
              <w:rPr>
                <w:sz w:val="15"/>
              </w:rPr>
              <w:t>5-6</w:t>
            </w:r>
          </w:p>
        </w:tc>
        <w:tc>
          <w:tcPr>
            <w:tcW w:w="2041" w:type="dxa"/>
            <w:tcMar>
              <w:top w:w="90" w:type="dxa"/>
              <w:left w:w="90" w:type="dxa"/>
              <w:bottom w:w="90" w:type="dxa"/>
              <w:right w:w="90" w:type="dxa"/>
            </w:tcMar>
          </w:tcPr>
          <w:p w14:paraId="1A930133" w14:textId="77777777" w:rsidR="00F96B4F" w:rsidRPr="00577BF1" w:rsidRDefault="0097506E">
            <w:pPr>
              <w:rPr>
                <w:lang w:val="es-CL"/>
              </w:rPr>
            </w:pPr>
            <w:r w:rsidRPr="00577BF1">
              <w:rPr>
                <w:sz w:val="15"/>
                <w:lang w:val="es-CL"/>
              </w:rPr>
              <w:t>Implementación de base de datos y consultas</w:t>
            </w:r>
          </w:p>
        </w:tc>
        <w:tc>
          <w:tcPr>
            <w:tcW w:w="3175" w:type="dxa"/>
            <w:tcMar>
              <w:top w:w="90" w:type="dxa"/>
              <w:left w:w="90" w:type="dxa"/>
              <w:bottom w:w="90" w:type="dxa"/>
              <w:right w:w="90" w:type="dxa"/>
            </w:tcMar>
          </w:tcPr>
          <w:p w14:paraId="14A1AF16" w14:textId="77777777" w:rsidR="00F96B4F" w:rsidRPr="00577BF1" w:rsidRDefault="0097506E">
            <w:pPr>
              <w:rPr>
                <w:lang w:val="es-CL"/>
              </w:rPr>
            </w:pPr>
            <w:r w:rsidRPr="00577BF1">
              <w:rPr>
                <w:sz w:val="15"/>
                <w:lang w:val="es-CL"/>
              </w:rPr>
              <w:t>Crear estructuras y consultas CRUD para usuarios, red de apoyo, alertas, estados, ubicaciones, escalamiento e historial.</w:t>
            </w:r>
          </w:p>
        </w:tc>
        <w:tc>
          <w:tcPr>
            <w:tcW w:w="1814" w:type="dxa"/>
            <w:tcMar>
              <w:top w:w="90" w:type="dxa"/>
              <w:left w:w="90" w:type="dxa"/>
              <w:bottom w:w="90" w:type="dxa"/>
              <w:right w:w="90" w:type="dxa"/>
            </w:tcMar>
          </w:tcPr>
          <w:p w14:paraId="19C6A341" w14:textId="77777777" w:rsidR="00F96B4F" w:rsidRPr="00577BF1" w:rsidRDefault="0097506E">
            <w:pPr>
              <w:rPr>
                <w:lang w:val="es-CL"/>
              </w:rPr>
            </w:pPr>
            <w:r w:rsidRPr="00577BF1">
              <w:rPr>
                <w:sz w:val="15"/>
                <w:lang w:val="es-CL"/>
              </w:rPr>
              <w:t>Script SQL + pruebas de consultas</w:t>
            </w:r>
          </w:p>
        </w:tc>
        <w:tc>
          <w:tcPr>
            <w:tcW w:w="1701" w:type="dxa"/>
            <w:tcMar>
              <w:top w:w="90" w:type="dxa"/>
              <w:left w:w="90" w:type="dxa"/>
              <w:bottom w:w="90" w:type="dxa"/>
              <w:right w:w="90" w:type="dxa"/>
            </w:tcMar>
          </w:tcPr>
          <w:p w14:paraId="7471BA4B" w14:textId="77777777" w:rsidR="00F96B4F" w:rsidRDefault="0097506E">
            <w:r>
              <w:rPr>
                <w:sz w:val="15"/>
              </w:rPr>
              <w:t>Motor SQL, IDE</w:t>
            </w:r>
          </w:p>
        </w:tc>
      </w:tr>
      <w:tr w:rsidR="00F96B4F" w14:paraId="3CE97797" w14:textId="77777777">
        <w:trPr>
          <w:cantSplit/>
          <w:jc w:val="center"/>
        </w:trPr>
        <w:tc>
          <w:tcPr>
            <w:tcW w:w="907" w:type="dxa"/>
            <w:tcMar>
              <w:top w:w="90" w:type="dxa"/>
              <w:left w:w="90" w:type="dxa"/>
              <w:bottom w:w="90" w:type="dxa"/>
              <w:right w:w="90" w:type="dxa"/>
            </w:tcMar>
          </w:tcPr>
          <w:p w14:paraId="352A0571" w14:textId="77777777" w:rsidR="00F96B4F" w:rsidRDefault="0097506E">
            <w:r>
              <w:rPr>
                <w:sz w:val="15"/>
              </w:rPr>
              <w:t>7-8</w:t>
            </w:r>
          </w:p>
        </w:tc>
        <w:tc>
          <w:tcPr>
            <w:tcW w:w="2041" w:type="dxa"/>
            <w:tcMar>
              <w:top w:w="90" w:type="dxa"/>
              <w:left w:w="90" w:type="dxa"/>
              <w:bottom w:w="90" w:type="dxa"/>
              <w:right w:w="90" w:type="dxa"/>
            </w:tcMar>
          </w:tcPr>
          <w:p w14:paraId="281F7D32" w14:textId="77777777" w:rsidR="00F96B4F" w:rsidRDefault="0097506E">
            <w:r>
              <w:rPr>
                <w:sz w:val="15"/>
              </w:rPr>
              <w:t>Desarrollo de apps y panel web</w:t>
            </w:r>
          </w:p>
        </w:tc>
        <w:tc>
          <w:tcPr>
            <w:tcW w:w="3175" w:type="dxa"/>
            <w:tcMar>
              <w:top w:w="90" w:type="dxa"/>
              <w:left w:w="90" w:type="dxa"/>
              <w:bottom w:w="90" w:type="dxa"/>
              <w:right w:w="90" w:type="dxa"/>
            </w:tcMar>
          </w:tcPr>
          <w:p w14:paraId="5B12A308" w14:textId="77777777" w:rsidR="00F96B4F" w:rsidRPr="00577BF1" w:rsidRDefault="0097506E">
            <w:pPr>
              <w:rPr>
                <w:lang w:val="es-CL"/>
              </w:rPr>
            </w:pPr>
            <w:r w:rsidRPr="00577BF1">
              <w:rPr>
                <w:sz w:val="15"/>
                <w:lang w:val="es-CL"/>
              </w:rPr>
              <w:t>Implementar las funciones esenciales de App Adulto Mayor, App Asistente y Central de Gestión.</w:t>
            </w:r>
          </w:p>
        </w:tc>
        <w:tc>
          <w:tcPr>
            <w:tcW w:w="1814" w:type="dxa"/>
            <w:tcMar>
              <w:top w:w="90" w:type="dxa"/>
              <w:left w:w="90" w:type="dxa"/>
              <w:bottom w:w="90" w:type="dxa"/>
              <w:right w:w="90" w:type="dxa"/>
            </w:tcMar>
          </w:tcPr>
          <w:p w14:paraId="750548C3" w14:textId="77777777" w:rsidR="00F96B4F" w:rsidRDefault="0097506E">
            <w:proofErr w:type="spellStart"/>
            <w:r>
              <w:rPr>
                <w:sz w:val="15"/>
              </w:rPr>
              <w:t>Versión</w:t>
            </w:r>
            <w:proofErr w:type="spellEnd"/>
            <w:r>
              <w:rPr>
                <w:sz w:val="15"/>
              </w:rPr>
              <w:t xml:space="preserve"> </w:t>
            </w:r>
            <w:proofErr w:type="spellStart"/>
            <w:r>
              <w:rPr>
                <w:sz w:val="15"/>
              </w:rPr>
              <w:t>funcional</w:t>
            </w:r>
            <w:proofErr w:type="spellEnd"/>
            <w:r>
              <w:rPr>
                <w:sz w:val="15"/>
              </w:rPr>
              <w:t xml:space="preserve"> </w:t>
            </w:r>
            <w:proofErr w:type="spellStart"/>
            <w:r>
              <w:rPr>
                <w:sz w:val="15"/>
              </w:rPr>
              <w:t>inicial</w:t>
            </w:r>
            <w:proofErr w:type="spellEnd"/>
          </w:p>
        </w:tc>
        <w:tc>
          <w:tcPr>
            <w:tcW w:w="1701" w:type="dxa"/>
            <w:tcMar>
              <w:top w:w="90" w:type="dxa"/>
              <w:left w:w="90" w:type="dxa"/>
              <w:bottom w:w="90" w:type="dxa"/>
              <w:right w:w="90" w:type="dxa"/>
            </w:tcMar>
          </w:tcPr>
          <w:p w14:paraId="66C55F64" w14:textId="77777777" w:rsidR="00F96B4F" w:rsidRDefault="0097506E">
            <w:r>
              <w:rPr>
                <w:sz w:val="15"/>
              </w:rPr>
              <w:t>IDE móvil/web, emulador/dispositivo</w:t>
            </w:r>
          </w:p>
        </w:tc>
      </w:tr>
      <w:tr w:rsidR="00F96B4F" w14:paraId="014F6C29" w14:textId="77777777">
        <w:trPr>
          <w:cantSplit/>
          <w:jc w:val="center"/>
        </w:trPr>
        <w:tc>
          <w:tcPr>
            <w:tcW w:w="907" w:type="dxa"/>
            <w:tcMar>
              <w:top w:w="90" w:type="dxa"/>
              <w:left w:w="90" w:type="dxa"/>
              <w:bottom w:w="90" w:type="dxa"/>
              <w:right w:w="90" w:type="dxa"/>
            </w:tcMar>
          </w:tcPr>
          <w:p w14:paraId="639DA3C9" w14:textId="77777777" w:rsidR="00F96B4F" w:rsidRDefault="0097506E">
            <w:r>
              <w:rPr>
                <w:sz w:val="15"/>
              </w:rPr>
              <w:t>9</w:t>
            </w:r>
          </w:p>
        </w:tc>
        <w:tc>
          <w:tcPr>
            <w:tcW w:w="2041" w:type="dxa"/>
            <w:tcMar>
              <w:top w:w="90" w:type="dxa"/>
              <w:left w:w="90" w:type="dxa"/>
              <w:bottom w:w="90" w:type="dxa"/>
              <w:right w:w="90" w:type="dxa"/>
            </w:tcMar>
          </w:tcPr>
          <w:p w14:paraId="31A13E3F" w14:textId="77777777" w:rsidR="00F96B4F" w:rsidRPr="00577BF1" w:rsidRDefault="0097506E">
            <w:pPr>
              <w:rPr>
                <w:lang w:val="es-CL"/>
              </w:rPr>
            </w:pPr>
            <w:r w:rsidRPr="00577BF1">
              <w:rPr>
                <w:sz w:val="15"/>
                <w:lang w:val="es-CL"/>
              </w:rPr>
              <w:t>Integración de alertas y escalamiento</w:t>
            </w:r>
          </w:p>
        </w:tc>
        <w:tc>
          <w:tcPr>
            <w:tcW w:w="3175" w:type="dxa"/>
            <w:tcMar>
              <w:top w:w="90" w:type="dxa"/>
              <w:left w:w="90" w:type="dxa"/>
              <w:bottom w:w="90" w:type="dxa"/>
              <w:right w:w="90" w:type="dxa"/>
            </w:tcMar>
          </w:tcPr>
          <w:p w14:paraId="11DDC3C4" w14:textId="77777777" w:rsidR="00F96B4F" w:rsidRPr="00577BF1" w:rsidRDefault="0097506E">
            <w:pPr>
              <w:rPr>
                <w:lang w:val="es-CL"/>
              </w:rPr>
            </w:pPr>
            <w:r w:rsidRPr="00577BF1">
              <w:rPr>
                <w:sz w:val="15"/>
                <w:lang w:val="es-CL"/>
              </w:rPr>
              <w:t>Probar geolocalización, notificación, tiempos de espera, aceptación/rechazo y derivación a la central.</w:t>
            </w:r>
          </w:p>
        </w:tc>
        <w:tc>
          <w:tcPr>
            <w:tcW w:w="1814" w:type="dxa"/>
            <w:tcMar>
              <w:top w:w="90" w:type="dxa"/>
              <w:left w:w="90" w:type="dxa"/>
              <w:bottom w:w="90" w:type="dxa"/>
              <w:right w:w="90" w:type="dxa"/>
            </w:tcMar>
          </w:tcPr>
          <w:p w14:paraId="03ABF79F" w14:textId="77777777" w:rsidR="00F96B4F" w:rsidRDefault="0097506E">
            <w:proofErr w:type="spellStart"/>
            <w:r>
              <w:rPr>
                <w:sz w:val="15"/>
              </w:rPr>
              <w:t>Flujo</w:t>
            </w:r>
            <w:proofErr w:type="spellEnd"/>
            <w:r>
              <w:rPr>
                <w:sz w:val="15"/>
              </w:rPr>
              <w:t xml:space="preserve"> de </w:t>
            </w:r>
            <w:proofErr w:type="spellStart"/>
            <w:r>
              <w:rPr>
                <w:sz w:val="15"/>
              </w:rPr>
              <w:t>alerta</w:t>
            </w:r>
            <w:proofErr w:type="spellEnd"/>
            <w:r>
              <w:rPr>
                <w:sz w:val="15"/>
              </w:rPr>
              <w:t xml:space="preserve"> </w:t>
            </w:r>
            <w:proofErr w:type="spellStart"/>
            <w:r>
              <w:rPr>
                <w:sz w:val="15"/>
              </w:rPr>
              <w:t>demostrable</w:t>
            </w:r>
            <w:proofErr w:type="spellEnd"/>
          </w:p>
        </w:tc>
        <w:tc>
          <w:tcPr>
            <w:tcW w:w="1701" w:type="dxa"/>
            <w:tcMar>
              <w:top w:w="90" w:type="dxa"/>
              <w:left w:w="90" w:type="dxa"/>
              <w:bottom w:w="90" w:type="dxa"/>
              <w:right w:w="90" w:type="dxa"/>
            </w:tcMar>
          </w:tcPr>
          <w:p w14:paraId="774731D3" w14:textId="77777777" w:rsidR="00F96B4F" w:rsidRDefault="0097506E">
            <w:r>
              <w:rPr>
                <w:sz w:val="15"/>
              </w:rPr>
              <w:t>API/servicio, internet</w:t>
            </w:r>
          </w:p>
        </w:tc>
      </w:tr>
      <w:tr w:rsidR="00F96B4F" w14:paraId="6ADF86F5" w14:textId="77777777">
        <w:trPr>
          <w:cantSplit/>
          <w:jc w:val="center"/>
        </w:trPr>
        <w:tc>
          <w:tcPr>
            <w:tcW w:w="907" w:type="dxa"/>
            <w:tcMar>
              <w:top w:w="90" w:type="dxa"/>
              <w:left w:w="90" w:type="dxa"/>
              <w:bottom w:w="90" w:type="dxa"/>
              <w:right w:w="90" w:type="dxa"/>
            </w:tcMar>
          </w:tcPr>
          <w:p w14:paraId="5EF501C9" w14:textId="77777777" w:rsidR="00F96B4F" w:rsidRDefault="0097506E">
            <w:r>
              <w:rPr>
                <w:sz w:val="15"/>
              </w:rPr>
              <w:t>10</w:t>
            </w:r>
          </w:p>
        </w:tc>
        <w:tc>
          <w:tcPr>
            <w:tcW w:w="2041" w:type="dxa"/>
            <w:tcMar>
              <w:top w:w="90" w:type="dxa"/>
              <w:left w:w="90" w:type="dxa"/>
              <w:bottom w:w="90" w:type="dxa"/>
              <w:right w:w="90" w:type="dxa"/>
            </w:tcMar>
          </w:tcPr>
          <w:p w14:paraId="78527241" w14:textId="77777777" w:rsidR="00F96B4F" w:rsidRPr="00577BF1" w:rsidRDefault="0097506E">
            <w:pPr>
              <w:rPr>
                <w:lang w:val="es-CL"/>
              </w:rPr>
            </w:pPr>
            <w:r w:rsidRPr="00577BF1">
              <w:rPr>
                <w:sz w:val="15"/>
                <w:lang w:val="es-CL"/>
              </w:rPr>
              <w:t>Transformación y análisis de datos</w:t>
            </w:r>
          </w:p>
        </w:tc>
        <w:tc>
          <w:tcPr>
            <w:tcW w:w="3175" w:type="dxa"/>
            <w:tcMar>
              <w:top w:w="90" w:type="dxa"/>
              <w:left w:w="90" w:type="dxa"/>
              <w:bottom w:w="90" w:type="dxa"/>
              <w:right w:w="90" w:type="dxa"/>
            </w:tcMar>
          </w:tcPr>
          <w:p w14:paraId="0DF6250C" w14:textId="77777777" w:rsidR="00F96B4F" w:rsidRPr="00577BF1" w:rsidRDefault="0097506E">
            <w:pPr>
              <w:rPr>
                <w:lang w:val="es-CL"/>
              </w:rPr>
            </w:pPr>
            <w:r w:rsidRPr="00577BF1">
              <w:rPr>
                <w:sz w:val="15"/>
                <w:lang w:val="es-CL"/>
              </w:rPr>
              <w:t>Generar o usar dataset de alertas, limpiar y agrupar información para indicadores y tiempos de respuesta.</w:t>
            </w:r>
          </w:p>
        </w:tc>
        <w:tc>
          <w:tcPr>
            <w:tcW w:w="1814" w:type="dxa"/>
            <w:tcMar>
              <w:top w:w="90" w:type="dxa"/>
              <w:left w:w="90" w:type="dxa"/>
              <w:bottom w:w="90" w:type="dxa"/>
              <w:right w:w="90" w:type="dxa"/>
            </w:tcMar>
          </w:tcPr>
          <w:p w14:paraId="36F7F389" w14:textId="77777777" w:rsidR="00F96B4F" w:rsidRPr="00577BF1" w:rsidRDefault="0097506E">
            <w:pPr>
              <w:rPr>
                <w:lang w:val="es-CL"/>
              </w:rPr>
            </w:pPr>
            <w:r w:rsidRPr="00577BF1">
              <w:rPr>
                <w:sz w:val="15"/>
                <w:lang w:val="es-CL"/>
              </w:rPr>
              <w:t>Indicadores y consultas de agregación</w:t>
            </w:r>
          </w:p>
        </w:tc>
        <w:tc>
          <w:tcPr>
            <w:tcW w:w="1701" w:type="dxa"/>
            <w:tcMar>
              <w:top w:w="90" w:type="dxa"/>
              <w:left w:w="90" w:type="dxa"/>
              <w:bottom w:w="90" w:type="dxa"/>
              <w:right w:w="90" w:type="dxa"/>
            </w:tcMar>
          </w:tcPr>
          <w:p w14:paraId="61468EC2" w14:textId="77777777" w:rsidR="00F96B4F" w:rsidRDefault="0097506E">
            <w:r>
              <w:rPr>
                <w:sz w:val="15"/>
              </w:rPr>
              <w:t xml:space="preserve">SQL, </w:t>
            </w:r>
            <w:proofErr w:type="spellStart"/>
            <w:r>
              <w:rPr>
                <w:sz w:val="15"/>
              </w:rPr>
              <w:t>archivo</w:t>
            </w:r>
            <w:proofErr w:type="spellEnd"/>
            <w:r>
              <w:rPr>
                <w:sz w:val="15"/>
              </w:rPr>
              <w:t xml:space="preserve"> de </w:t>
            </w:r>
            <w:proofErr w:type="spellStart"/>
            <w:r>
              <w:rPr>
                <w:sz w:val="15"/>
              </w:rPr>
              <w:t>datos</w:t>
            </w:r>
            <w:proofErr w:type="spellEnd"/>
          </w:p>
        </w:tc>
      </w:tr>
      <w:tr w:rsidR="00F96B4F" w14:paraId="44A41BBB" w14:textId="77777777">
        <w:trPr>
          <w:cantSplit/>
          <w:jc w:val="center"/>
        </w:trPr>
        <w:tc>
          <w:tcPr>
            <w:tcW w:w="907" w:type="dxa"/>
            <w:tcMar>
              <w:top w:w="90" w:type="dxa"/>
              <w:left w:w="90" w:type="dxa"/>
              <w:bottom w:w="90" w:type="dxa"/>
              <w:right w:w="90" w:type="dxa"/>
            </w:tcMar>
          </w:tcPr>
          <w:p w14:paraId="1C496715" w14:textId="77777777" w:rsidR="00F96B4F" w:rsidRDefault="0097506E">
            <w:r>
              <w:rPr>
                <w:sz w:val="15"/>
              </w:rPr>
              <w:t>11</w:t>
            </w:r>
          </w:p>
        </w:tc>
        <w:tc>
          <w:tcPr>
            <w:tcW w:w="2041" w:type="dxa"/>
            <w:tcMar>
              <w:top w:w="90" w:type="dxa"/>
              <w:left w:w="90" w:type="dxa"/>
              <w:bottom w:w="90" w:type="dxa"/>
              <w:right w:w="90" w:type="dxa"/>
            </w:tcMar>
          </w:tcPr>
          <w:p w14:paraId="470450B1" w14:textId="77777777" w:rsidR="00F96B4F" w:rsidRDefault="0097506E">
            <w:r>
              <w:rPr>
                <w:sz w:val="15"/>
              </w:rPr>
              <w:t>Pruebas y correcciones</w:t>
            </w:r>
          </w:p>
        </w:tc>
        <w:tc>
          <w:tcPr>
            <w:tcW w:w="3175" w:type="dxa"/>
            <w:tcMar>
              <w:top w:w="90" w:type="dxa"/>
              <w:left w:w="90" w:type="dxa"/>
              <w:bottom w:w="90" w:type="dxa"/>
              <w:right w:w="90" w:type="dxa"/>
            </w:tcMar>
          </w:tcPr>
          <w:p w14:paraId="0B987BC2" w14:textId="77777777" w:rsidR="00F96B4F" w:rsidRPr="00577BF1" w:rsidRDefault="0097506E">
            <w:pPr>
              <w:rPr>
                <w:lang w:val="es-CL"/>
              </w:rPr>
            </w:pPr>
            <w:r w:rsidRPr="00577BF1">
              <w:rPr>
                <w:sz w:val="15"/>
                <w:lang w:val="es-CL"/>
              </w:rPr>
              <w:t>Ejecutar casos de prueba funcionales e integrales y corregir errores prioritarios.</w:t>
            </w:r>
          </w:p>
        </w:tc>
        <w:tc>
          <w:tcPr>
            <w:tcW w:w="1814" w:type="dxa"/>
            <w:tcMar>
              <w:top w:w="90" w:type="dxa"/>
              <w:left w:w="90" w:type="dxa"/>
              <w:bottom w:w="90" w:type="dxa"/>
              <w:right w:w="90" w:type="dxa"/>
            </w:tcMar>
          </w:tcPr>
          <w:p w14:paraId="73D072B4" w14:textId="77777777" w:rsidR="00F96B4F" w:rsidRPr="00577BF1" w:rsidRDefault="0097506E">
            <w:pPr>
              <w:rPr>
                <w:lang w:val="es-CL"/>
              </w:rPr>
            </w:pPr>
            <w:r w:rsidRPr="00577BF1">
              <w:rPr>
                <w:sz w:val="15"/>
                <w:lang w:val="es-CL"/>
              </w:rPr>
              <w:t>Matriz de pruebas y versión corregida</w:t>
            </w:r>
          </w:p>
        </w:tc>
        <w:tc>
          <w:tcPr>
            <w:tcW w:w="1701" w:type="dxa"/>
            <w:tcMar>
              <w:top w:w="90" w:type="dxa"/>
              <w:left w:w="90" w:type="dxa"/>
              <w:bottom w:w="90" w:type="dxa"/>
              <w:right w:w="90" w:type="dxa"/>
            </w:tcMar>
          </w:tcPr>
          <w:p w14:paraId="1ECD4A32" w14:textId="77777777" w:rsidR="00F96B4F" w:rsidRDefault="0097506E">
            <w:r>
              <w:rPr>
                <w:sz w:val="15"/>
              </w:rPr>
              <w:t xml:space="preserve">Casos de </w:t>
            </w:r>
            <w:proofErr w:type="spellStart"/>
            <w:r>
              <w:rPr>
                <w:sz w:val="15"/>
              </w:rPr>
              <w:t>prueba</w:t>
            </w:r>
            <w:proofErr w:type="spellEnd"/>
            <w:r>
              <w:rPr>
                <w:sz w:val="15"/>
              </w:rPr>
              <w:t xml:space="preserve">, </w:t>
            </w:r>
            <w:proofErr w:type="spellStart"/>
            <w:r>
              <w:rPr>
                <w:sz w:val="15"/>
              </w:rPr>
              <w:t>dispositivos</w:t>
            </w:r>
            <w:proofErr w:type="spellEnd"/>
          </w:p>
        </w:tc>
      </w:tr>
      <w:tr w:rsidR="00F96B4F" w14:paraId="00C343F2" w14:textId="77777777">
        <w:trPr>
          <w:cantSplit/>
          <w:jc w:val="center"/>
        </w:trPr>
        <w:tc>
          <w:tcPr>
            <w:tcW w:w="907" w:type="dxa"/>
            <w:tcMar>
              <w:top w:w="90" w:type="dxa"/>
              <w:left w:w="90" w:type="dxa"/>
              <w:bottom w:w="90" w:type="dxa"/>
              <w:right w:w="90" w:type="dxa"/>
            </w:tcMar>
          </w:tcPr>
          <w:p w14:paraId="66C8BE48" w14:textId="77777777" w:rsidR="00F96B4F" w:rsidRDefault="0097506E">
            <w:r>
              <w:rPr>
                <w:sz w:val="15"/>
              </w:rPr>
              <w:t>12</w:t>
            </w:r>
          </w:p>
        </w:tc>
        <w:tc>
          <w:tcPr>
            <w:tcW w:w="2041" w:type="dxa"/>
            <w:tcMar>
              <w:top w:w="90" w:type="dxa"/>
              <w:left w:w="90" w:type="dxa"/>
              <w:bottom w:w="90" w:type="dxa"/>
              <w:right w:w="90" w:type="dxa"/>
            </w:tcMar>
          </w:tcPr>
          <w:p w14:paraId="3E38B8D5" w14:textId="77777777" w:rsidR="00F96B4F" w:rsidRDefault="0097506E">
            <w:r>
              <w:rPr>
                <w:sz w:val="15"/>
              </w:rPr>
              <w:t>Documentación y presentación</w:t>
            </w:r>
          </w:p>
        </w:tc>
        <w:tc>
          <w:tcPr>
            <w:tcW w:w="3175" w:type="dxa"/>
            <w:tcMar>
              <w:top w:w="90" w:type="dxa"/>
              <w:left w:w="90" w:type="dxa"/>
              <w:bottom w:w="90" w:type="dxa"/>
              <w:right w:w="90" w:type="dxa"/>
            </w:tcMar>
          </w:tcPr>
          <w:p w14:paraId="211793B4" w14:textId="77777777" w:rsidR="00F96B4F" w:rsidRPr="00577BF1" w:rsidRDefault="0097506E">
            <w:pPr>
              <w:rPr>
                <w:lang w:val="es-CL"/>
              </w:rPr>
            </w:pPr>
            <w:r w:rsidRPr="00577BF1">
              <w:rPr>
                <w:sz w:val="15"/>
                <w:lang w:val="es-CL"/>
              </w:rPr>
              <w:t>Ordenar evidencias, modelo final, conclusiones, manual breve y presentación del proyecto.</w:t>
            </w:r>
          </w:p>
        </w:tc>
        <w:tc>
          <w:tcPr>
            <w:tcW w:w="1814" w:type="dxa"/>
            <w:tcMar>
              <w:top w:w="90" w:type="dxa"/>
              <w:left w:w="90" w:type="dxa"/>
              <w:bottom w:w="90" w:type="dxa"/>
              <w:right w:w="90" w:type="dxa"/>
            </w:tcMar>
          </w:tcPr>
          <w:p w14:paraId="208A2F71" w14:textId="77777777" w:rsidR="00F96B4F" w:rsidRDefault="0097506E">
            <w:r>
              <w:rPr>
                <w:sz w:val="15"/>
              </w:rPr>
              <w:t xml:space="preserve">Informe final + </w:t>
            </w:r>
            <w:proofErr w:type="spellStart"/>
            <w:r>
              <w:rPr>
                <w:sz w:val="15"/>
              </w:rPr>
              <w:t>evidencias</w:t>
            </w:r>
            <w:proofErr w:type="spellEnd"/>
          </w:p>
        </w:tc>
        <w:tc>
          <w:tcPr>
            <w:tcW w:w="1701" w:type="dxa"/>
            <w:tcMar>
              <w:top w:w="90" w:type="dxa"/>
              <w:left w:w="90" w:type="dxa"/>
              <w:bottom w:w="90" w:type="dxa"/>
              <w:right w:w="90" w:type="dxa"/>
            </w:tcMar>
          </w:tcPr>
          <w:p w14:paraId="704ACDBA" w14:textId="77777777" w:rsidR="00F96B4F" w:rsidRDefault="0097506E">
            <w:r>
              <w:rPr>
                <w:sz w:val="15"/>
              </w:rPr>
              <w:t>Word, repositorio, capturas/video</w:t>
            </w:r>
          </w:p>
        </w:tc>
      </w:tr>
    </w:tbl>
    <w:p w14:paraId="5E1259A1" w14:textId="77777777" w:rsidR="00F96B4F" w:rsidRDefault="00F96B4F">
      <w:pPr>
        <w:spacing w:after="0"/>
      </w:pPr>
    </w:p>
    <w:p w14:paraId="0105509B" w14:textId="77777777" w:rsidR="00F96B4F" w:rsidRDefault="0097506E">
      <w:pPr>
        <w:pStyle w:val="Ttulo1"/>
        <w:spacing w:before="200" w:after="80"/>
      </w:pPr>
      <w:r>
        <w:rPr>
          <w:rFonts w:ascii="Arial" w:hAnsi="Arial"/>
          <w:color w:val="1F4E79"/>
        </w:rPr>
        <w:t>10. Recursos, facilitadores y obstaculizadores</w:t>
      </w:r>
    </w:p>
    <w:p w14:paraId="43F20474" w14:textId="77777777" w:rsidR="00F96B4F" w:rsidRDefault="0097506E">
      <w:pPr>
        <w:pStyle w:val="Ttulo2"/>
        <w:spacing w:before="140" w:after="80"/>
      </w:pPr>
      <w:r>
        <w:rPr>
          <w:rFonts w:ascii="Arial" w:hAnsi="Arial"/>
          <w:color w:val="404040"/>
          <w:sz w:val="24"/>
        </w:rPr>
        <w:t>10.1 Recursos principales</w:t>
      </w:r>
    </w:p>
    <w:p w14:paraId="36A1AE2F" w14:textId="77777777" w:rsidR="00F96B4F" w:rsidRPr="00577BF1" w:rsidRDefault="0097506E">
      <w:pPr>
        <w:pStyle w:val="Listaconvietas"/>
        <w:spacing w:after="60" w:line="264" w:lineRule="auto"/>
        <w:ind w:left="369"/>
        <w:rPr>
          <w:lang w:val="es-CL"/>
        </w:rPr>
      </w:pPr>
      <w:r w:rsidRPr="00577BF1">
        <w:rPr>
          <w:lang w:val="es-CL"/>
        </w:rPr>
        <w:t>Notebook personal con entorno de desarrollo y conexión a internet.</w:t>
      </w:r>
    </w:p>
    <w:p w14:paraId="73A4106C" w14:textId="77777777" w:rsidR="00F96B4F" w:rsidRPr="00577BF1" w:rsidRDefault="0097506E">
      <w:pPr>
        <w:pStyle w:val="Listaconvietas"/>
        <w:spacing w:after="60" w:line="264" w:lineRule="auto"/>
        <w:ind w:left="369"/>
        <w:rPr>
          <w:lang w:val="es-CL"/>
        </w:rPr>
      </w:pPr>
      <w:r w:rsidRPr="00577BF1">
        <w:rPr>
          <w:lang w:val="es-CL"/>
        </w:rPr>
        <w:t>Herramientas de desarrollo para aplicaciones móviles y panel web, con emulador o dispositivo físico para pruebas.</w:t>
      </w:r>
    </w:p>
    <w:p w14:paraId="7816E6C8" w14:textId="77777777" w:rsidR="00F96B4F" w:rsidRPr="00577BF1" w:rsidRDefault="0097506E">
      <w:pPr>
        <w:pStyle w:val="Listaconvietas"/>
        <w:spacing w:after="60" w:line="264" w:lineRule="auto"/>
        <w:ind w:left="369"/>
        <w:rPr>
          <w:lang w:val="es-CL"/>
        </w:rPr>
      </w:pPr>
      <w:r w:rsidRPr="00577BF1">
        <w:rPr>
          <w:lang w:val="es-CL"/>
        </w:rPr>
        <w:t>Motor de base de datos compatible con SQL y herramienta para ejecutar, probar y documentar consultas.</w:t>
      </w:r>
    </w:p>
    <w:p w14:paraId="21A0880F" w14:textId="77777777" w:rsidR="00F96B4F" w:rsidRPr="00577BF1" w:rsidRDefault="0097506E">
      <w:pPr>
        <w:pStyle w:val="Listaconvietas"/>
        <w:spacing w:after="60" w:line="264" w:lineRule="auto"/>
        <w:ind w:left="369"/>
        <w:rPr>
          <w:lang w:val="es-CL"/>
        </w:rPr>
      </w:pPr>
      <w:r w:rsidRPr="00577BF1">
        <w:rPr>
          <w:lang w:val="es-CL"/>
        </w:rPr>
        <w:t>Herramienta de modelamiento para el diagrama entidad-relación, flujos y estructura de la solución.</w:t>
      </w:r>
    </w:p>
    <w:p w14:paraId="2690759A" w14:textId="77777777" w:rsidR="00F96B4F" w:rsidRPr="00577BF1" w:rsidRDefault="0097506E">
      <w:pPr>
        <w:pStyle w:val="Listaconvietas"/>
        <w:spacing w:after="60" w:line="264" w:lineRule="auto"/>
        <w:ind w:left="369"/>
        <w:rPr>
          <w:lang w:val="es-CL"/>
        </w:rPr>
      </w:pPr>
      <w:r w:rsidRPr="00577BF1">
        <w:rPr>
          <w:lang w:val="es-CL"/>
        </w:rPr>
        <w:t>Repositorio de control de versiones para respaldar y organizar el código de los distintos módulos.</w:t>
      </w:r>
    </w:p>
    <w:p w14:paraId="0EFC59BC" w14:textId="77777777" w:rsidR="00F96B4F" w:rsidRPr="00577BF1" w:rsidRDefault="0097506E">
      <w:pPr>
        <w:pStyle w:val="Listaconvietas"/>
        <w:spacing w:after="60" w:line="264" w:lineRule="auto"/>
        <w:ind w:left="369"/>
        <w:rPr>
          <w:lang w:val="es-CL"/>
        </w:rPr>
      </w:pPr>
      <w:r w:rsidRPr="00577BF1">
        <w:rPr>
          <w:lang w:val="es-CL"/>
        </w:rPr>
        <w:t>Servicio o API de geolocalización y, de ser posible, mecanismos de mensajería o notificaciones para simular el flujo real.</w:t>
      </w:r>
    </w:p>
    <w:p w14:paraId="020B2B09" w14:textId="77777777" w:rsidR="00F96B4F" w:rsidRPr="00577BF1" w:rsidRDefault="0097506E">
      <w:pPr>
        <w:pStyle w:val="Listaconvietas"/>
        <w:spacing w:after="60" w:line="264" w:lineRule="auto"/>
        <w:ind w:left="369"/>
        <w:rPr>
          <w:lang w:val="es-CL"/>
        </w:rPr>
      </w:pPr>
      <w:r w:rsidRPr="00577BF1">
        <w:rPr>
          <w:lang w:val="es-CL"/>
        </w:rPr>
        <w:t>Documentación técnica, datos de prueba y retroalimentación del docente durante las etapas de validación.</w:t>
      </w:r>
    </w:p>
    <w:p w14:paraId="017EB26B" w14:textId="77777777" w:rsidR="00F96B4F" w:rsidRDefault="0097506E">
      <w:pPr>
        <w:pStyle w:val="Ttulo2"/>
        <w:spacing w:before="140" w:after="80"/>
      </w:pPr>
      <w:r>
        <w:rPr>
          <w:rFonts w:ascii="Arial" w:hAnsi="Arial"/>
          <w:color w:val="404040"/>
          <w:sz w:val="24"/>
        </w:rPr>
        <w:t xml:space="preserve">10.2 </w:t>
      </w:r>
      <w:proofErr w:type="spellStart"/>
      <w:r>
        <w:rPr>
          <w:rFonts w:ascii="Arial" w:hAnsi="Arial"/>
          <w:color w:val="404040"/>
          <w:sz w:val="24"/>
        </w:rPr>
        <w:t>Facilitadores</w:t>
      </w:r>
      <w:proofErr w:type="spellEnd"/>
    </w:p>
    <w:p w14:paraId="748F648C" w14:textId="77777777" w:rsidR="00F96B4F" w:rsidRPr="00577BF1" w:rsidRDefault="0097506E">
      <w:pPr>
        <w:pStyle w:val="Listaconvietas"/>
        <w:spacing w:after="60" w:line="264" w:lineRule="auto"/>
        <w:ind w:left="369"/>
        <w:rPr>
          <w:lang w:val="es-CL"/>
        </w:rPr>
      </w:pPr>
      <w:r w:rsidRPr="00577BF1">
        <w:rPr>
          <w:lang w:val="es-CL"/>
        </w:rPr>
        <w:t>Conocimientos previos en bases de datos, SQL, análisis de requerimientos y desarrollo de sistemas.</w:t>
      </w:r>
    </w:p>
    <w:p w14:paraId="3C11501B" w14:textId="77777777" w:rsidR="00F96B4F" w:rsidRPr="00577BF1" w:rsidRDefault="0097506E">
      <w:pPr>
        <w:pStyle w:val="Listaconvietas"/>
        <w:spacing w:after="60" w:line="264" w:lineRule="auto"/>
        <w:ind w:left="369"/>
        <w:rPr>
          <w:lang w:val="es-CL"/>
        </w:rPr>
      </w:pPr>
      <w:r w:rsidRPr="00577BF1">
        <w:rPr>
          <w:lang w:val="es-CL"/>
        </w:rPr>
        <w:t>Problemática clara y usuarios definidos: adulto mayor, asistente, operador y administrador QuickHelp.</w:t>
      </w:r>
    </w:p>
    <w:p w14:paraId="7F3AEF33" w14:textId="77777777" w:rsidR="00F96B4F" w:rsidRPr="00577BF1" w:rsidRDefault="0097506E">
      <w:pPr>
        <w:pStyle w:val="Listaconvietas"/>
        <w:spacing w:after="60" w:line="264" w:lineRule="auto"/>
        <w:ind w:left="369"/>
        <w:rPr>
          <w:lang w:val="es-CL"/>
        </w:rPr>
      </w:pPr>
      <w:r w:rsidRPr="00577BF1">
        <w:rPr>
          <w:lang w:val="es-CL"/>
        </w:rPr>
        <w:lastRenderedPageBreak/>
        <w:t>Posibilidad de dividir el desarrollo en módulos independientes y priorizar un MVP con flujo de asistencia completo.</w:t>
      </w:r>
    </w:p>
    <w:p w14:paraId="12F77E1A" w14:textId="77777777" w:rsidR="00F96B4F" w:rsidRPr="00577BF1" w:rsidRDefault="0097506E">
      <w:pPr>
        <w:pStyle w:val="Listaconvietas"/>
        <w:spacing w:after="60" w:line="264" w:lineRule="auto"/>
        <w:ind w:left="369"/>
        <w:rPr>
          <w:lang w:val="es-CL"/>
        </w:rPr>
      </w:pPr>
      <w:r w:rsidRPr="00577BF1">
        <w:rPr>
          <w:lang w:val="es-CL"/>
        </w:rPr>
        <w:t>Disponibilidad de herramientas para implementar o simular geolocalización, notificaciones, panel web y servicios externos.</w:t>
      </w:r>
    </w:p>
    <w:p w14:paraId="3BAD679D" w14:textId="77777777" w:rsidR="00F96B4F" w:rsidRDefault="0097506E">
      <w:pPr>
        <w:pStyle w:val="Ttulo2"/>
        <w:spacing w:before="140" w:after="80"/>
      </w:pPr>
      <w:r>
        <w:rPr>
          <w:rFonts w:ascii="Arial" w:hAnsi="Arial"/>
          <w:color w:val="404040"/>
          <w:sz w:val="24"/>
        </w:rPr>
        <w:t xml:space="preserve">10.3 </w:t>
      </w:r>
      <w:proofErr w:type="spellStart"/>
      <w:r>
        <w:rPr>
          <w:rFonts w:ascii="Arial" w:hAnsi="Arial"/>
          <w:color w:val="404040"/>
          <w:sz w:val="24"/>
        </w:rPr>
        <w:t>Obstaculizadores</w:t>
      </w:r>
      <w:proofErr w:type="spellEnd"/>
    </w:p>
    <w:p w14:paraId="066CC669" w14:textId="77777777" w:rsidR="00F96B4F" w:rsidRPr="00577BF1" w:rsidRDefault="0097506E">
      <w:pPr>
        <w:pStyle w:val="Listaconvietas"/>
        <w:spacing w:after="60" w:line="264" w:lineRule="auto"/>
        <w:ind w:left="369"/>
        <w:rPr>
          <w:lang w:val="es-CL"/>
        </w:rPr>
      </w:pPr>
      <w:r w:rsidRPr="00577BF1">
        <w:rPr>
          <w:lang w:val="es-CL"/>
        </w:rPr>
        <w:t>Necesidad de fortalecer conocimientos en geolocalización, notificaciones y coordinación entre componentes móviles y web.</w:t>
      </w:r>
    </w:p>
    <w:p w14:paraId="16044B7E" w14:textId="77777777" w:rsidR="00F96B4F" w:rsidRPr="00577BF1" w:rsidRDefault="0097506E">
      <w:pPr>
        <w:pStyle w:val="Listaconvietas"/>
        <w:spacing w:after="60" w:line="264" w:lineRule="auto"/>
        <w:ind w:left="369"/>
        <w:rPr>
          <w:lang w:val="es-CL"/>
        </w:rPr>
      </w:pPr>
      <w:r w:rsidRPr="00577BF1">
        <w:rPr>
          <w:lang w:val="es-CL"/>
        </w:rPr>
        <w:t>Dependencia de servicios externos que pueden requerir configuración adicional, credenciales, conexión a internet o límites de uso.</w:t>
      </w:r>
    </w:p>
    <w:p w14:paraId="3DD0CDBB" w14:textId="77777777" w:rsidR="00F96B4F" w:rsidRPr="00577BF1" w:rsidRDefault="0097506E">
      <w:pPr>
        <w:pStyle w:val="Listaconvietas"/>
        <w:spacing w:after="60" w:line="264" w:lineRule="auto"/>
        <w:ind w:left="369"/>
        <w:rPr>
          <w:lang w:val="es-CL"/>
        </w:rPr>
      </w:pPr>
      <w:r w:rsidRPr="00577BF1">
        <w:rPr>
          <w:lang w:val="es-CL"/>
        </w:rPr>
        <w:t>Complejidad de las reglas de estados, tiempos de espera y escalamiento, además del tiempo académico limitado para validarlas.</w:t>
      </w:r>
    </w:p>
    <w:p w14:paraId="0E71582D" w14:textId="77777777" w:rsidR="00F96B4F" w:rsidRPr="00577BF1" w:rsidRDefault="0097506E">
      <w:pPr>
        <w:pStyle w:val="Listaconvietas"/>
        <w:spacing w:after="60" w:line="264" w:lineRule="auto"/>
        <w:ind w:left="369"/>
        <w:rPr>
          <w:lang w:val="es-CL"/>
        </w:rPr>
      </w:pPr>
      <w:r w:rsidRPr="00577BF1">
        <w:rPr>
          <w:lang w:val="es-CL"/>
        </w:rPr>
        <w:t>Volumen de datos real reducido durante las pruebas, lo que puede requerir datos simulados para demostrar indicadores y transformaciones.</w:t>
      </w:r>
    </w:p>
    <w:p w14:paraId="2D5076A3" w14:textId="77777777" w:rsidR="00F96B4F" w:rsidRPr="00577BF1" w:rsidRDefault="0097506E">
      <w:pPr>
        <w:pStyle w:val="Ttulo1"/>
        <w:spacing w:before="200" w:after="80"/>
        <w:rPr>
          <w:lang w:val="es-CL"/>
        </w:rPr>
      </w:pPr>
      <w:r w:rsidRPr="00577BF1">
        <w:rPr>
          <w:rFonts w:ascii="Arial" w:hAnsi="Arial"/>
          <w:color w:val="1F4E79"/>
          <w:lang w:val="es-CL"/>
        </w:rPr>
        <w:t>11. Propuesta de evidencias de logro</w:t>
      </w:r>
    </w:p>
    <w:p w14:paraId="02E41F37" w14:textId="77777777" w:rsidR="00F96B4F" w:rsidRPr="00577BF1" w:rsidRDefault="0097506E">
      <w:pPr>
        <w:spacing w:after="120"/>
        <w:ind w:firstLine="425"/>
        <w:jc w:val="both"/>
        <w:rPr>
          <w:lang w:val="es-CL"/>
        </w:rPr>
      </w:pPr>
      <w:r w:rsidRPr="00577BF1">
        <w:rPr>
          <w:lang w:val="es-CL"/>
        </w:rPr>
        <w:t>Las evidencias se seleccionarán para comprobar tanto el resultado final como el proceso seguido para alcanzarlo. Cada evidencia estará vinculada a una actividad y a una competencia del perfil de egreso, incluyendo el modelo de datos, consultas SQL, funcionamiento de las aplicaciones, panel de gestión, escalamiento, trazabilidad, análisis de datos y pruebas.</w:t>
      </w:r>
    </w:p>
    <w:tbl>
      <w:tblPr>
        <w:tblStyle w:val="Tablaconcuadrcula"/>
        <w:tblW w:w="0" w:type="auto"/>
        <w:jc w:val="center"/>
        <w:tblLook w:val="04A0" w:firstRow="1" w:lastRow="0" w:firstColumn="1" w:lastColumn="0" w:noHBand="0" w:noVBand="1"/>
      </w:tblPr>
      <w:tblGrid>
        <w:gridCol w:w="2268"/>
        <w:gridCol w:w="4535"/>
        <w:gridCol w:w="2551"/>
      </w:tblGrid>
      <w:tr w:rsidR="00F96B4F" w14:paraId="3EAFAEA2" w14:textId="77777777">
        <w:trPr>
          <w:cantSplit/>
          <w:tblHeader/>
          <w:jc w:val="center"/>
        </w:trPr>
        <w:tc>
          <w:tcPr>
            <w:tcW w:w="2268" w:type="dxa"/>
            <w:shd w:val="clear" w:color="auto" w:fill="D9EAF7"/>
            <w:tcMar>
              <w:top w:w="90" w:type="dxa"/>
              <w:left w:w="90" w:type="dxa"/>
              <w:bottom w:w="90" w:type="dxa"/>
              <w:right w:w="90" w:type="dxa"/>
            </w:tcMar>
            <w:vAlign w:val="center"/>
          </w:tcPr>
          <w:p w14:paraId="048E25D9" w14:textId="77777777" w:rsidR="00F96B4F" w:rsidRDefault="0097506E">
            <w:pPr>
              <w:jc w:val="center"/>
            </w:pPr>
            <w:proofErr w:type="spellStart"/>
            <w:r>
              <w:rPr>
                <w:b/>
                <w:color w:val="1F4E79"/>
                <w:sz w:val="16"/>
              </w:rPr>
              <w:t>Evidencia</w:t>
            </w:r>
            <w:proofErr w:type="spellEnd"/>
          </w:p>
        </w:tc>
        <w:tc>
          <w:tcPr>
            <w:tcW w:w="4535" w:type="dxa"/>
            <w:shd w:val="clear" w:color="auto" w:fill="D9EAF7"/>
            <w:tcMar>
              <w:top w:w="90" w:type="dxa"/>
              <w:left w:w="90" w:type="dxa"/>
              <w:bottom w:w="90" w:type="dxa"/>
              <w:right w:w="90" w:type="dxa"/>
            </w:tcMar>
            <w:vAlign w:val="center"/>
          </w:tcPr>
          <w:p w14:paraId="5C4EB765" w14:textId="77777777" w:rsidR="00F96B4F" w:rsidRDefault="0097506E">
            <w:pPr>
              <w:jc w:val="center"/>
            </w:pPr>
            <w:r>
              <w:rPr>
                <w:b/>
                <w:color w:val="1F4E79"/>
                <w:sz w:val="16"/>
              </w:rPr>
              <w:t>Justificación</w:t>
            </w:r>
          </w:p>
        </w:tc>
        <w:tc>
          <w:tcPr>
            <w:tcW w:w="2551" w:type="dxa"/>
            <w:shd w:val="clear" w:color="auto" w:fill="D9EAF7"/>
            <w:tcMar>
              <w:top w:w="90" w:type="dxa"/>
              <w:left w:w="90" w:type="dxa"/>
              <w:bottom w:w="90" w:type="dxa"/>
              <w:right w:w="90" w:type="dxa"/>
            </w:tcMar>
            <w:vAlign w:val="center"/>
          </w:tcPr>
          <w:p w14:paraId="52DE8C0D" w14:textId="77777777" w:rsidR="00F96B4F" w:rsidRDefault="0097506E">
            <w:pPr>
              <w:jc w:val="center"/>
            </w:pPr>
            <w:r>
              <w:rPr>
                <w:b/>
                <w:color w:val="1F4E79"/>
                <w:sz w:val="16"/>
              </w:rPr>
              <w:t>Competencia / actividad demostrada</w:t>
            </w:r>
          </w:p>
        </w:tc>
      </w:tr>
      <w:tr w:rsidR="00F96B4F" w14:paraId="6D78C0E3" w14:textId="77777777">
        <w:trPr>
          <w:cantSplit/>
          <w:jc w:val="center"/>
        </w:trPr>
        <w:tc>
          <w:tcPr>
            <w:tcW w:w="2268" w:type="dxa"/>
            <w:tcMar>
              <w:top w:w="90" w:type="dxa"/>
              <w:left w:w="90" w:type="dxa"/>
              <w:bottom w:w="90" w:type="dxa"/>
              <w:right w:w="90" w:type="dxa"/>
            </w:tcMar>
          </w:tcPr>
          <w:p w14:paraId="74CB4382" w14:textId="77777777" w:rsidR="00F96B4F" w:rsidRDefault="0097506E">
            <w:r>
              <w:rPr>
                <w:sz w:val="16"/>
              </w:rPr>
              <w:t>Documento de requerimientos</w:t>
            </w:r>
          </w:p>
        </w:tc>
        <w:tc>
          <w:tcPr>
            <w:tcW w:w="4535" w:type="dxa"/>
            <w:tcMar>
              <w:top w:w="90" w:type="dxa"/>
              <w:left w:w="90" w:type="dxa"/>
              <w:bottom w:w="90" w:type="dxa"/>
              <w:right w:w="90" w:type="dxa"/>
            </w:tcMar>
          </w:tcPr>
          <w:p w14:paraId="34E9B715" w14:textId="77777777" w:rsidR="00F96B4F" w:rsidRPr="00577BF1" w:rsidRDefault="0097506E">
            <w:pPr>
              <w:rPr>
                <w:lang w:val="es-CL"/>
              </w:rPr>
            </w:pPr>
            <w:r w:rsidRPr="00577BF1">
              <w:rPr>
                <w:sz w:val="16"/>
                <w:lang w:val="es-CL"/>
              </w:rPr>
              <w:t>Demuestra que el problema, adultos mayores, red de apoyo, operador, administrador, alcance, reglas de escalamiento y necesidades de información fueron analizados antes del desarrollo.</w:t>
            </w:r>
          </w:p>
        </w:tc>
        <w:tc>
          <w:tcPr>
            <w:tcW w:w="2551" w:type="dxa"/>
            <w:tcMar>
              <w:top w:w="90" w:type="dxa"/>
              <w:left w:w="90" w:type="dxa"/>
              <w:bottom w:w="90" w:type="dxa"/>
              <w:right w:w="90" w:type="dxa"/>
            </w:tcMar>
          </w:tcPr>
          <w:p w14:paraId="052166FE" w14:textId="77777777" w:rsidR="00F96B4F" w:rsidRDefault="0097506E">
            <w:proofErr w:type="spellStart"/>
            <w:r>
              <w:rPr>
                <w:sz w:val="16"/>
              </w:rPr>
              <w:t>Análisis</w:t>
            </w:r>
            <w:proofErr w:type="spellEnd"/>
            <w:r>
              <w:rPr>
                <w:sz w:val="16"/>
              </w:rPr>
              <w:t xml:space="preserve"> y </w:t>
            </w:r>
            <w:proofErr w:type="spellStart"/>
            <w:r>
              <w:rPr>
                <w:sz w:val="16"/>
              </w:rPr>
              <w:t>planificación</w:t>
            </w:r>
            <w:proofErr w:type="spellEnd"/>
          </w:p>
        </w:tc>
      </w:tr>
      <w:tr w:rsidR="00F96B4F" w:rsidRPr="001B6EA4" w14:paraId="4F44EC50" w14:textId="77777777">
        <w:trPr>
          <w:cantSplit/>
          <w:jc w:val="center"/>
        </w:trPr>
        <w:tc>
          <w:tcPr>
            <w:tcW w:w="2268" w:type="dxa"/>
            <w:tcMar>
              <w:top w:w="90" w:type="dxa"/>
              <w:left w:w="90" w:type="dxa"/>
              <w:bottom w:w="90" w:type="dxa"/>
              <w:right w:w="90" w:type="dxa"/>
            </w:tcMar>
          </w:tcPr>
          <w:p w14:paraId="4C8CC185" w14:textId="77777777" w:rsidR="00F96B4F" w:rsidRPr="00577BF1" w:rsidRDefault="0097506E">
            <w:pPr>
              <w:rPr>
                <w:lang w:val="es-CL"/>
              </w:rPr>
            </w:pPr>
            <w:r w:rsidRPr="00577BF1">
              <w:rPr>
                <w:sz w:val="16"/>
                <w:lang w:val="es-CL"/>
              </w:rPr>
              <w:t>Diagrama entidad-relación y diccionario de datos</w:t>
            </w:r>
          </w:p>
        </w:tc>
        <w:tc>
          <w:tcPr>
            <w:tcW w:w="4535" w:type="dxa"/>
            <w:tcMar>
              <w:top w:w="90" w:type="dxa"/>
              <w:left w:w="90" w:type="dxa"/>
              <w:bottom w:w="90" w:type="dxa"/>
              <w:right w:w="90" w:type="dxa"/>
            </w:tcMar>
          </w:tcPr>
          <w:p w14:paraId="4EE8EB4D" w14:textId="77777777" w:rsidR="00F96B4F" w:rsidRPr="00577BF1" w:rsidRDefault="0097506E">
            <w:pPr>
              <w:rPr>
                <w:lang w:val="es-CL"/>
              </w:rPr>
            </w:pPr>
            <w:r w:rsidRPr="00577BF1">
              <w:rPr>
                <w:sz w:val="16"/>
                <w:lang w:val="es-CL"/>
              </w:rPr>
              <w:t>Evidencia el diseño del modelo de datos, entidades, relaciones, claves, roles, estados, escalamiento y reglas principales.</w:t>
            </w:r>
          </w:p>
        </w:tc>
        <w:tc>
          <w:tcPr>
            <w:tcW w:w="2551" w:type="dxa"/>
            <w:tcMar>
              <w:top w:w="90" w:type="dxa"/>
              <w:left w:w="90" w:type="dxa"/>
              <w:bottom w:w="90" w:type="dxa"/>
              <w:right w:w="90" w:type="dxa"/>
            </w:tcMar>
          </w:tcPr>
          <w:p w14:paraId="5897B699" w14:textId="77777777" w:rsidR="00F96B4F" w:rsidRPr="00577BF1" w:rsidRDefault="0097506E">
            <w:pPr>
              <w:rPr>
                <w:lang w:val="es-CL"/>
              </w:rPr>
            </w:pPr>
            <w:r w:rsidRPr="00577BF1">
              <w:rPr>
                <w:sz w:val="16"/>
                <w:lang w:val="es-CL"/>
              </w:rPr>
              <w:t>Construir modelos de datos - indicador 3.1</w:t>
            </w:r>
          </w:p>
        </w:tc>
      </w:tr>
      <w:tr w:rsidR="00F96B4F" w:rsidRPr="001B6EA4" w14:paraId="752F75D0" w14:textId="77777777">
        <w:trPr>
          <w:cantSplit/>
          <w:jc w:val="center"/>
        </w:trPr>
        <w:tc>
          <w:tcPr>
            <w:tcW w:w="2268" w:type="dxa"/>
            <w:tcMar>
              <w:top w:w="90" w:type="dxa"/>
              <w:left w:w="90" w:type="dxa"/>
              <w:bottom w:w="90" w:type="dxa"/>
              <w:right w:w="90" w:type="dxa"/>
            </w:tcMar>
          </w:tcPr>
          <w:p w14:paraId="222AA603" w14:textId="77777777" w:rsidR="00F96B4F" w:rsidRPr="00577BF1" w:rsidRDefault="0097506E">
            <w:pPr>
              <w:rPr>
                <w:lang w:val="es-CL"/>
              </w:rPr>
            </w:pPr>
            <w:r w:rsidRPr="00577BF1">
              <w:rPr>
                <w:sz w:val="16"/>
                <w:lang w:val="es-CL"/>
              </w:rPr>
              <w:t>Script de creación de la base de datos</w:t>
            </w:r>
          </w:p>
        </w:tc>
        <w:tc>
          <w:tcPr>
            <w:tcW w:w="4535" w:type="dxa"/>
            <w:tcMar>
              <w:top w:w="90" w:type="dxa"/>
              <w:left w:w="90" w:type="dxa"/>
              <w:bottom w:w="90" w:type="dxa"/>
              <w:right w:w="90" w:type="dxa"/>
            </w:tcMar>
          </w:tcPr>
          <w:p w14:paraId="592F789C" w14:textId="77777777" w:rsidR="00F96B4F" w:rsidRPr="00577BF1" w:rsidRDefault="0097506E">
            <w:pPr>
              <w:rPr>
                <w:lang w:val="es-CL"/>
              </w:rPr>
            </w:pPr>
            <w:r w:rsidRPr="00577BF1">
              <w:rPr>
                <w:sz w:val="16"/>
                <w:lang w:val="es-CL"/>
              </w:rPr>
              <w:t>Demuestra la implementación del modelo diseñado y la integridad entre los datos operacionales.</w:t>
            </w:r>
          </w:p>
        </w:tc>
        <w:tc>
          <w:tcPr>
            <w:tcW w:w="2551" w:type="dxa"/>
            <w:tcMar>
              <w:top w:w="90" w:type="dxa"/>
              <w:left w:w="90" w:type="dxa"/>
              <w:bottom w:w="90" w:type="dxa"/>
              <w:right w:w="90" w:type="dxa"/>
            </w:tcMar>
          </w:tcPr>
          <w:p w14:paraId="0D32E95E" w14:textId="77777777" w:rsidR="00F96B4F" w:rsidRPr="00577BF1" w:rsidRDefault="0097506E">
            <w:pPr>
              <w:rPr>
                <w:lang w:val="es-CL"/>
              </w:rPr>
            </w:pPr>
            <w:r w:rsidRPr="00577BF1">
              <w:rPr>
                <w:sz w:val="16"/>
                <w:lang w:val="es-CL"/>
              </w:rPr>
              <w:t>Construir modelos de datos - indicador 3.2</w:t>
            </w:r>
          </w:p>
        </w:tc>
      </w:tr>
      <w:tr w:rsidR="00F96B4F" w14:paraId="5E6D9687" w14:textId="77777777">
        <w:trPr>
          <w:cantSplit/>
          <w:jc w:val="center"/>
        </w:trPr>
        <w:tc>
          <w:tcPr>
            <w:tcW w:w="2268" w:type="dxa"/>
            <w:tcMar>
              <w:top w:w="90" w:type="dxa"/>
              <w:left w:w="90" w:type="dxa"/>
              <w:bottom w:w="90" w:type="dxa"/>
              <w:right w:w="90" w:type="dxa"/>
            </w:tcMar>
          </w:tcPr>
          <w:p w14:paraId="38C7B562" w14:textId="77777777" w:rsidR="00F96B4F" w:rsidRDefault="0097506E">
            <w:proofErr w:type="spellStart"/>
            <w:r>
              <w:rPr>
                <w:sz w:val="16"/>
              </w:rPr>
              <w:t>Archivo</w:t>
            </w:r>
            <w:proofErr w:type="spellEnd"/>
            <w:r>
              <w:rPr>
                <w:sz w:val="16"/>
              </w:rPr>
              <w:t xml:space="preserve"> de </w:t>
            </w:r>
            <w:proofErr w:type="spellStart"/>
            <w:r>
              <w:rPr>
                <w:sz w:val="16"/>
              </w:rPr>
              <w:t>consultas</w:t>
            </w:r>
            <w:proofErr w:type="spellEnd"/>
            <w:r>
              <w:rPr>
                <w:sz w:val="16"/>
              </w:rPr>
              <w:t xml:space="preserve"> SQL</w:t>
            </w:r>
          </w:p>
        </w:tc>
        <w:tc>
          <w:tcPr>
            <w:tcW w:w="4535" w:type="dxa"/>
            <w:tcMar>
              <w:top w:w="90" w:type="dxa"/>
              <w:left w:w="90" w:type="dxa"/>
              <w:bottom w:w="90" w:type="dxa"/>
              <w:right w:w="90" w:type="dxa"/>
            </w:tcMar>
          </w:tcPr>
          <w:p w14:paraId="60863E27" w14:textId="77777777" w:rsidR="00F96B4F" w:rsidRPr="00577BF1" w:rsidRDefault="0097506E">
            <w:pPr>
              <w:rPr>
                <w:lang w:val="es-CL"/>
              </w:rPr>
            </w:pPr>
            <w:r w:rsidRPr="00577BF1">
              <w:rPr>
                <w:sz w:val="16"/>
                <w:lang w:val="es-CL"/>
              </w:rPr>
              <w:t>Permite verificar inserción, consulta, actualización, filtros, relaciones, alertas escaladas, historial y agregaciones.</w:t>
            </w:r>
          </w:p>
        </w:tc>
        <w:tc>
          <w:tcPr>
            <w:tcW w:w="2551" w:type="dxa"/>
            <w:tcMar>
              <w:top w:w="90" w:type="dxa"/>
              <w:left w:w="90" w:type="dxa"/>
              <w:bottom w:w="90" w:type="dxa"/>
              <w:right w:w="90" w:type="dxa"/>
            </w:tcMar>
          </w:tcPr>
          <w:p w14:paraId="190B37EF" w14:textId="77777777" w:rsidR="00F96B4F" w:rsidRDefault="0097506E">
            <w:r>
              <w:rPr>
                <w:sz w:val="16"/>
              </w:rPr>
              <w:t xml:space="preserve">Programar </w:t>
            </w:r>
            <w:proofErr w:type="spellStart"/>
            <w:r>
              <w:rPr>
                <w:sz w:val="16"/>
              </w:rPr>
              <w:t>consultas</w:t>
            </w:r>
            <w:proofErr w:type="spellEnd"/>
            <w:r>
              <w:rPr>
                <w:sz w:val="16"/>
              </w:rPr>
              <w:t xml:space="preserve"> o </w:t>
            </w:r>
            <w:proofErr w:type="spellStart"/>
            <w:r>
              <w:rPr>
                <w:sz w:val="16"/>
              </w:rPr>
              <w:t>rutinas</w:t>
            </w:r>
            <w:proofErr w:type="spellEnd"/>
          </w:p>
        </w:tc>
      </w:tr>
      <w:tr w:rsidR="00F96B4F" w14:paraId="14D603F4" w14:textId="77777777">
        <w:trPr>
          <w:cantSplit/>
          <w:jc w:val="center"/>
        </w:trPr>
        <w:tc>
          <w:tcPr>
            <w:tcW w:w="2268" w:type="dxa"/>
            <w:tcMar>
              <w:top w:w="90" w:type="dxa"/>
              <w:left w:w="90" w:type="dxa"/>
              <w:bottom w:w="90" w:type="dxa"/>
              <w:right w:w="90" w:type="dxa"/>
            </w:tcMar>
          </w:tcPr>
          <w:p w14:paraId="2D34968E" w14:textId="77777777" w:rsidR="00F96B4F" w:rsidRPr="00577BF1" w:rsidRDefault="0097506E">
            <w:pPr>
              <w:rPr>
                <w:lang w:val="es-CL"/>
              </w:rPr>
            </w:pPr>
            <w:r w:rsidRPr="00577BF1">
              <w:rPr>
                <w:sz w:val="16"/>
                <w:lang w:val="es-CL"/>
              </w:rPr>
              <w:t>Repositorio de código y versiones</w:t>
            </w:r>
          </w:p>
        </w:tc>
        <w:tc>
          <w:tcPr>
            <w:tcW w:w="4535" w:type="dxa"/>
            <w:tcMar>
              <w:top w:w="90" w:type="dxa"/>
              <w:left w:w="90" w:type="dxa"/>
              <w:bottom w:w="90" w:type="dxa"/>
              <w:right w:w="90" w:type="dxa"/>
            </w:tcMar>
          </w:tcPr>
          <w:p w14:paraId="5580936F" w14:textId="77777777" w:rsidR="00F96B4F" w:rsidRPr="00577BF1" w:rsidRDefault="0097506E">
            <w:pPr>
              <w:rPr>
                <w:lang w:val="es-CL"/>
              </w:rPr>
            </w:pPr>
            <w:r w:rsidRPr="00577BF1">
              <w:rPr>
                <w:sz w:val="16"/>
                <w:lang w:val="es-CL"/>
              </w:rPr>
              <w:t>Muestra el avance incremental de las aplicaciones, panel web, lógica de estados y motor de escalamiento.</w:t>
            </w:r>
          </w:p>
        </w:tc>
        <w:tc>
          <w:tcPr>
            <w:tcW w:w="2551" w:type="dxa"/>
            <w:tcMar>
              <w:top w:w="90" w:type="dxa"/>
              <w:left w:w="90" w:type="dxa"/>
              <w:bottom w:w="90" w:type="dxa"/>
              <w:right w:w="90" w:type="dxa"/>
            </w:tcMar>
          </w:tcPr>
          <w:p w14:paraId="40A4FEF6" w14:textId="77777777" w:rsidR="00F96B4F" w:rsidRDefault="0097506E">
            <w:r>
              <w:rPr>
                <w:sz w:val="16"/>
              </w:rPr>
              <w:t xml:space="preserve">Desarrollo del </w:t>
            </w:r>
            <w:proofErr w:type="spellStart"/>
            <w:r>
              <w:rPr>
                <w:sz w:val="16"/>
              </w:rPr>
              <w:t>proyecto</w:t>
            </w:r>
            <w:proofErr w:type="spellEnd"/>
          </w:p>
        </w:tc>
      </w:tr>
      <w:tr w:rsidR="00F96B4F" w14:paraId="4996F10C" w14:textId="77777777">
        <w:trPr>
          <w:cantSplit/>
          <w:jc w:val="center"/>
        </w:trPr>
        <w:tc>
          <w:tcPr>
            <w:tcW w:w="2268" w:type="dxa"/>
            <w:tcMar>
              <w:top w:w="90" w:type="dxa"/>
              <w:left w:w="90" w:type="dxa"/>
              <w:bottom w:w="90" w:type="dxa"/>
              <w:right w:w="90" w:type="dxa"/>
            </w:tcMar>
          </w:tcPr>
          <w:p w14:paraId="71626049" w14:textId="77777777" w:rsidR="00F96B4F" w:rsidRPr="00577BF1" w:rsidRDefault="0097506E">
            <w:pPr>
              <w:rPr>
                <w:lang w:val="es-CL"/>
              </w:rPr>
            </w:pPr>
            <w:r w:rsidRPr="00577BF1">
              <w:rPr>
                <w:sz w:val="16"/>
                <w:lang w:val="es-CL"/>
              </w:rPr>
              <w:t>Capturas o video del prototipo</w:t>
            </w:r>
          </w:p>
        </w:tc>
        <w:tc>
          <w:tcPr>
            <w:tcW w:w="4535" w:type="dxa"/>
            <w:tcMar>
              <w:top w:w="90" w:type="dxa"/>
              <w:left w:w="90" w:type="dxa"/>
              <w:bottom w:w="90" w:type="dxa"/>
              <w:right w:w="90" w:type="dxa"/>
            </w:tcMar>
          </w:tcPr>
          <w:p w14:paraId="6614B6A5" w14:textId="77777777" w:rsidR="00F96B4F" w:rsidRPr="00577BF1" w:rsidRDefault="0097506E">
            <w:pPr>
              <w:rPr>
                <w:lang w:val="es-CL"/>
              </w:rPr>
            </w:pPr>
            <w:r w:rsidRPr="00577BF1">
              <w:rPr>
                <w:sz w:val="16"/>
                <w:lang w:val="es-CL"/>
              </w:rPr>
              <w:t>Comprueba la creación de solicitudes, respuesta del asistente, cambio de estados, escalamiento, panel de gestión y trazabilidad.</w:t>
            </w:r>
          </w:p>
        </w:tc>
        <w:tc>
          <w:tcPr>
            <w:tcW w:w="2551" w:type="dxa"/>
            <w:tcMar>
              <w:top w:w="90" w:type="dxa"/>
              <w:left w:w="90" w:type="dxa"/>
              <w:bottom w:w="90" w:type="dxa"/>
              <w:right w:w="90" w:type="dxa"/>
            </w:tcMar>
          </w:tcPr>
          <w:p w14:paraId="43AFC7F6" w14:textId="77777777" w:rsidR="00F96B4F" w:rsidRDefault="0097506E">
            <w:proofErr w:type="spellStart"/>
            <w:r>
              <w:rPr>
                <w:sz w:val="16"/>
              </w:rPr>
              <w:t>Cumplimiento</w:t>
            </w:r>
            <w:proofErr w:type="spellEnd"/>
            <w:r>
              <w:rPr>
                <w:sz w:val="16"/>
              </w:rPr>
              <w:t xml:space="preserve"> </w:t>
            </w:r>
            <w:proofErr w:type="spellStart"/>
            <w:r>
              <w:rPr>
                <w:sz w:val="16"/>
              </w:rPr>
              <w:t>funcional</w:t>
            </w:r>
            <w:proofErr w:type="spellEnd"/>
          </w:p>
        </w:tc>
      </w:tr>
      <w:tr w:rsidR="00F96B4F" w14:paraId="61BFC777" w14:textId="77777777">
        <w:trPr>
          <w:cantSplit/>
          <w:jc w:val="center"/>
        </w:trPr>
        <w:tc>
          <w:tcPr>
            <w:tcW w:w="2268" w:type="dxa"/>
            <w:tcMar>
              <w:top w:w="90" w:type="dxa"/>
              <w:left w:w="90" w:type="dxa"/>
              <w:bottom w:w="90" w:type="dxa"/>
              <w:right w:w="90" w:type="dxa"/>
            </w:tcMar>
          </w:tcPr>
          <w:p w14:paraId="3EAA3A8B" w14:textId="77777777" w:rsidR="00F96B4F" w:rsidRPr="00577BF1" w:rsidRDefault="0097506E">
            <w:pPr>
              <w:rPr>
                <w:lang w:val="es-CL"/>
              </w:rPr>
            </w:pPr>
            <w:proofErr w:type="spellStart"/>
            <w:r w:rsidRPr="00577BF1">
              <w:rPr>
                <w:sz w:val="16"/>
                <w:lang w:val="es-CL"/>
              </w:rPr>
              <w:t>Dataset</w:t>
            </w:r>
            <w:proofErr w:type="spellEnd"/>
            <w:r w:rsidRPr="00577BF1">
              <w:rPr>
                <w:sz w:val="16"/>
                <w:lang w:val="es-CL"/>
              </w:rPr>
              <w:t xml:space="preserve"> de prueba + consultas de transformación</w:t>
            </w:r>
          </w:p>
        </w:tc>
        <w:tc>
          <w:tcPr>
            <w:tcW w:w="4535" w:type="dxa"/>
            <w:tcMar>
              <w:top w:w="90" w:type="dxa"/>
              <w:left w:w="90" w:type="dxa"/>
              <w:bottom w:w="90" w:type="dxa"/>
              <w:right w:w="90" w:type="dxa"/>
            </w:tcMar>
          </w:tcPr>
          <w:p w14:paraId="2394B087" w14:textId="77777777" w:rsidR="00F96B4F" w:rsidRPr="00577BF1" w:rsidRDefault="0097506E">
            <w:pPr>
              <w:rPr>
                <w:lang w:val="es-CL"/>
              </w:rPr>
            </w:pPr>
            <w:r w:rsidRPr="00577BF1">
              <w:rPr>
                <w:sz w:val="16"/>
                <w:lang w:val="es-CL"/>
              </w:rPr>
              <w:t>Demuestra limpieza, agrupación, resumen y obtención de indicadores a partir de alertas e historial de eventos.</w:t>
            </w:r>
          </w:p>
        </w:tc>
        <w:tc>
          <w:tcPr>
            <w:tcW w:w="2551" w:type="dxa"/>
            <w:tcMar>
              <w:top w:w="90" w:type="dxa"/>
              <w:left w:w="90" w:type="dxa"/>
              <w:bottom w:w="90" w:type="dxa"/>
              <w:right w:w="90" w:type="dxa"/>
            </w:tcMar>
          </w:tcPr>
          <w:p w14:paraId="1A44F034" w14:textId="77777777" w:rsidR="00F96B4F" w:rsidRDefault="0097506E">
            <w:proofErr w:type="spellStart"/>
            <w:r>
              <w:rPr>
                <w:sz w:val="16"/>
              </w:rPr>
              <w:t>Transformación</w:t>
            </w:r>
            <w:proofErr w:type="spellEnd"/>
            <w:r>
              <w:rPr>
                <w:sz w:val="16"/>
              </w:rPr>
              <w:t xml:space="preserve"> de </w:t>
            </w:r>
            <w:proofErr w:type="spellStart"/>
            <w:r>
              <w:rPr>
                <w:sz w:val="16"/>
              </w:rPr>
              <w:t>datos</w:t>
            </w:r>
            <w:proofErr w:type="spellEnd"/>
          </w:p>
        </w:tc>
      </w:tr>
      <w:tr w:rsidR="00F96B4F" w14:paraId="0433500F" w14:textId="77777777">
        <w:trPr>
          <w:cantSplit/>
          <w:jc w:val="center"/>
        </w:trPr>
        <w:tc>
          <w:tcPr>
            <w:tcW w:w="2268" w:type="dxa"/>
            <w:tcMar>
              <w:top w:w="90" w:type="dxa"/>
              <w:left w:w="90" w:type="dxa"/>
              <w:bottom w:w="90" w:type="dxa"/>
              <w:right w:w="90" w:type="dxa"/>
            </w:tcMar>
          </w:tcPr>
          <w:p w14:paraId="15541280" w14:textId="77777777" w:rsidR="00F96B4F" w:rsidRPr="00577BF1" w:rsidRDefault="0097506E">
            <w:pPr>
              <w:rPr>
                <w:lang w:val="es-CL"/>
              </w:rPr>
            </w:pPr>
            <w:r w:rsidRPr="00577BF1">
              <w:rPr>
                <w:sz w:val="16"/>
                <w:lang w:val="es-CL"/>
              </w:rPr>
              <w:t>Matriz de casos de prueba</w:t>
            </w:r>
          </w:p>
        </w:tc>
        <w:tc>
          <w:tcPr>
            <w:tcW w:w="4535" w:type="dxa"/>
            <w:tcMar>
              <w:top w:w="90" w:type="dxa"/>
              <w:left w:w="90" w:type="dxa"/>
              <w:bottom w:w="90" w:type="dxa"/>
              <w:right w:w="90" w:type="dxa"/>
            </w:tcMar>
          </w:tcPr>
          <w:p w14:paraId="55566C0D" w14:textId="77777777" w:rsidR="00F96B4F" w:rsidRPr="00577BF1" w:rsidRDefault="0097506E">
            <w:pPr>
              <w:rPr>
                <w:lang w:val="es-CL"/>
              </w:rPr>
            </w:pPr>
            <w:r w:rsidRPr="00577BF1">
              <w:rPr>
                <w:sz w:val="16"/>
                <w:lang w:val="es-CL"/>
              </w:rPr>
              <w:t>Permite comprobar roles, estados, tiempos de espera, escalamiento, resultados esperados, errores detectados y correcciones aplicadas.</w:t>
            </w:r>
          </w:p>
        </w:tc>
        <w:tc>
          <w:tcPr>
            <w:tcW w:w="2551" w:type="dxa"/>
            <w:tcMar>
              <w:top w:w="90" w:type="dxa"/>
              <w:left w:w="90" w:type="dxa"/>
              <w:bottom w:w="90" w:type="dxa"/>
              <w:right w:w="90" w:type="dxa"/>
            </w:tcMar>
          </w:tcPr>
          <w:p w14:paraId="6F7C075C" w14:textId="77777777" w:rsidR="00F96B4F" w:rsidRDefault="0097506E">
            <w:proofErr w:type="spellStart"/>
            <w:r>
              <w:rPr>
                <w:sz w:val="16"/>
              </w:rPr>
              <w:t>Validación</w:t>
            </w:r>
            <w:proofErr w:type="spellEnd"/>
            <w:r>
              <w:rPr>
                <w:sz w:val="16"/>
              </w:rPr>
              <w:t xml:space="preserve"> y </w:t>
            </w:r>
            <w:proofErr w:type="spellStart"/>
            <w:r>
              <w:rPr>
                <w:sz w:val="16"/>
              </w:rPr>
              <w:t>mejora</w:t>
            </w:r>
            <w:proofErr w:type="spellEnd"/>
          </w:p>
        </w:tc>
      </w:tr>
      <w:tr w:rsidR="00F96B4F" w14:paraId="0B8E1439" w14:textId="77777777">
        <w:trPr>
          <w:cantSplit/>
          <w:jc w:val="center"/>
        </w:trPr>
        <w:tc>
          <w:tcPr>
            <w:tcW w:w="2268" w:type="dxa"/>
            <w:tcMar>
              <w:top w:w="90" w:type="dxa"/>
              <w:left w:w="90" w:type="dxa"/>
              <w:bottom w:w="90" w:type="dxa"/>
              <w:right w:w="90" w:type="dxa"/>
            </w:tcMar>
          </w:tcPr>
          <w:p w14:paraId="3F92F7D6" w14:textId="77777777" w:rsidR="00F96B4F" w:rsidRDefault="0097506E">
            <w:r>
              <w:rPr>
                <w:sz w:val="16"/>
              </w:rPr>
              <w:t>Informe final y presentación</w:t>
            </w:r>
          </w:p>
        </w:tc>
        <w:tc>
          <w:tcPr>
            <w:tcW w:w="4535" w:type="dxa"/>
            <w:tcMar>
              <w:top w:w="90" w:type="dxa"/>
              <w:left w:w="90" w:type="dxa"/>
              <w:bottom w:w="90" w:type="dxa"/>
              <w:right w:w="90" w:type="dxa"/>
            </w:tcMar>
          </w:tcPr>
          <w:p w14:paraId="043AA2EA" w14:textId="77777777" w:rsidR="00F96B4F" w:rsidRPr="00577BF1" w:rsidRDefault="0097506E">
            <w:pPr>
              <w:rPr>
                <w:lang w:val="es-CL"/>
              </w:rPr>
            </w:pPr>
            <w:r w:rsidRPr="00577BF1">
              <w:rPr>
                <w:sz w:val="16"/>
                <w:lang w:val="es-CL"/>
              </w:rPr>
              <w:t>Integra justificación, metodología, resultados, evidencias, conclusiones y reflexión del proyecto actualizado.</w:t>
            </w:r>
          </w:p>
        </w:tc>
        <w:tc>
          <w:tcPr>
            <w:tcW w:w="2551" w:type="dxa"/>
            <w:tcMar>
              <w:top w:w="90" w:type="dxa"/>
              <w:left w:w="90" w:type="dxa"/>
              <w:bottom w:w="90" w:type="dxa"/>
              <w:right w:w="90" w:type="dxa"/>
            </w:tcMar>
          </w:tcPr>
          <w:p w14:paraId="58889A23" w14:textId="77777777" w:rsidR="00F96B4F" w:rsidRDefault="0097506E">
            <w:r>
              <w:rPr>
                <w:sz w:val="16"/>
              </w:rPr>
              <w:t xml:space="preserve">Cierre y </w:t>
            </w:r>
            <w:proofErr w:type="spellStart"/>
            <w:r>
              <w:rPr>
                <w:sz w:val="16"/>
              </w:rPr>
              <w:t>comunicación</w:t>
            </w:r>
            <w:proofErr w:type="spellEnd"/>
          </w:p>
        </w:tc>
      </w:tr>
    </w:tbl>
    <w:p w14:paraId="64AA8A93" w14:textId="77777777" w:rsidR="00F96B4F" w:rsidRDefault="00F96B4F">
      <w:pPr>
        <w:spacing w:after="0"/>
      </w:pPr>
    </w:p>
    <w:p w14:paraId="7D930842" w14:textId="77777777" w:rsidR="00F96B4F" w:rsidRDefault="0097506E">
      <w:pPr>
        <w:pStyle w:val="Ttulo1"/>
        <w:spacing w:before="200" w:after="80"/>
      </w:pPr>
      <w:r>
        <w:rPr>
          <w:rFonts w:ascii="Arial" w:hAnsi="Arial"/>
          <w:color w:val="1F4E79"/>
        </w:rPr>
        <w:lastRenderedPageBreak/>
        <w:t>12. Indicadores de calidad disciplinarios asociados</w:t>
      </w:r>
    </w:p>
    <w:p w14:paraId="0CB0CA89" w14:textId="77777777" w:rsidR="00F96B4F" w:rsidRDefault="0097506E">
      <w:pPr>
        <w:spacing w:after="120"/>
        <w:ind w:firstLine="425"/>
        <w:jc w:val="both"/>
      </w:pPr>
      <w:r w:rsidRPr="00577BF1">
        <w:rPr>
          <w:lang w:val="es-CL"/>
        </w:rPr>
        <w:t>De acuerdo con la pauta de Autoevaluación de la Fase 1, para la competencia “Construir modelos de datos…” se deben considerar dos indicadores de calidad. En QuickHelp se evidenciarán mediante un diseño que represente los nuevos actores, estados, reglas de escalamiento y trazabilidad, y mediante una implementación SQL coherente con ese diseño.</w:t>
      </w:r>
    </w:p>
    <w:tbl>
      <w:tblPr>
        <w:tblStyle w:val="Tablaconcuadrcula"/>
        <w:tblW w:w="0" w:type="auto"/>
        <w:jc w:val="center"/>
        <w:tblLook w:val="04A0" w:firstRow="1" w:lastRow="0" w:firstColumn="1" w:lastColumn="0" w:noHBand="0" w:noVBand="1"/>
      </w:tblPr>
      <w:tblGrid>
        <w:gridCol w:w="4706"/>
        <w:gridCol w:w="4649"/>
      </w:tblGrid>
      <w:tr w:rsidR="00F96B4F" w14:paraId="4CC6ADEE" w14:textId="77777777">
        <w:trPr>
          <w:cantSplit/>
          <w:tblHeader/>
          <w:jc w:val="center"/>
        </w:trPr>
        <w:tc>
          <w:tcPr>
            <w:tcW w:w="4706" w:type="dxa"/>
            <w:shd w:val="clear" w:color="auto" w:fill="D9EAF7"/>
            <w:tcMar>
              <w:top w:w="90" w:type="dxa"/>
              <w:left w:w="90" w:type="dxa"/>
              <w:bottom w:w="90" w:type="dxa"/>
              <w:right w:w="90" w:type="dxa"/>
            </w:tcMar>
            <w:vAlign w:val="center"/>
          </w:tcPr>
          <w:p w14:paraId="7556954D" w14:textId="77777777" w:rsidR="00F96B4F" w:rsidRDefault="0097506E">
            <w:pPr>
              <w:jc w:val="center"/>
            </w:pPr>
            <w:r>
              <w:rPr>
                <w:b/>
                <w:color w:val="1F4E79"/>
                <w:sz w:val="17"/>
              </w:rPr>
              <w:t>Indicador de calidad</w:t>
            </w:r>
          </w:p>
        </w:tc>
        <w:tc>
          <w:tcPr>
            <w:tcW w:w="4649" w:type="dxa"/>
            <w:shd w:val="clear" w:color="auto" w:fill="D9EAF7"/>
            <w:tcMar>
              <w:top w:w="90" w:type="dxa"/>
              <w:left w:w="90" w:type="dxa"/>
              <w:bottom w:w="90" w:type="dxa"/>
              <w:right w:w="90" w:type="dxa"/>
            </w:tcMar>
            <w:vAlign w:val="center"/>
          </w:tcPr>
          <w:p w14:paraId="15AA9945" w14:textId="77777777" w:rsidR="00F96B4F" w:rsidRDefault="0097506E">
            <w:pPr>
              <w:jc w:val="center"/>
            </w:pPr>
            <w:r>
              <w:rPr>
                <w:b/>
                <w:color w:val="1F4E79"/>
                <w:sz w:val="17"/>
              </w:rPr>
              <w:t>Cómo se evidenciará</w:t>
            </w:r>
          </w:p>
        </w:tc>
      </w:tr>
      <w:tr w:rsidR="00F96B4F" w:rsidRPr="001B6EA4" w14:paraId="7F801851" w14:textId="77777777">
        <w:trPr>
          <w:cantSplit/>
          <w:jc w:val="center"/>
        </w:trPr>
        <w:tc>
          <w:tcPr>
            <w:tcW w:w="4706" w:type="dxa"/>
            <w:tcMar>
              <w:top w:w="90" w:type="dxa"/>
              <w:left w:w="90" w:type="dxa"/>
              <w:bottom w:w="90" w:type="dxa"/>
              <w:right w:w="90" w:type="dxa"/>
            </w:tcMar>
          </w:tcPr>
          <w:p w14:paraId="7D0B5055" w14:textId="77777777" w:rsidR="00F96B4F" w:rsidRPr="00577BF1" w:rsidRDefault="0097506E">
            <w:pPr>
              <w:rPr>
                <w:lang w:val="es-CL"/>
              </w:rPr>
            </w:pPr>
            <w:r w:rsidRPr="00577BF1">
              <w:rPr>
                <w:sz w:val="17"/>
                <w:lang w:val="es-CL"/>
              </w:rPr>
              <w:t xml:space="preserve">3.1 Diseña modelos de datos para soportar los requerimientos de la organización </w:t>
            </w:r>
            <w:proofErr w:type="gramStart"/>
            <w:r w:rsidRPr="00577BF1">
              <w:rPr>
                <w:sz w:val="17"/>
                <w:lang w:val="es-CL"/>
              </w:rPr>
              <w:t>de acuerdo a</w:t>
            </w:r>
            <w:proofErr w:type="gramEnd"/>
            <w:r w:rsidRPr="00577BF1">
              <w:rPr>
                <w:sz w:val="17"/>
                <w:lang w:val="es-CL"/>
              </w:rPr>
              <w:t xml:space="preserve"> un diseño definido y escalable en el tiempo.</w:t>
            </w:r>
          </w:p>
        </w:tc>
        <w:tc>
          <w:tcPr>
            <w:tcW w:w="4649" w:type="dxa"/>
            <w:tcMar>
              <w:top w:w="90" w:type="dxa"/>
              <w:left w:w="90" w:type="dxa"/>
              <w:bottom w:w="90" w:type="dxa"/>
              <w:right w:w="90" w:type="dxa"/>
            </w:tcMar>
          </w:tcPr>
          <w:p w14:paraId="3615DB05" w14:textId="77777777" w:rsidR="00F96B4F" w:rsidRPr="00577BF1" w:rsidRDefault="0097506E">
            <w:pPr>
              <w:rPr>
                <w:lang w:val="es-CL"/>
              </w:rPr>
            </w:pPr>
            <w:r w:rsidRPr="00577BF1">
              <w:rPr>
                <w:sz w:val="17"/>
                <w:lang w:val="es-CL"/>
              </w:rPr>
              <w:t>Modelo entidad-relación y diccionario de datos con usuarios, roles, red de apoyo, alertas, categorías, ubicación, estados, escalamiento e historial; definición de claves, relaciones, reglas de integridad y justificación de la estructura.</w:t>
            </w:r>
          </w:p>
        </w:tc>
      </w:tr>
      <w:tr w:rsidR="00F96B4F" w:rsidRPr="001B6EA4" w14:paraId="06ECFAC2" w14:textId="77777777">
        <w:trPr>
          <w:cantSplit/>
          <w:jc w:val="center"/>
        </w:trPr>
        <w:tc>
          <w:tcPr>
            <w:tcW w:w="4706" w:type="dxa"/>
            <w:tcMar>
              <w:top w:w="90" w:type="dxa"/>
              <w:left w:w="90" w:type="dxa"/>
              <w:bottom w:w="90" w:type="dxa"/>
              <w:right w:w="90" w:type="dxa"/>
            </w:tcMar>
          </w:tcPr>
          <w:p w14:paraId="7031E2E5" w14:textId="77777777" w:rsidR="00F96B4F" w:rsidRPr="00577BF1" w:rsidRDefault="0097506E">
            <w:pPr>
              <w:rPr>
                <w:lang w:val="es-CL"/>
              </w:rPr>
            </w:pPr>
            <w:r w:rsidRPr="00577BF1">
              <w:rPr>
                <w:sz w:val="17"/>
                <w:lang w:val="es-CL"/>
              </w:rPr>
              <w:t xml:space="preserve">3.2 Implementa modelos de datos para soportar los requerimientos de la organización </w:t>
            </w:r>
            <w:proofErr w:type="gramStart"/>
            <w:r w:rsidRPr="00577BF1">
              <w:rPr>
                <w:sz w:val="17"/>
                <w:lang w:val="es-CL"/>
              </w:rPr>
              <w:t>de acuerdo a</w:t>
            </w:r>
            <w:proofErr w:type="gramEnd"/>
            <w:r w:rsidRPr="00577BF1">
              <w:rPr>
                <w:sz w:val="17"/>
                <w:lang w:val="es-CL"/>
              </w:rPr>
              <w:t xml:space="preserve"> un diseño definido y escalable en el tiempo.</w:t>
            </w:r>
          </w:p>
        </w:tc>
        <w:tc>
          <w:tcPr>
            <w:tcW w:w="4649" w:type="dxa"/>
            <w:tcMar>
              <w:top w:w="90" w:type="dxa"/>
              <w:left w:w="90" w:type="dxa"/>
              <w:bottom w:w="90" w:type="dxa"/>
              <w:right w:w="90" w:type="dxa"/>
            </w:tcMar>
          </w:tcPr>
          <w:p w14:paraId="44DA549E" w14:textId="77777777" w:rsidR="00F96B4F" w:rsidRPr="00577BF1" w:rsidRDefault="0097506E">
            <w:pPr>
              <w:rPr>
                <w:lang w:val="es-CL"/>
              </w:rPr>
            </w:pPr>
            <w:r w:rsidRPr="00577BF1">
              <w:rPr>
                <w:sz w:val="17"/>
                <w:lang w:val="es-CL"/>
              </w:rPr>
              <w:t>Script SQL de creación, tablas implementadas, relaciones y restricciones funcionando, datos de prueba y consultas que comprueben el ciclo completo de una alerta y su trazabilidad.</w:t>
            </w:r>
          </w:p>
        </w:tc>
      </w:tr>
    </w:tbl>
    <w:p w14:paraId="4C5C9149" w14:textId="77777777" w:rsidR="00F96B4F" w:rsidRPr="00577BF1" w:rsidRDefault="00F96B4F">
      <w:pPr>
        <w:spacing w:after="0"/>
        <w:rPr>
          <w:lang w:val="es-CL"/>
        </w:rPr>
      </w:pPr>
    </w:p>
    <w:p w14:paraId="163E68D3" w14:textId="77777777" w:rsidR="00F96B4F" w:rsidRPr="00577BF1" w:rsidRDefault="0097506E">
      <w:pPr>
        <w:spacing w:after="120"/>
        <w:ind w:firstLine="425"/>
        <w:jc w:val="both"/>
        <w:rPr>
          <w:lang w:val="es-CL"/>
        </w:rPr>
      </w:pPr>
      <w:r w:rsidRPr="00577BF1">
        <w:rPr>
          <w:lang w:val="es-CL"/>
        </w:rPr>
        <w:t>Para asegurar coherencia entre diseño e implementación, el modelo final del prototipo deberá corresponder con el diagrama, el diccionario de datos y las reglas documentadas. Cualquier modificación realizada durante el desarrollo, especialmente en roles, estados, relaciones de apoyo o reglas de escalamiento, deberá quedar actualizada en la documentación final.</w:t>
      </w:r>
    </w:p>
    <w:p w14:paraId="73482F2E" w14:textId="77777777" w:rsidR="00F96B4F" w:rsidRDefault="0097506E">
      <w:pPr>
        <w:pStyle w:val="Ttulo1"/>
        <w:spacing w:before="200" w:after="80"/>
      </w:pPr>
      <w:r>
        <w:rPr>
          <w:rFonts w:ascii="Arial" w:hAnsi="Arial"/>
          <w:color w:val="1F4E79"/>
        </w:rPr>
        <w:t>13. Criterios de éxito del prototipo</w:t>
      </w:r>
    </w:p>
    <w:p w14:paraId="3346F152" w14:textId="77777777" w:rsidR="00F96B4F" w:rsidRPr="00577BF1" w:rsidRDefault="0097506E">
      <w:pPr>
        <w:pStyle w:val="Listaconvietas"/>
        <w:spacing w:after="60" w:line="264" w:lineRule="auto"/>
        <w:ind w:left="369"/>
        <w:rPr>
          <w:lang w:val="es-CL"/>
        </w:rPr>
      </w:pPr>
      <w:r w:rsidRPr="00577BF1">
        <w:rPr>
          <w:lang w:val="es-CL"/>
        </w:rPr>
        <w:t>La plataforma permite registrar usuarios con roles y asociar a un adulto mayor con uno o más asistentes autorizados.</w:t>
      </w:r>
    </w:p>
    <w:p w14:paraId="43A4A923" w14:textId="77777777" w:rsidR="00F96B4F" w:rsidRPr="00577BF1" w:rsidRDefault="0097506E">
      <w:pPr>
        <w:pStyle w:val="Listaconvietas"/>
        <w:spacing w:after="60" w:line="264" w:lineRule="auto"/>
        <w:ind w:left="369"/>
        <w:rPr>
          <w:lang w:val="es-CL"/>
        </w:rPr>
      </w:pPr>
      <w:r w:rsidRPr="00577BF1">
        <w:rPr>
          <w:lang w:val="es-CL"/>
        </w:rPr>
        <w:t>El adulto mayor puede crear una solicitud de asistencia o emergencia, indicar el motivo y registrar o simular su ubicación.</w:t>
      </w:r>
    </w:p>
    <w:p w14:paraId="1EF96F18" w14:textId="77777777" w:rsidR="00F96B4F" w:rsidRPr="00577BF1" w:rsidRDefault="0097506E">
      <w:pPr>
        <w:pStyle w:val="Listaconvietas"/>
        <w:spacing w:after="60" w:line="264" w:lineRule="auto"/>
        <w:ind w:left="369"/>
        <w:rPr>
          <w:lang w:val="es-CL"/>
        </w:rPr>
      </w:pPr>
      <w:r w:rsidRPr="00577BF1">
        <w:rPr>
          <w:lang w:val="es-CL"/>
        </w:rPr>
        <w:t>El asistente recibe la solicitud y puede aceptar o rechazar, indicar que va en camino y marcar la atención como resuelta.</w:t>
      </w:r>
    </w:p>
    <w:p w14:paraId="6227BB37" w14:textId="77777777" w:rsidR="00F96B4F" w:rsidRPr="00577BF1" w:rsidRDefault="0097506E">
      <w:pPr>
        <w:pStyle w:val="Listaconvietas"/>
        <w:spacing w:after="60" w:line="264" w:lineRule="auto"/>
        <w:ind w:left="369"/>
        <w:rPr>
          <w:lang w:val="es-CL"/>
        </w:rPr>
      </w:pPr>
      <w:r w:rsidRPr="00577BF1">
        <w:rPr>
          <w:lang w:val="es-CL"/>
        </w:rPr>
        <w:t>Cuando nadie responde o todos rechazan, la alerta cambia al estado correspondiente y se escala a la Central de Gestión QuickHelp.</w:t>
      </w:r>
    </w:p>
    <w:p w14:paraId="29462278" w14:textId="77777777" w:rsidR="00F96B4F" w:rsidRPr="00577BF1" w:rsidRDefault="0097506E">
      <w:pPr>
        <w:pStyle w:val="Listaconvietas"/>
        <w:spacing w:after="60" w:line="264" w:lineRule="auto"/>
        <w:ind w:left="369"/>
        <w:rPr>
          <w:lang w:val="es-CL"/>
        </w:rPr>
      </w:pPr>
      <w:r w:rsidRPr="00577BF1">
        <w:rPr>
          <w:lang w:val="es-CL"/>
        </w:rPr>
        <w:t>El panel web permite visualizar alertas activas, críticas o sin asistente, revisar el detalle del caso y registrar acciones del operador.</w:t>
      </w:r>
    </w:p>
    <w:p w14:paraId="02A5283E" w14:textId="77777777" w:rsidR="00F96B4F" w:rsidRPr="00577BF1" w:rsidRDefault="0097506E">
      <w:pPr>
        <w:pStyle w:val="Listaconvietas"/>
        <w:spacing w:after="60" w:line="264" w:lineRule="auto"/>
        <w:ind w:left="369"/>
        <w:rPr>
          <w:lang w:val="es-CL"/>
        </w:rPr>
      </w:pPr>
      <w:r w:rsidRPr="00577BF1">
        <w:rPr>
          <w:lang w:val="es-CL"/>
        </w:rPr>
        <w:t>La base de datos y las consultas SQL mantienen integridad entre usuarios, red de apoyo, alertas, estados, ubicaciones e historial sin duplicar o perder datos de prueba.</w:t>
      </w:r>
    </w:p>
    <w:p w14:paraId="1505936A" w14:textId="77777777" w:rsidR="00F96B4F" w:rsidRPr="00577BF1" w:rsidRDefault="0097506E">
      <w:pPr>
        <w:pStyle w:val="Listaconvietas"/>
        <w:spacing w:after="60" w:line="264" w:lineRule="auto"/>
        <w:ind w:left="369"/>
        <w:rPr>
          <w:lang w:val="es-CL"/>
        </w:rPr>
      </w:pPr>
      <w:r w:rsidRPr="00577BF1">
        <w:rPr>
          <w:lang w:val="es-CL"/>
        </w:rPr>
        <w:t>Los registros históricos pueden agruparse y resumirse para obtener al menos tres indicadores, incluyendo tiempos de respuesta o distribución por período, zona u horario.</w:t>
      </w:r>
    </w:p>
    <w:p w14:paraId="11F50887" w14:textId="77777777" w:rsidR="00F96B4F" w:rsidRPr="00577BF1" w:rsidRDefault="0097506E">
      <w:pPr>
        <w:pStyle w:val="Listaconvietas"/>
        <w:spacing w:after="60" w:line="264" w:lineRule="auto"/>
        <w:ind w:left="369"/>
        <w:rPr>
          <w:lang w:val="es-CL"/>
        </w:rPr>
      </w:pPr>
      <w:r w:rsidRPr="00577BF1">
        <w:rPr>
          <w:lang w:val="es-CL"/>
        </w:rPr>
        <w:t>Los casos de prueba críticos del flujo completo, desde la solicitud hasta el cierre y la trazabilidad, presentan resultado satisfactorio antes de la entrega final.</w:t>
      </w:r>
    </w:p>
    <w:p w14:paraId="0054E44F" w14:textId="3562C3BE" w:rsidR="00F96B4F" w:rsidRDefault="0097506E">
      <w:pPr>
        <w:pStyle w:val="Ttulo1"/>
        <w:spacing w:before="200" w:after="80"/>
      </w:pPr>
      <w:r>
        <w:rPr>
          <w:rFonts w:ascii="Arial" w:hAnsi="Arial"/>
          <w:color w:val="1F4E79"/>
        </w:rPr>
        <w:t>14. Conclusions</w:t>
      </w:r>
    </w:p>
    <w:p w14:paraId="53C76631" w14:textId="77777777" w:rsidR="00F96B4F" w:rsidRDefault="0097506E">
      <w:pPr>
        <w:spacing w:after="120"/>
        <w:jc w:val="both"/>
      </w:pPr>
      <w:r>
        <w:t xml:space="preserve">The updated definition of QuickHelp shows that the project can be developed within the academic period if the MVP is controlled and the complete assistance flow is prioritized. The proposal is no longer limited to sending an emergency alert: it connects an older adult with an authorized support network and adds escalation rules, a management center, and traceability until the request is </w:t>
      </w:r>
      <w:r>
        <w:lastRenderedPageBreak/>
        <w:t>closed. This makes the quality and consistency of the data model essential for coordinating users, roles, alerts, statuses, locations, and event history.</w:t>
      </w:r>
    </w:p>
    <w:p w14:paraId="23A8482F" w14:textId="77777777" w:rsidR="00F96B4F" w:rsidRDefault="0097506E">
      <w:pPr>
        <w:spacing w:after="120"/>
        <w:jc w:val="both"/>
      </w:pPr>
      <w:r>
        <w:t>The project provides a clear opportunity to demonstrate graduate-profile competencies. SQL queries will manage operational information, the database model will support the relationships and business rules of the platform, and historical alert data will be transformed into basic indicators such as response times and alert distribution. Geolocation, notifications, and the integration between the mobile applications and the web management panel represent technical challenges, but they can be developed progressively or simulated when necessary without losing the core purpose of the project.</w:t>
      </w:r>
    </w:p>
    <w:p w14:paraId="09E607E6" w14:textId="77777777" w:rsidR="00F96B4F" w:rsidRDefault="0097506E">
      <w:pPr>
        <w:spacing w:after="120"/>
        <w:jc w:val="both"/>
      </w:pPr>
      <w:r>
        <w:t>Overall, QuickHelp is a feasible and relevant academic project because it combines mobile and web development, data management, business logic, monitoring, testing, and information transformation around a real assistance problem. Its implementation will produce concrete evidence of analysis, design, development, integration, testing, traceability, and data processing while strengthening skills required in a professional Information Technology environment.</w:t>
      </w:r>
    </w:p>
    <w:p w14:paraId="58C9A758" w14:textId="6FC19243" w:rsidR="00F96B4F" w:rsidRDefault="0097506E">
      <w:pPr>
        <w:pStyle w:val="Ttulo1"/>
        <w:spacing w:before="200" w:after="80"/>
      </w:pPr>
      <w:r>
        <w:rPr>
          <w:rFonts w:ascii="Arial" w:hAnsi="Arial"/>
          <w:color w:val="1F4E79"/>
        </w:rPr>
        <w:t>15. Reflection</w:t>
      </w:r>
    </w:p>
    <w:p w14:paraId="4B25BBED" w14:textId="77777777" w:rsidR="00F96B4F" w:rsidRDefault="0097506E">
      <w:pPr>
        <w:spacing w:after="120"/>
        <w:jc w:val="both"/>
      </w:pPr>
      <w:r>
        <w:t>This project helps me recognize both my current strengths and the areas that I still need to improve. I feel more confident working with databases, SQL, requirements, and information organization because these are areas I have practiced during my studies. The updated scope also challenges me to work with role-based flows, escalation logic, geolocation, notifications, and communication between mobile and web components. Instead of treating these elements as barriers, I can use them as learning objectives and develop them incrementally.</w:t>
      </w:r>
    </w:p>
    <w:p w14:paraId="01A74E97" w14:textId="77777777" w:rsidR="00F96B4F" w:rsidRDefault="0097506E">
      <w:pPr>
        <w:spacing w:after="120"/>
        <w:jc w:val="both"/>
      </w:pPr>
      <w:r>
        <w:t>I also understand that professional systems require more than implementing isolated functions. Developing QuickHelp will require me to balance requirements, priorities, technical constraints, usability for older adults, data consistency, traceability, and time. Working with a complete process—from a user's request to support-network response, escalation, supervision, and closure—will help me practice integrated technical decisions and produce evidence that is closer to the type of work expected in a professional environment.</w:t>
      </w:r>
    </w:p>
    <w:p w14:paraId="1A3DC1D4" w14:textId="77777777" w:rsidR="003120B7" w:rsidRDefault="003120B7">
      <w:pPr>
        <w:pStyle w:val="Ttulo1"/>
        <w:spacing w:before="200" w:after="80"/>
        <w:rPr>
          <w:rFonts w:ascii="Arial" w:hAnsi="Arial"/>
          <w:color w:val="1F4E79"/>
          <w:lang w:val="es-CL"/>
        </w:rPr>
      </w:pPr>
    </w:p>
    <w:p w14:paraId="736A6CDD" w14:textId="377B8F85" w:rsidR="00F96B4F" w:rsidRPr="00577BF1" w:rsidRDefault="0097506E">
      <w:pPr>
        <w:pStyle w:val="Ttulo1"/>
        <w:spacing w:before="200" w:after="80"/>
        <w:rPr>
          <w:lang w:val="es-CL"/>
        </w:rPr>
      </w:pPr>
      <w:r w:rsidRPr="00577BF1">
        <w:rPr>
          <w:rFonts w:ascii="Arial" w:hAnsi="Arial"/>
          <w:color w:val="1F4E79"/>
          <w:lang w:val="es-CL"/>
        </w:rPr>
        <w:t>Matriz de trazabilidad entre objetivos y evidencias</w:t>
      </w:r>
    </w:p>
    <w:tbl>
      <w:tblPr>
        <w:tblStyle w:val="Tablaconcuadrcula"/>
        <w:tblW w:w="0" w:type="auto"/>
        <w:jc w:val="center"/>
        <w:tblLook w:val="04A0" w:firstRow="1" w:lastRow="0" w:firstColumn="1" w:lastColumn="0" w:noHBand="0" w:noVBand="1"/>
      </w:tblPr>
      <w:tblGrid>
        <w:gridCol w:w="4535"/>
        <w:gridCol w:w="4819"/>
      </w:tblGrid>
      <w:tr w:rsidR="00F96B4F" w14:paraId="308E4450" w14:textId="77777777">
        <w:trPr>
          <w:cantSplit/>
          <w:tblHeader/>
          <w:jc w:val="center"/>
        </w:trPr>
        <w:tc>
          <w:tcPr>
            <w:tcW w:w="4535" w:type="dxa"/>
            <w:shd w:val="clear" w:color="auto" w:fill="D9EAF7"/>
            <w:tcMar>
              <w:top w:w="90" w:type="dxa"/>
              <w:left w:w="90" w:type="dxa"/>
              <w:bottom w:w="90" w:type="dxa"/>
              <w:right w:w="90" w:type="dxa"/>
            </w:tcMar>
            <w:vAlign w:val="center"/>
          </w:tcPr>
          <w:p w14:paraId="54DF3D6A" w14:textId="77777777" w:rsidR="00F96B4F" w:rsidRDefault="0097506E">
            <w:pPr>
              <w:jc w:val="center"/>
            </w:pPr>
            <w:r>
              <w:rPr>
                <w:b/>
                <w:color w:val="1F4E79"/>
                <w:sz w:val="17"/>
              </w:rPr>
              <w:t xml:space="preserve">Objetivo </w:t>
            </w:r>
            <w:proofErr w:type="spellStart"/>
            <w:r>
              <w:rPr>
                <w:b/>
                <w:color w:val="1F4E79"/>
                <w:sz w:val="17"/>
              </w:rPr>
              <w:t>específico</w:t>
            </w:r>
            <w:proofErr w:type="spellEnd"/>
          </w:p>
        </w:tc>
        <w:tc>
          <w:tcPr>
            <w:tcW w:w="4819" w:type="dxa"/>
            <w:shd w:val="clear" w:color="auto" w:fill="D9EAF7"/>
            <w:tcMar>
              <w:top w:w="90" w:type="dxa"/>
              <w:left w:w="90" w:type="dxa"/>
              <w:bottom w:w="90" w:type="dxa"/>
              <w:right w:w="90" w:type="dxa"/>
            </w:tcMar>
            <w:vAlign w:val="center"/>
          </w:tcPr>
          <w:p w14:paraId="1343F157" w14:textId="77777777" w:rsidR="00F96B4F" w:rsidRDefault="0097506E">
            <w:pPr>
              <w:jc w:val="center"/>
            </w:pPr>
            <w:r>
              <w:rPr>
                <w:b/>
                <w:color w:val="1F4E79"/>
                <w:sz w:val="17"/>
              </w:rPr>
              <w:t>Evidencia asociada</w:t>
            </w:r>
          </w:p>
        </w:tc>
      </w:tr>
      <w:tr w:rsidR="00F96B4F" w:rsidRPr="001B6EA4" w14:paraId="002FF667" w14:textId="77777777">
        <w:trPr>
          <w:cantSplit/>
          <w:jc w:val="center"/>
        </w:trPr>
        <w:tc>
          <w:tcPr>
            <w:tcW w:w="4535" w:type="dxa"/>
            <w:tcMar>
              <w:top w:w="90" w:type="dxa"/>
              <w:left w:w="90" w:type="dxa"/>
              <w:bottom w:w="90" w:type="dxa"/>
              <w:right w:w="90" w:type="dxa"/>
            </w:tcMar>
          </w:tcPr>
          <w:p w14:paraId="5CDF8342" w14:textId="77777777" w:rsidR="00F96B4F" w:rsidRDefault="0097506E">
            <w:r>
              <w:rPr>
                <w:sz w:val="17"/>
              </w:rPr>
              <w:t>OE1. Analizar requerimientos, actores y reglas</w:t>
            </w:r>
          </w:p>
        </w:tc>
        <w:tc>
          <w:tcPr>
            <w:tcW w:w="4819" w:type="dxa"/>
            <w:tcMar>
              <w:top w:w="90" w:type="dxa"/>
              <w:left w:w="90" w:type="dxa"/>
              <w:bottom w:w="90" w:type="dxa"/>
              <w:right w:w="90" w:type="dxa"/>
            </w:tcMar>
          </w:tcPr>
          <w:p w14:paraId="05BB5EC9" w14:textId="77777777" w:rsidR="00F96B4F" w:rsidRPr="00577BF1" w:rsidRDefault="0097506E">
            <w:pPr>
              <w:rPr>
                <w:lang w:val="es-CL"/>
              </w:rPr>
            </w:pPr>
            <w:r w:rsidRPr="00577BF1">
              <w:rPr>
                <w:sz w:val="17"/>
                <w:lang w:val="es-CL"/>
              </w:rPr>
              <w:t>Documento de requerimientos, flujo de atención-escalamiento y criterios de aceptación.</w:t>
            </w:r>
          </w:p>
        </w:tc>
      </w:tr>
      <w:tr w:rsidR="00F96B4F" w:rsidRPr="001B6EA4" w14:paraId="399496CA" w14:textId="77777777">
        <w:trPr>
          <w:cantSplit/>
          <w:jc w:val="center"/>
        </w:trPr>
        <w:tc>
          <w:tcPr>
            <w:tcW w:w="4535" w:type="dxa"/>
            <w:tcMar>
              <w:top w:w="90" w:type="dxa"/>
              <w:left w:w="90" w:type="dxa"/>
              <w:bottom w:w="90" w:type="dxa"/>
              <w:right w:w="90" w:type="dxa"/>
            </w:tcMar>
          </w:tcPr>
          <w:p w14:paraId="4B0C756E" w14:textId="77777777" w:rsidR="00F96B4F" w:rsidRPr="00577BF1" w:rsidRDefault="0097506E">
            <w:pPr>
              <w:rPr>
                <w:lang w:val="es-CL"/>
              </w:rPr>
            </w:pPr>
            <w:r w:rsidRPr="00577BF1">
              <w:rPr>
                <w:sz w:val="17"/>
                <w:lang w:val="es-CL"/>
              </w:rPr>
              <w:t>OE2. Diseñar e implementar modelo de datos</w:t>
            </w:r>
          </w:p>
        </w:tc>
        <w:tc>
          <w:tcPr>
            <w:tcW w:w="4819" w:type="dxa"/>
            <w:tcMar>
              <w:top w:w="90" w:type="dxa"/>
              <w:left w:w="90" w:type="dxa"/>
              <w:bottom w:w="90" w:type="dxa"/>
              <w:right w:w="90" w:type="dxa"/>
            </w:tcMar>
          </w:tcPr>
          <w:p w14:paraId="3801D6A7" w14:textId="77777777" w:rsidR="00F96B4F" w:rsidRPr="00577BF1" w:rsidRDefault="0097506E">
            <w:pPr>
              <w:rPr>
                <w:lang w:val="es-CL"/>
              </w:rPr>
            </w:pPr>
            <w:r w:rsidRPr="00577BF1">
              <w:rPr>
                <w:sz w:val="17"/>
                <w:lang w:val="es-CL"/>
              </w:rPr>
              <w:t>Modelo ER, diccionario de datos y script SQL con roles, alertas, estados e historial.</w:t>
            </w:r>
          </w:p>
        </w:tc>
      </w:tr>
      <w:tr w:rsidR="00F96B4F" w:rsidRPr="001B6EA4" w14:paraId="7B5B9F40" w14:textId="77777777">
        <w:trPr>
          <w:cantSplit/>
          <w:jc w:val="center"/>
        </w:trPr>
        <w:tc>
          <w:tcPr>
            <w:tcW w:w="4535" w:type="dxa"/>
            <w:tcMar>
              <w:top w:w="90" w:type="dxa"/>
              <w:left w:w="90" w:type="dxa"/>
              <w:bottom w:w="90" w:type="dxa"/>
              <w:right w:w="90" w:type="dxa"/>
            </w:tcMar>
          </w:tcPr>
          <w:p w14:paraId="1469A039" w14:textId="77777777" w:rsidR="00F96B4F" w:rsidRDefault="0097506E">
            <w:r>
              <w:rPr>
                <w:sz w:val="17"/>
              </w:rPr>
              <w:t>OE3. Desarrollar consultas SQL</w:t>
            </w:r>
          </w:p>
        </w:tc>
        <w:tc>
          <w:tcPr>
            <w:tcW w:w="4819" w:type="dxa"/>
            <w:tcMar>
              <w:top w:w="90" w:type="dxa"/>
              <w:left w:w="90" w:type="dxa"/>
              <w:bottom w:w="90" w:type="dxa"/>
              <w:right w:w="90" w:type="dxa"/>
            </w:tcMar>
          </w:tcPr>
          <w:p w14:paraId="33346035" w14:textId="77777777" w:rsidR="00F96B4F" w:rsidRPr="00577BF1" w:rsidRDefault="0097506E">
            <w:pPr>
              <w:rPr>
                <w:lang w:val="es-CL"/>
              </w:rPr>
            </w:pPr>
            <w:r w:rsidRPr="00577BF1">
              <w:rPr>
                <w:sz w:val="17"/>
                <w:lang w:val="es-CL"/>
              </w:rPr>
              <w:t>Archivo de consultas y resultados de prueba sobre información operacional y trazabilidad.</w:t>
            </w:r>
          </w:p>
        </w:tc>
      </w:tr>
      <w:tr w:rsidR="00F96B4F" w:rsidRPr="001B6EA4" w14:paraId="7850D307" w14:textId="77777777">
        <w:trPr>
          <w:cantSplit/>
          <w:jc w:val="center"/>
        </w:trPr>
        <w:tc>
          <w:tcPr>
            <w:tcW w:w="4535" w:type="dxa"/>
            <w:tcMar>
              <w:top w:w="90" w:type="dxa"/>
              <w:left w:w="90" w:type="dxa"/>
              <w:bottom w:w="90" w:type="dxa"/>
              <w:right w:w="90" w:type="dxa"/>
            </w:tcMar>
          </w:tcPr>
          <w:p w14:paraId="04F95DD4" w14:textId="77777777" w:rsidR="00F96B4F" w:rsidRPr="00577BF1" w:rsidRDefault="0097506E">
            <w:pPr>
              <w:rPr>
                <w:lang w:val="es-CL"/>
              </w:rPr>
            </w:pPr>
            <w:r w:rsidRPr="00577BF1">
              <w:rPr>
                <w:sz w:val="17"/>
                <w:lang w:val="es-CL"/>
              </w:rPr>
              <w:t>OE4. Desarrollar apps, panel e integraciones</w:t>
            </w:r>
          </w:p>
        </w:tc>
        <w:tc>
          <w:tcPr>
            <w:tcW w:w="4819" w:type="dxa"/>
            <w:tcMar>
              <w:top w:w="90" w:type="dxa"/>
              <w:left w:w="90" w:type="dxa"/>
              <w:bottom w:w="90" w:type="dxa"/>
              <w:right w:w="90" w:type="dxa"/>
            </w:tcMar>
          </w:tcPr>
          <w:p w14:paraId="6D913FFE" w14:textId="77777777" w:rsidR="00F96B4F" w:rsidRPr="00577BF1" w:rsidRDefault="0097506E">
            <w:pPr>
              <w:rPr>
                <w:lang w:val="es-CL"/>
              </w:rPr>
            </w:pPr>
            <w:r w:rsidRPr="00577BF1">
              <w:rPr>
                <w:sz w:val="17"/>
                <w:lang w:val="es-CL"/>
              </w:rPr>
              <w:t>Capturas, video y repositorio del flujo Adulto Mayor–Asistente–Central de Gestión.</w:t>
            </w:r>
          </w:p>
        </w:tc>
      </w:tr>
      <w:tr w:rsidR="00F96B4F" w:rsidRPr="001B6EA4" w14:paraId="1C0358D7" w14:textId="77777777">
        <w:trPr>
          <w:cantSplit/>
          <w:jc w:val="center"/>
        </w:trPr>
        <w:tc>
          <w:tcPr>
            <w:tcW w:w="4535" w:type="dxa"/>
            <w:tcMar>
              <w:top w:w="90" w:type="dxa"/>
              <w:left w:w="90" w:type="dxa"/>
              <w:bottom w:w="90" w:type="dxa"/>
              <w:right w:w="90" w:type="dxa"/>
            </w:tcMar>
          </w:tcPr>
          <w:p w14:paraId="4FBCB924" w14:textId="77777777" w:rsidR="00F96B4F" w:rsidRDefault="0097506E">
            <w:r>
              <w:rPr>
                <w:sz w:val="17"/>
              </w:rPr>
              <w:t>OE5. Transformar registros históricos</w:t>
            </w:r>
          </w:p>
        </w:tc>
        <w:tc>
          <w:tcPr>
            <w:tcW w:w="4819" w:type="dxa"/>
            <w:tcMar>
              <w:top w:w="90" w:type="dxa"/>
              <w:left w:w="90" w:type="dxa"/>
              <w:bottom w:w="90" w:type="dxa"/>
              <w:right w:w="90" w:type="dxa"/>
            </w:tcMar>
          </w:tcPr>
          <w:p w14:paraId="16176ED3" w14:textId="77777777" w:rsidR="00F96B4F" w:rsidRPr="00577BF1" w:rsidRDefault="0097506E">
            <w:pPr>
              <w:rPr>
                <w:lang w:val="es-CL"/>
              </w:rPr>
            </w:pPr>
            <w:proofErr w:type="spellStart"/>
            <w:r w:rsidRPr="00577BF1">
              <w:rPr>
                <w:sz w:val="17"/>
                <w:lang w:val="es-CL"/>
              </w:rPr>
              <w:t>Dataset</w:t>
            </w:r>
            <w:proofErr w:type="spellEnd"/>
            <w:r w:rsidRPr="00577BF1">
              <w:rPr>
                <w:sz w:val="17"/>
                <w:lang w:val="es-CL"/>
              </w:rPr>
              <w:t>, consultas de agregación e indicadores de alertas y tiempos de respuesta.</w:t>
            </w:r>
          </w:p>
        </w:tc>
      </w:tr>
      <w:tr w:rsidR="00F96B4F" w:rsidRPr="001B6EA4" w14:paraId="51444976" w14:textId="77777777">
        <w:trPr>
          <w:cantSplit/>
          <w:jc w:val="center"/>
        </w:trPr>
        <w:tc>
          <w:tcPr>
            <w:tcW w:w="4535" w:type="dxa"/>
            <w:tcMar>
              <w:top w:w="90" w:type="dxa"/>
              <w:left w:w="90" w:type="dxa"/>
              <w:bottom w:w="90" w:type="dxa"/>
              <w:right w:w="90" w:type="dxa"/>
            </w:tcMar>
          </w:tcPr>
          <w:p w14:paraId="4773EED2" w14:textId="77777777" w:rsidR="00F96B4F" w:rsidRDefault="0097506E">
            <w:r>
              <w:rPr>
                <w:sz w:val="17"/>
              </w:rPr>
              <w:lastRenderedPageBreak/>
              <w:t xml:space="preserve">OE6. Validar el </w:t>
            </w:r>
            <w:proofErr w:type="spellStart"/>
            <w:r>
              <w:rPr>
                <w:sz w:val="17"/>
              </w:rPr>
              <w:t>prototipo</w:t>
            </w:r>
            <w:proofErr w:type="spellEnd"/>
          </w:p>
        </w:tc>
        <w:tc>
          <w:tcPr>
            <w:tcW w:w="4819" w:type="dxa"/>
            <w:tcMar>
              <w:top w:w="90" w:type="dxa"/>
              <w:left w:w="90" w:type="dxa"/>
              <w:bottom w:w="90" w:type="dxa"/>
              <w:right w:w="90" w:type="dxa"/>
            </w:tcMar>
          </w:tcPr>
          <w:p w14:paraId="459DC967" w14:textId="77777777" w:rsidR="00F96B4F" w:rsidRPr="00577BF1" w:rsidRDefault="0097506E">
            <w:pPr>
              <w:rPr>
                <w:lang w:val="es-CL"/>
              </w:rPr>
            </w:pPr>
            <w:r w:rsidRPr="00577BF1">
              <w:rPr>
                <w:sz w:val="17"/>
                <w:lang w:val="es-CL"/>
              </w:rPr>
              <w:t>Matriz de casos de prueba del flujo, escalamiento, roles, estados e integridad de datos.</w:t>
            </w:r>
          </w:p>
        </w:tc>
      </w:tr>
    </w:tbl>
    <w:p w14:paraId="0E8F1940" w14:textId="77777777" w:rsidR="000924CC" w:rsidRDefault="000924CC"/>
    <w:sectPr w:rsidR="000924CC" w:rsidSect="00034616">
      <w:headerReference w:type="default" r:id="rId8"/>
      <w:footerReference w:type="default" r:id="rId9"/>
      <w:pgSz w:w="12240" w:h="15840"/>
      <w:pgMar w:top="1247" w:right="1417" w:bottom="1134"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F996EC" w14:textId="77777777" w:rsidR="000924CC" w:rsidRDefault="000924CC">
      <w:pPr>
        <w:spacing w:after="0" w:line="240" w:lineRule="auto"/>
      </w:pPr>
      <w:r>
        <w:separator/>
      </w:r>
    </w:p>
  </w:endnote>
  <w:endnote w:type="continuationSeparator" w:id="0">
    <w:p w14:paraId="2EBBB517" w14:textId="77777777" w:rsidR="000924CC" w:rsidRDefault="000924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FDDDD4" w14:textId="77777777" w:rsidR="00F96B4F" w:rsidRDefault="0097506E">
    <w:pPr>
      <w:pStyle w:val="Piedepgina"/>
      <w:jc w:val="center"/>
    </w:pPr>
    <w:r>
      <w:rPr>
        <w:color w:val="646464"/>
        <w:sz w:val="17"/>
      </w:rPr>
      <w:t xml:space="preserve">Página </w:t>
    </w:r>
    <w:r>
      <w:rPr>
        <w:color w:val="646464"/>
        <w:sz w:val="17"/>
      </w:rPr>
      <w:fldChar w:fldCharType="begin"/>
    </w:r>
    <w:r>
      <w:rPr>
        <w:color w:val="646464"/>
        <w:sz w:val="17"/>
      </w:rPr>
      <w:instrText>PAGE</w:instrText>
    </w:r>
    <w:r>
      <w:rPr>
        <w:color w:val="646464"/>
        <w:sz w:val="17"/>
      </w:rPr>
      <w:fldChar w:fldCharType="separate"/>
    </w:r>
    <w:r w:rsidR="00577BF1">
      <w:rPr>
        <w:noProof/>
        <w:color w:val="646464"/>
        <w:sz w:val="17"/>
      </w:rPr>
      <w:t>1</w:t>
    </w:r>
    <w:r>
      <w:rPr>
        <w:color w:val="646464"/>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CF4E2D" w14:textId="77777777" w:rsidR="000924CC" w:rsidRDefault="000924CC">
      <w:pPr>
        <w:spacing w:after="0" w:line="240" w:lineRule="auto"/>
      </w:pPr>
      <w:r>
        <w:separator/>
      </w:r>
    </w:p>
  </w:footnote>
  <w:footnote w:type="continuationSeparator" w:id="0">
    <w:p w14:paraId="1C7B805B" w14:textId="77777777" w:rsidR="000924CC" w:rsidRDefault="000924C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C49497" w14:textId="2046854E" w:rsidR="00F96B4F" w:rsidRPr="00577BF1" w:rsidRDefault="0097506E" w:rsidP="00577BF1">
    <w:pPr>
      <w:pStyle w:val="Encabezado"/>
      <w:jc w:val="right"/>
      <w:rPr>
        <w:color w:val="646464"/>
        <w:sz w:val="17"/>
        <w:lang w:val="es-CL"/>
      </w:rPr>
    </w:pPr>
    <w:r w:rsidRPr="00577BF1">
      <w:rPr>
        <w:color w:val="646464"/>
        <w:sz w:val="17"/>
        <w:lang w:val="es-CL"/>
      </w:rPr>
      <w:t xml:space="preserve">Ingeniería Informática | Proyecto APT </w:t>
    </w:r>
    <w:r w:rsidR="00577BF1" w:rsidRPr="00577BF1">
      <w:rPr>
        <w:color w:val="646464"/>
        <w:sz w:val="17"/>
        <w:lang w:val="es-CL"/>
      </w:rPr>
      <w:t>–</w:t>
    </w:r>
    <w:r w:rsidRPr="00577BF1">
      <w:rPr>
        <w:color w:val="646464"/>
        <w:sz w:val="17"/>
        <w:lang w:val="es-CL"/>
      </w:rPr>
      <w:t xml:space="preserve"> </w:t>
    </w:r>
    <w:proofErr w:type="spellStart"/>
    <w:r w:rsidRPr="00577BF1">
      <w:rPr>
        <w:color w:val="646464"/>
        <w:sz w:val="17"/>
        <w:lang w:val="es-CL"/>
      </w:rPr>
      <w:t>QuickHelp</w:t>
    </w:r>
    <w:proofErr w:type="spellEnd"/>
    <w:r w:rsidR="00577BF1">
      <w:rPr>
        <w:color w:val="646464"/>
        <w:sz w:val="17"/>
        <w:lang w:val="es-CL"/>
      </w:rPr>
      <w:t xml:space="preserve">  </w:t>
    </w:r>
    <w:r w:rsidR="00577BF1" w:rsidRPr="00577BF1">
      <w:rPr>
        <w:color w:val="646464"/>
        <w:sz w:val="17"/>
        <w:lang w:val="es-CL"/>
      </w:rPr>
      <w:t xml:space="preserve"> </w:t>
    </w:r>
    <w:r w:rsidR="00577BF1">
      <w:rPr>
        <w:noProof/>
        <w:lang w:eastAsia="es-CL"/>
      </w:rPr>
      <w:drawing>
        <wp:inline distT="0" distB="0" distL="0" distR="0" wp14:anchorId="695FC360" wp14:editId="6EE31CC0">
          <wp:extent cx="1476375" cy="314325"/>
          <wp:effectExtent l="0" t="0" r="9525" b="9525"/>
          <wp:docPr id="18" name="Imagen 18"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476375" cy="314325"/>
                  </a:xfrm>
                  <a:prstGeom prst="rect">
                    <a:avLst/>
                  </a:prstGeom>
                  <a:noFill/>
                  <a:ln>
                    <a:noFill/>
                  </a:ln>
                </pic:spPr>
              </pic:pic>
            </a:graphicData>
          </a:graphic>
        </wp:inline>
      </w:drawing>
    </w:r>
  </w:p>
  <w:p w14:paraId="703856E2" w14:textId="77777777" w:rsidR="00577BF1" w:rsidRPr="00577BF1" w:rsidRDefault="00577BF1">
    <w:pPr>
      <w:pStyle w:val="Encabezado"/>
      <w:jc w:val="right"/>
      <w:rPr>
        <w:lang w:val="es-CL"/>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2112117767">
    <w:abstractNumId w:val="8"/>
  </w:num>
  <w:num w:numId="2" w16cid:durableId="704014857">
    <w:abstractNumId w:val="6"/>
  </w:num>
  <w:num w:numId="3" w16cid:durableId="1104379230">
    <w:abstractNumId w:val="5"/>
  </w:num>
  <w:num w:numId="4" w16cid:durableId="1442799566">
    <w:abstractNumId w:val="4"/>
  </w:num>
  <w:num w:numId="5" w16cid:durableId="626934574">
    <w:abstractNumId w:val="7"/>
  </w:num>
  <w:num w:numId="6" w16cid:durableId="1324510378">
    <w:abstractNumId w:val="3"/>
  </w:num>
  <w:num w:numId="7" w16cid:durableId="501436176">
    <w:abstractNumId w:val="2"/>
  </w:num>
  <w:num w:numId="8" w16cid:durableId="1466199088">
    <w:abstractNumId w:val="1"/>
  </w:num>
  <w:num w:numId="9" w16cid:durableId="9854315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924CC"/>
    <w:rsid w:val="0015074B"/>
    <w:rsid w:val="001B6EA4"/>
    <w:rsid w:val="0029639D"/>
    <w:rsid w:val="003120B7"/>
    <w:rsid w:val="00326F90"/>
    <w:rsid w:val="00427874"/>
    <w:rsid w:val="00577BF1"/>
    <w:rsid w:val="005C15C3"/>
    <w:rsid w:val="00733476"/>
    <w:rsid w:val="0097506E"/>
    <w:rsid w:val="00A36AEE"/>
    <w:rsid w:val="00AA1D8D"/>
    <w:rsid w:val="00B47730"/>
    <w:rsid w:val="00CB0664"/>
    <w:rsid w:val="00CF573A"/>
    <w:rsid w:val="00E311F9"/>
    <w:rsid w:val="00E33059"/>
    <w:rsid w:val="00F96B4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778BFAA"/>
  <w14:defaultImageDpi w14:val="300"/>
  <w15:docId w15:val="{917A237F-D866-42F1-8EE1-3C9F3D536D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Pages>
  <Words>4315</Words>
  <Characters>23738</Characters>
  <Application>Microsoft Office Word</Application>
  <DocSecurity>0</DocSecurity>
  <Lines>197</Lines>
  <Paragraphs>55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27998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QuickHelp - Informe de Definición Proyecto APT actualizado</dc:title>
  <dc:subject>Plataforma de gestión de asistencia para adultos mayores</dc:subject>
  <dc:creator>python-docx</dc:creator>
  <cp:keywords/>
  <dc:description>generated by python-docx</dc:description>
  <cp:lastModifiedBy>Schna Germain</cp:lastModifiedBy>
  <cp:revision>2</cp:revision>
  <dcterms:created xsi:type="dcterms:W3CDTF">2026-09-05T00:53:00Z</dcterms:created>
  <dcterms:modified xsi:type="dcterms:W3CDTF">2026-09-05T00:53:00Z</dcterms:modified>
  <cp:category/>
</cp:coreProperties>
</file>