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F347A" w14:textId="77777777" w:rsidR="00A70290" w:rsidRDefault="00633553">
      <w:pPr>
        <w:jc w:val="center"/>
      </w:pPr>
      <w:r>
        <w:rPr>
          <w:rFonts w:ascii="Aptos Display" w:hAnsi="Aptos Display"/>
          <w:b/>
          <w:color w:val="1F4E79"/>
          <w:sz w:val="48"/>
        </w:rPr>
        <w:br/>
      </w:r>
      <w:r>
        <w:rPr>
          <w:rFonts w:ascii="Aptos Display" w:hAnsi="Aptos Display"/>
          <w:b/>
          <w:color w:val="1F4E79"/>
          <w:sz w:val="48"/>
        </w:rPr>
        <w:br/>
        <w:t>INFORME DE AUTOEVALUACIÓN</w:t>
      </w:r>
    </w:p>
    <w:p w14:paraId="687D1C7D" w14:textId="77777777" w:rsidR="00A70290" w:rsidRPr="000560ED" w:rsidRDefault="00633553">
      <w:pPr>
        <w:jc w:val="center"/>
        <w:rPr>
          <w:b/>
          <w:color w:val="464646"/>
          <w:sz w:val="36"/>
          <w:szCs w:val="24"/>
        </w:rPr>
      </w:pPr>
      <w:r w:rsidRPr="000560ED">
        <w:rPr>
          <w:b/>
          <w:color w:val="464646"/>
          <w:sz w:val="36"/>
          <w:szCs w:val="24"/>
        </w:rPr>
        <w:t>PROYECTO APT</w:t>
      </w:r>
    </w:p>
    <w:p w14:paraId="6512A28F" w14:textId="6F31CB12" w:rsidR="000560ED" w:rsidRPr="000560ED" w:rsidRDefault="000560ED">
      <w:pPr>
        <w:jc w:val="center"/>
        <w:rPr>
          <w:rFonts w:ascii="Aptos Display" w:hAnsi="Aptos Display"/>
          <w:b/>
          <w:color w:val="1F4E79"/>
          <w:sz w:val="28"/>
          <w:szCs w:val="12"/>
        </w:rPr>
      </w:pPr>
      <w:r w:rsidRPr="000560ED">
        <w:rPr>
          <w:rFonts w:ascii="Aptos Display" w:hAnsi="Aptos Display"/>
          <w:b/>
          <w:color w:val="1F4E79"/>
          <w:sz w:val="28"/>
          <w:szCs w:val="12"/>
        </w:rPr>
        <w:t>QUICKHELP</w:t>
      </w:r>
    </w:p>
    <w:p w14:paraId="22BAD508" w14:textId="5A4BC28B" w:rsidR="00A70290" w:rsidRPr="003A42E9" w:rsidRDefault="007968C3">
      <w:pPr>
        <w:spacing w:before="600"/>
        <w:jc w:val="center"/>
        <w:rPr>
          <w:sz w:val="6"/>
          <w:szCs w:val="6"/>
        </w:rPr>
      </w:pPr>
      <w:r w:rsidRPr="003A42E9">
        <w:rPr>
          <w:b/>
          <w:color w:val="1F4E79"/>
          <w:sz w:val="24"/>
          <w:szCs w:val="6"/>
        </w:rPr>
        <w:t>SISTEMA DE ASISTENCIA PARA ADULTOS MAYORES</w:t>
      </w:r>
    </w:p>
    <w:p w14:paraId="227FBB43" w14:textId="0074CCC4" w:rsidR="00A70290" w:rsidRDefault="00633553">
      <w:pPr>
        <w:spacing w:before="1600"/>
        <w:jc w:val="center"/>
      </w:pPr>
      <w:r>
        <w:t>Carrera: Ingeniería en Informática</w:t>
      </w:r>
      <w:r>
        <w:br/>
        <w:t xml:space="preserve">Asignatura: </w:t>
      </w:r>
      <w:r w:rsidR="00212E66">
        <w:t>CAPSTONE</w:t>
      </w:r>
      <w:r>
        <w:br/>
        <w:t>Año: 2026</w:t>
      </w:r>
      <w:r>
        <w:br/>
      </w:r>
    </w:p>
    <w:p w14:paraId="193FB775" w14:textId="77777777" w:rsidR="00A70290" w:rsidRDefault="00633553">
      <w:r>
        <w:br w:type="page"/>
      </w:r>
    </w:p>
    <w:p w14:paraId="3C6DCD3C" w14:textId="77777777" w:rsidR="00A70290" w:rsidRDefault="00633553">
      <w:pPr>
        <w:pStyle w:val="Ttulo1"/>
        <w:spacing w:before="200" w:after="120"/>
      </w:pPr>
      <w:r>
        <w:lastRenderedPageBreak/>
        <w:t>1. Abstract – Español</w:t>
      </w:r>
    </w:p>
    <w:p w14:paraId="5B674672" w14:textId="77777777" w:rsidR="00A70290" w:rsidRDefault="00633553">
      <w:pPr>
        <w:ind w:firstLine="360"/>
        <w:jc w:val="both"/>
      </w:pPr>
      <w:r>
        <w:t>El proyecto APT se centra en QuickHelp, una plataforma digital de gestión de asistencia orientada a adultos mayores que viven solos o pasan períodos prolongados sin compañía. La solución busca coordinar las solicitudes de ayuda entre el adulto mayor, su red de apoyo y una central de gestión, evitando que una alerta quede sin seguimiento cuando el primer contacto no responde o no puede asistir.</w:t>
      </w:r>
    </w:p>
    <w:p w14:paraId="2406607A" w14:textId="77777777" w:rsidR="00A70290" w:rsidRDefault="00633553">
      <w:pPr>
        <w:ind w:firstLine="360"/>
        <w:jc w:val="both"/>
      </w:pPr>
      <w:r>
        <w:t>El MVP estará compuesto por una aplicación para el adulto mayor, una aplicación para asistentes y un panel web de gestión. Permitirá registrar usuarios y roles, asociar asistentes autorizados, generar solicitudes, compartir ubicación, notificar a la red de apoyo, aceptar o rechazar alertas, gestionar estados de atención, escalar solicitudes sin respuesta y mantener trazabilidad hasta su cierre. El proyecto abarcará análisis, diseño, desarrollo, integración, pruebas y documentación, considerando además aspectos básicos de seguridad y protección de la información.</w:t>
      </w:r>
    </w:p>
    <w:p w14:paraId="23AFF2BA" w14:textId="77777777" w:rsidR="00A70290" w:rsidRDefault="00633553">
      <w:pPr>
        <w:pStyle w:val="Ttulo1"/>
        <w:spacing w:before="200" w:after="120"/>
      </w:pPr>
      <w:r>
        <w:t>2. Abstract – English</w:t>
      </w:r>
    </w:p>
    <w:p w14:paraId="2FFF8B35" w14:textId="77777777" w:rsidR="00A70290" w:rsidRDefault="00633553">
      <w:pPr>
        <w:ind w:firstLine="360"/>
        <w:jc w:val="both"/>
      </w:pPr>
      <w:r>
        <w:t xml:space="preserve">The APT project focuses on QuickHelp, a digital assistance management platform designed for older adults who live alone or spend long periods without company. The solution aims to coordinate help requests between the older adult, an authorized support network, and a QuickHelp management center, preventing an alert from being left unattended when the first contact does not respond or cannot </w:t>
      </w:r>
      <w:proofErr w:type="gramStart"/>
      <w:r>
        <w:t>provide assistance</w:t>
      </w:r>
      <w:proofErr w:type="gramEnd"/>
      <w:r>
        <w:t>.</w:t>
      </w:r>
    </w:p>
    <w:p w14:paraId="798C4E96" w14:textId="77777777" w:rsidR="00A70290" w:rsidRDefault="00633553">
      <w:pPr>
        <w:ind w:firstLine="360"/>
        <w:jc w:val="both"/>
      </w:pPr>
      <w:r>
        <w:t xml:space="preserve">The MVP will include an application for </w:t>
      </w:r>
      <w:proofErr w:type="gramStart"/>
      <w:r>
        <w:t>the older adult</w:t>
      </w:r>
      <w:proofErr w:type="gramEnd"/>
      <w:r>
        <w:t>, an application for assistants, and a web management panel. It will support user and role management, authorized assistant associations, help requests, location sharing, notifications, acceptance or rejection of alerts, attention status updates, escalation when nobody responds, and full traceability until closure. The project will cover analysis, design, development, integration, testing, and documentation, while also considering basic security and data protection aspects.</w:t>
      </w:r>
    </w:p>
    <w:p w14:paraId="16AFC4A2" w14:textId="77777777" w:rsidR="00A70290" w:rsidRDefault="00633553">
      <w:pPr>
        <w:pStyle w:val="Ttulo1"/>
        <w:spacing w:before="200" w:after="120"/>
      </w:pPr>
      <w:r>
        <w:t>3. Descripción del Proyecto APT</w:t>
      </w:r>
    </w:p>
    <w:p w14:paraId="7017434E" w14:textId="77777777" w:rsidR="00A70290" w:rsidRDefault="00633553">
      <w:pPr>
        <w:ind w:firstLine="360"/>
        <w:jc w:val="both"/>
      </w:pPr>
      <w:r>
        <w:t xml:space="preserve">QuickHelp es una plataforma de asistencia y gestión orientada </w:t>
      </w:r>
      <w:proofErr w:type="gramStart"/>
      <w:r>
        <w:t>a</w:t>
      </w:r>
      <w:proofErr w:type="gramEnd"/>
      <w:r>
        <w:t xml:space="preserve"> adultos mayores que pueden requerir apoyo ante una caída, malestar, dificultad cotidiana u otra situación inesperada. El problema abordado no es la falta de medios de comunicación, sino la ausencia de una coordinación estructurada que permita saber quién atenderá la solicitud y qué ocurre cuando el primer contacto no responde.</w:t>
      </w:r>
    </w:p>
    <w:p w14:paraId="477DF9FA" w14:textId="77777777" w:rsidR="00A70290" w:rsidRDefault="00633553">
      <w:pPr>
        <w:ind w:firstLine="360"/>
        <w:jc w:val="both"/>
      </w:pPr>
      <w:r>
        <w:t>La solución estará compuesta por tres elementos principales: una aplicación simplificada para el adulto mayor, una aplicación para la red de apoyo o asistentes autorizados y una Central de Gestión QuickHelp mediante un panel web. El adulto mayor podrá crear una solicitud, indicar el motivo y compartir su ubicación; los asistentes podrán aceptar o rechazar, indicar que van en camino y registrar la atención como resuelta.</w:t>
      </w:r>
    </w:p>
    <w:p w14:paraId="46EBC25D" w14:textId="77777777" w:rsidR="00A70290" w:rsidRDefault="00633553">
      <w:pPr>
        <w:ind w:firstLine="360"/>
        <w:jc w:val="both"/>
      </w:pPr>
      <w:r>
        <w:t>El sistema incorporará un motor de alertas y escalamiento encargado de controlar tiempos de espera, contactos, reintentos y estados. Si nadie responde o todos rechazan la solicitud, la alerta será marcada como sin asistente disponible y será derivada a la Central de Gestión QuickHelp, donde un operador podrá supervisar el caso y registrar las acciones realizadas hasta su cierre.</w:t>
      </w:r>
    </w:p>
    <w:p w14:paraId="5D8C3BC1" w14:textId="77777777" w:rsidR="00A70290" w:rsidRDefault="00633553">
      <w:pPr>
        <w:ind w:firstLine="360"/>
        <w:jc w:val="both"/>
      </w:pPr>
      <w:r>
        <w:lastRenderedPageBreak/>
        <w:t>Cada alerta conservará un historial cronológico con las notificaciones enviadas, respuestas, tiempos, cambios de estado y responsables, permitiendo mantener trazabilidad del proceso. Debido al uso de datos personales y ubicación, también se considerarán controles básicos de seguridad y protección de información. El alcance inicial no contempla diagnóstico médico ni despacho automático de servicios de emergencia.</w:t>
      </w:r>
    </w:p>
    <w:p w14:paraId="67DD5060" w14:textId="77777777" w:rsidR="00A70290" w:rsidRDefault="00633553">
      <w:pPr>
        <w:pStyle w:val="Ttulo1"/>
        <w:spacing w:before="200" w:after="120"/>
      </w:pPr>
      <w:r>
        <w:t>4. Relación con las competencias del perfil de egreso</w:t>
      </w:r>
    </w:p>
    <w:p w14:paraId="306156FB" w14:textId="77777777" w:rsidR="00A70290" w:rsidRDefault="00633553">
      <w:pPr>
        <w:ind w:firstLine="360"/>
        <w:jc w:val="both"/>
      </w:pPr>
      <w:r>
        <w:t>El proyecto se relaciona con competencias del perfil de egreso asociadas al análisis, diseño, desarrollo, integración y aseguramiento de la calidad de soluciones de software. QuickHelp requiere transformar una necesidad real en un sistema compuesto por aplicaciones móviles, lógica de negocio, base de datos, servicios de notificación y un panel web administrativo.</w:t>
      </w:r>
    </w:p>
    <w:p w14:paraId="2152A870" w14:textId="77777777" w:rsidR="00A70290" w:rsidRDefault="00633553">
      <w:pPr>
        <w:ind w:firstLine="360"/>
        <w:jc w:val="both"/>
      </w:pPr>
      <w:r>
        <w:t>Durante el proyecto se aplicarán buenas prácticas de desarrollo y validación, incluyendo definición de requerimientos, modelamiento de datos, implementación modular, control de estados, pruebas funcionales y revisión de aspectos básicos de seguridad. Esto permitirá comprobar que el flujo completo de atención funcione de forma coherente y confiable.</w:t>
      </w:r>
    </w:p>
    <w:p w14:paraId="7B148E93" w14:textId="77777777" w:rsidR="00A70290" w:rsidRDefault="00633553">
      <w:pPr>
        <w:ind w:firstLine="360"/>
        <w:jc w:val="both"/>
      </w:pPr>
      <w:r>
        <w:t>Entre las principales funcionalidades que permitirán evidenciar estas competencias se encuentran:</w:t>
      </w:r>
    </w:p>
    <w:p w14:paraId="5EAE9EF4" w14:textId="77777777" w:rsidR="00A70290" w:rsidRDefault="00633553">
      <w:pPr>
        <w:pStyle w:val="Listaconvietas"/>
      </w:pPr>
      <w:r>
        <w:t>Registro, autenticación y acceso de usuarios según roles.</w:t>
      </w:r>
    </w:p>
    <w:p w14:paraId="6C14D2BA" w14:textId="77777777" w:rsidR="00A70290" w:rsidRDefault="00633553">
      <w:pPr>
        <w:pStyle w:val="Listaconvietas"/>
      </w:pPr>
      <w:r>
        <w:t>Asociación entre adultos mayores y asistentes o red de apoyo autorizada.</w:t>
      </w:r>
    </w:p>
    <w:p w14:paraId="75E50C79" w14:textId="77777777" w:rsidR="00A70290" w:rsidRDefault="00633553">
      <w:pPr>
        <w:pStyle w:val="Listaconvietas"/>
      </w:pPr>
      <w:r>
        <w:t>Creación, notificación y gestión de solicitudes de asistencia.</w:t>
      </w:r>
    </w:p>
    <w:p w14:paraId="6F1C752A" w14:textId="77777777" w:rsidR="00A70290" w:rsidRDefault="00633553">
      <w:pPr>
        <w:pStyle w:val="Listaconvietas"/>
      </w:pPr>
      <w:r>
        <w:t>Geolocalización, estados de atención y motor de escalamiento.</w:t>
      </w:r>
    </w:p>
    <w:p w14:paraId="31C7CC29" w14:textId="77777777" w:rsidR="00A70290" w:rsidRDefault="00633553">
      <w:pPr>
        <w:pStyle w:val="Listaconvietas"/>
      </w:pPr>
      <w:r>
        <w:t>Panel web para supervisión de alertas activas, críticas y resueltas.</w:t>
      </w:r>
    </w:p>
    <w:p w14:paraId="58F01D21" w14:textId="77777777" w:rsidR="00A70290" w:rsidRDefault="00633553">
      <w:pPr>
        <w:pStyle w:val="Listaconvietas"/>
      </w:pPr>
      <w:r>
        <w:t>Historial, trazabilidad, validación de datos y manejo de errores.</w:t>
      </w:r>
    </w:p>
    <w:p w14:paraId="0E9A6BD5" w14:textId="77777777" w:rsidR="00A70290" w:rsidRDefault="00633553">
      <w:pPr>
        <w:ind w:firstLine="360"/>
        <w:jc w:val="both"/>
      </w:pPr>
      <w:r>
        <w:t>Además, el proyecto se relaciona con la protección de información y la revisión de vulnerabilidades básicas, debido a que QuickHelp manejará datos personales, relaciones entre usuarios y ubicación. Estas consideraciones deberán integrarse al diseño y a las pruebas del sistema.</w:t>
      </w:r>
    </w:p>
    <w:p w14:paraId="552792FC" w14:textId="77777777" w:rsidR="00A70290" w:rsidRDefault="00633553">
      <w:pPr>
        <w:ind w:firstLine="360"/>
        <w:jc w:val="both"/>
      </w:pPr>
      <w:r>
        <w:t>De esta manera, el proyecto permitirá demostrar competencias técnicas sobre un producto completo, integrando desarrollo de software, gestión de datos, lógica de negocio, pruebas y documentación, con evidencias concretas del cumplimiento de los requerimientos definidos para QuickHelp.</w:t>
      </w:r>
    </w:p>
    <w:p w14:paraId="6A3EA7C2" w14:textId="77777777" w:rsidR="00A70290" w:rsidRDefault="00633553">
      <w:pPr>
        <w:pStyle w:val="Ttulo1"/>
        <w:spacing w:before="200" w:after="120"/>
      </w:pPr>
      <w:r>
        <w:t>5. Relación con mis intereses profesionales</w:t>
      </w:r>
    </w:p>
    <w:p w14:paraId="00B6B1FF" w14:textId="77777777" w:rsidR="00A70290" w:rsidRDefault="00633553">
      <w:pPr>
        <w:ind w:firstLine="360"/>
        <w:jc w:val="both"/>
      </w:pPr>
      <w:r>
        <w:t>Este proyecto se relaciona con mis intereses profesionales porque me permite participar en el desarrollo de una solución tecnológica completa, desde el análisis del problema hasta la implementación y validación de sus principales módulos. QuickHelp integra áreas que son relevantes dentro de Ingeniería en Informática, como desarrollo de software, bases de datos, integración de servicios y gestión de información.</w:t>
      </w:r>
    </w:p>
    <w:p w14:paraId="7BD7220E" w14:textId="77777777" w:rsidR="00A70290" w:rsidRDefault="00633553">
      <w:pPr>
        <w:ind w:firstLine="360"/>
        <w:jc w:val="both"/>
      </w:pPr>
      <w:r>
        <w:t xml:space="preserve">Trabajar en una plataforma compuesta por aplicaciones móviles y un panel web me permitirá comprender mejor cómo se conectan el frontend, la lógica de negocio y la persistencia de datos. </w:t>
      </w:r>
      <w:r>
        <w:lastRenderedPageBreak/>
        <w:t>También me permitirá aplicar pruebas para comprobar que los flujos críticos, como la creación, respuesta, escalamiento y cierre de una alerta, funcionen correctamente.</w:t>
      </w:r>
    </w:p>
    <w:p w14:paraId="0742698D" w14:textId="77777777" w:rsidR="00A70290" w:rsidRDefault="00633553">
      <w:pPr>
        <w:ind w:firstLine="360"/>
        <w:jc w:val="both"/>
      </w:pPr>
      <w:r>
        <w:t>Desarrollar QuickHelp representa una oportunidad para fortalecer mis competencias técnicas, mejorar mi capacidad de analizar requerimientos, resolver problemas y documentar soluciones. Además, me permitirá adquirir experiencia práctica en un proyecto con varios tipos de usuarios, reglas de negocio y necesidad de trazabilidad.</w:t>
      </w:r>
    </w:p>
    <w:p w14:paraId="19D80BFC" w14:textId="77777777" w:rsidR="00A70290" w:rsidRDefault="00633553">
      <w:pPr>
        <w:pStyle w:val="Ttulo1"/>
        <w:spacing w:before="200" w:after="120"/>
      </w:pPr>
      <w:r>
        <w:t>6. Factibilidad</w:t>
      </w:r>
    </w:p>
    <w:p w14:paraId="10507A26" w14:textId="77777777" w:rsidR="00A70290" w:rsidRDefault="00633553">
      <w:pPr>
        <w:ind w:firstLine="360"/>
        <w:jc w:val="both"/>
      </w:pPr>
      <w:r>
        <w:t>El proyecto es factible porque se ha definido un alcance inicial o MVP compuesto por la App Adulto Mayor, la App Asistente y el Panel Web de Gestión. Esta división permite desarrollar el sistema por módulos e integrar las funcionalidades de forma progresiva, priorizando primero el flujo principal de solicitud, respuesta, escalamiento y cierre.</w:t>
      </w:r>
    </w:p>
    <w:p w14:paraId="7A6AAEBC" w14:textId="77777777" w:rsidR="00A70290" w:rsidRDefault="00633553">
      <w:pPr>
        <w:ind w:firstLine="360"/>
        <w:jc w:val="both"/>
      </w:pPr>
      <w:r>
        <w:t>Las funcionalidades pueden construirse y validarse de manera incremental: registro y roles, asociación de la red de apoyo, creación de solicitudes, notificaciones, estados de atención, motor de escalamiento, panel de supervisión e historial. Esta organización permite controlar mejor el avance y detectar problemas antes de integrar todo el sistema.</w:t>
      </w:r>
    </w:p>
    <w:p w14:paraId="69BE6592" w14:textId="77777777" w:rsidR="00A70290" w:rsidRDefault="00633553">
      <w:pPr>
        <w:ind w:firstLine="360"/>
        <w:jc w:val="both"/>
      </w:pPr>
      <w:r>
        <w:t>Para realizar el proyecto se requiere principalmente un computador, herramientas de desarrollo, un sistema gestor de base de datos, control de versiones, un entorno para probar las aplicaciones y servicios de geolocalización y notificaciones. Las tecnologías específicas podrán definirse de acuerdo con la arquitectura seleccionada para el MVP.</w:t>
      </w:r>
    </w:p>
    <w:p w14:paraId="484B74DF" w14:textId="77777777" w:rsidR="00A70290" w:rsidRDefault="00633553">
      <w:pPr>
        <w:ind w:firstLine="360"/>
        <w:jc w:val="both"/>
      </w:pPr>
      <w:r>
        <w:t>Una posible dificultad corresponde a la integración entre los distintos componentes y a las funciones que dependen de servicios externos, principalmente geolocalización y notificaciones. También será necesario controlar correctamente los tiempos y reglas de escalamiento. Para disminuir estos riesgos se trabajará por etapas, se realizarán pruebas controladas y se priorizará el funcionamiento del flujo principal antes de incorporar mejoras adicionales.</w:t>
      </w:r>
    </w:p>
    <w:p w14:paraId="11CF58E5" w14:textId="77777777" w:rsidR="00A70290" w:rsidRDefault="00633553">
      <w:pPr>
        <w:pStyle w:val="Ttulo1"/>
        <w:spacing w:before="200" w:after="120"/>
      </w:pPr>
      <w:r>
        <w:t>7. Objetivos</w:t>
      </w:r>
    </w:p>
    <w:p w14:paraId="5A92006A" w14:textId="77777777" w:rsidR="00A70290" w:rsidRDefault="00633553">
      <w:pPr>
        <w:pStyle w:val="Ttulo2"/>
        <w:spacing w:before="160" w:after="80"/>
      </w:pPr>
      <w:r>
        <w:t>7.1 Objetivo general</w:t>
      </w:r>
    </w:p>
    <w:p w14:paraId="2E26B754" w14:textId="77777777" w:rsidR="00A70290" w:rsidRDefault="00633553">
      <w:pPr>
        <w:jc w:val="both"/>
      </w:pPr>
      <w:r>
        <w:rPr>
          <w:b/>
        </w:rPr>
        <w:t xml:space="preserve">Diseñar, desarrollar y validar </w:t>
      </w:r>
      <w:proofErr w:type="gramStart"/>
      <w:r>
        <w:rPr>
          <w:b/>
        </w:rPr>
        <w:t>un MVP de QuickHelp</w:t>
      </w:r>
      <w:proofErr w:type="gramEnd"/>
      <w:r>
        <w:rPr>
          <w:b/>
        </w:rPr>
        <w:t xml:space="preserve"> como plataforma de gestión de asistencia para adultos mayores, integrando una aplicación para el adulto mayor, una aplicación para asistentes y un panel web de gestión que permita coordinar solicitudes, aplicar reglas de escalamiento y mantener trazabilidad hasta su resolución.</w:t>
      </w:r>
    </w:p>
    <w:p w14:paraId="1E53DCAC" w14:textId="77777777" w:rsidR="00A70290" w:rsidRDefault="00633553">
      <w:pPr>
        <w:pStyle w:val="Ttulo2"/>
        <w:spacing w:before="160" w:after="80"/>
      </w:pPr>
      <w:r>
        <w:t>7.2 Objetivos específicos</w:t>
      </w:r>
    </w:p>
    <w:p w14:paraId="12456D15" w14:textId="77777777" w:rsidR="00A70290" w:rsidRDefault="00633553">
      <w:pPr>
        <w:pStyle w:val="Listaconnmeros"/>
      </w:pPr>
      <w:r>
        <w:t>Analizar el problema, definir los requerimientos, usuarios, roles y flujo principal de atención de QuickHelp.</w:t>
      </w:r>
    </w:p>
    <w:p w14:paraId="0C7673C2" w14:textId="77777777" w:rsidR="00A70290" w:rsidRDefault="00633553">
      <w:pPr>
        <w:pStyle w:val="Listaconnmeros"/>
      </w:pPr>
      <w:r>
        <w:t>Diseñar la arquitectura general, el modelo de datos y las interfaces principales del sistema.</w:t>
      </w:r>
    </w:p>
    <w:p w14:paraId="374384A3" w14:textId="77777777" w:rsidR="00A70290" w:rsidRDefault="00633553">
      <w:pPr>
        <w:pStyle w:val="Listaconnmeros"/>
      </w:pPr>
      <w:r>
        <w:t>Desarrollar la aplicación del adulto mayor para crear solicitudes, indicar el motivo, compartir ubicación y consultar su estado.</w:t>
      </w:r>
    </w:p>
    <w:p w14:paraId="34442CAB" w14:textId="77777777" w:rsidR="00A70290" w:rsidRDefault="00633553">
      <w:pPr>
        <w:pStyle w:val="Listaconnmeros"/>
      </w:pPr>
      <w:r>
        <w:t>Desarrollar la aplicación del asistente para recibir solicitudes, aceptar o rechazar, actualizar estados y cerrar una atención.</w:t>
      </w:r>
    </w:p>
    <w:p w14:paraId="36727297" w14:textId="77777777" w:rsidR="00A70290" w:rsidRDefault="00633553">
      <w:pPr>
        <w:pStyle w:val="Listaconnmeros"/>
      </w:pPr>
      <w:r>
        <w:lastRenderedPageBreak/>
        <w:t>Implementar el motor de alertas, notificaciones y reglas de escalamiento cuando una solicitud no obtiene respuesta.</w:t>
      </w:r>
    </w:p>
    <w:p w14:paraId="5FA2D5DB" w14:textId="77777777" w:rsidR="00A70290" w:rsidRDefault="00633553">
      <w:pPr>
        <w:pStyle w:val="Listaconnmeros"/>
      </w:pPr>
      <w:r>
        <w:t>Desarrollar la Central de Gestión QuickHelp mediante un panel web con supervisión de alertas, historial e indicadores básicos.</w:t>
      </w:r>
    </w:p>
    <w:p w14:paraId="04F32BF2" w14:textId="77777777" w:rsidR="00A70290" w:rsidRDefault="00633553">
      <w:pPr>
        <w:pStyle w:val="Listaconnmeros"/>
      </w:pPr>
      <w:r>
        <w:t>Integrar los módulos, ejecutar pruebas funcionales y de seguridad básica, corregir errores y documentar la trazabilidad del sistema.</w:t>
      </w:r>
    </w:p>
    <w:p w14:paraId="7FE9A047" w14:textId="77777777" w:rsidR="00A70290" w:rsidRDefault="00633553">
      <w:pPr>
        <w:pStyle w:val="Ttulo1"/>
        <w:spacing w:before="200" w:after="120"/>
      </w:pPr>
      <w:r>
        <w:t>8. Propuesta metodológica</w:t>
      </w:r>
    </w:p>
    <w:p w14:paraId="40B6BAEE" w14:textId="77777777" w:rsidR="00A70290" w:rsidRDefault="00633553">
      <w:pPr>
        <w:ind w:firstLine="360"/>
        <w:jc w:val="both"/>
      </w:pPr>
      <w:r>
        <w:t>El proyecto se desarrollará mediante un proceso incremental, dividiendo QuickHelp en módulos que puedan ser diseñados, implementados, integrados y probados de manera progresiva. Esto permitirá validar el flujo principal antes de agregar funcionalidades complementarias.</w:t>
      </w:r>
    </w:p>
    <w:p w14:paraId="3D2E0F1B" w14:textId="77777777" w:rsidR="00A70290" w:rsidRDefault="00633553">
      <w:pPr>
        <w:ind w:firstLine="360"/>
        <w:jc w:val="both"/>
      </w:pPr>
      <w:r>
        <w:t>Primero se realizará el levantamiento y análisis de requerimientos, definiendo el problema, los tipos de usuario, los roles, las acciones permitidas y el flujo desde que se genera una solicitud hasta que se cierra. También se establecerá el alcance definitivo del MVP.</w:t>
      </w:r>
    </w:p>
    <w:p w14:paraId="2B066610" w14:textId="77777777" w:rsidR="00A70290" w:rsidRDefault="00633553">
      <w:pPr>
        <w:ind w:firstLine="360"/>
        <w:jc w:val="both"/>
      </w:pPr>
      <w:r>
        <w:t>Luego se diseñará la solución, incluyendo la arquitectura general, modelo de base de datos, relaciones entre usuarios, estados de las alertas, reglas de escalamiento y prototipos de las interfaces para la App Adulto Mayor, App Asistente y Central de Gestión.</w:t>
      </w:r>
    </w:p>
    <w:p w14:paraId="2F8632D4" w14:textId="77777777" w:rsidR="00A70290" w:rsidRDefault="00633553">
      <w:pPr>
        <w:ind w:firstLine="360"/>
        <w:jc w:val="both"/>
      </w:pPr>
      <w:r>
        <w:t>Posteriormente se desarrollarán los módulos principales de forma progresiva: autenticación y roles, gestión de la red de apoyo, solicitudes de asistencia, notificaciones, estados, escalamiento, historial y panel web. Cada módulo será probado antes de avanzar a la integración completa.</w:t>
      </w:r>
    </w:p>
    <w:p w14:paraId="4A58BFA3" w14:textId="77777777" w:rsidR="00A70290" w:rsidRDefault="00633553">
      <w:pPr>
        <w:ind w:firstLine="360"/>
        <w:jc w:val="both"/>
      </w:pPr>
      <w:r>
        <w:t>Después se realizará la integración de los componentes y se ejecutarán pruebas funcionales sobre escenarios normales y situaciones de error, incluyendo falta de respuesta de asistentes, rechazos, cambios de estado y registro de trazabilidad. Los errores encontrados serán documentados y corregidos mediante ciclos de reprueba.</w:t>
      </w:r>
    </w:p>
    <w:p w14:paraId="49BCBB23" w14:textId="77777777" w:rsidR="00A70290" w:rsidRDefault="00633553">
      <w:pPr>
        <w:ind w:firstLine="360"/>
        <w:jc w:val="both"/>
      </w:pPr>
      <w:r>
        <w:t>Finalmente, se validará el cumplimiento de los requerimientos del MVP y se prepararán las evidencias del proyecto, incluyendo documentación técnica, modelo de datos, capturas, resultados de pruebas, historial de alertas y demostración del flujo completo de QuickHelp.</w:t>
      </w:r>
    </w:p>
    <w:p w14:paraId="68640F45" w14:textId="77777777" w:rsidR="00A70290" w:rsidRDefault="00633553">
      <w:pPr>
        <w:pStyle w:val="Ttulo1"/>
        <w:spacing w:before="80" w:after="60"/>
      </w:pPr>
      <w:r>
        <w:t>9. Plan de trabajo</w:t>
      </w:r>
    </w:p>
    <w:tbl>
      <w:tblPr>
        <w:tblStyle w:val="Tablaconcuadrcula"/>
        <w:tblW w:w="0" w:type="auto"/>
        <w:jc w:val="center"/>
        <w:tblLook w:val="04A0" w:firstRow="1" w:lastRow="0" w:firstColumn="1" w:lastColumn="0" w:noHBand="0" w:noVBand="1"/>
      </w:tblPr>
      <w:tblGrid>
        <w:gridCol w:w="864"/>
        <w:gridCol w:w="5040"/>
        <w:gridCol w:w="3456"/>
      </w:tblGrid>
      <w:tr w:rsidR="00A70290" w14:paraId="4C7F42B5" w14:textId="77777777">
        <w:trPr>
          <w:cantSplit/>
          <w:jc w:val="center"/>
        </w:trPr>
        <w:tc>
          <w:tcPr>
            <w:tcW w:w="864" w:type="dxa"/>
            <w:shd w:val="clear" w:color="auto" w:fill="1F4E79"/>
            <w:vAlign w:val="center"/>
          </w:tcPr>
          <w:p w14:paraId="61AAB6EF" w14:textId="77777777" w:rsidR="00A70290" w:rsidRDefault="00633553">
            <w:pPr>
              <w:spacing w:after="0"/>
              <w:jc w:val="center"/>
            </w:pPr>
            <w:r>
              <w:rPr>
                <w:b/>
                <w:color w:val="FFFFFF"/>
                <w:sz w:val="17"/>
              </w:rPr>
              <w:t>Etapa</w:t>
            </w:r>
          </w:p>
        </w:tc>
        <w:tc>
          <w:tcPr>
            <w:tcW w:w="5040" w:type="dxa"/>
            <w:shd w:val="clear" w:color="auto" w:fill="1F4E79"/>
            <w:vAlign w:val="center"/>
          </w:tcPr>
          <w:p w14:paraId="6D38EC1A" w14:textId="77777777" w:rsidR="00A70290" w:rsidRDefault="00633553">
            <w:pPr>
              <w:spacing w:after="0"/>
              <w:jc w:val="center"/>
            </w:pPr>
            <w:r>
              <w:rPr>
                <w:b/>
                <w:color w:val="FFFFFF"/>
                <w:sz w:val="17"/>
              </w:rPr>
              <w:t>Actividad</w:t>
            </w:r>
          </w:p>
        </w:tc>
        <w:tc>
          <w:tcPr>
            <w:tcW w:w="3456" w:type="dxa"/>
            <w:shd w:val="clear" w:color="auto" w:fill="1F4E79"/>
            <w:vAlign w:val="center"/>
          </w:tcPr>
          <w:p w14:paraId="3BC69642" w14:textId="77777777" w:rsidR="00A70290" w:rsidRDefault="00633553">
            <w:pPr>
              <w:spacing w:after="0"/>
              <w:jc w:val="center"/>
            </w:pPr>
            <w:r>
              <w:rPr>
                <w:b/>
                <w:color w:val="FFFFFF"/>
                <w:sz w:val="17"/>
              </w:rPr>
              <w:t>Evidencia</w:t>
            </w:r>
          </w:p>
        </w:tc>
      </w:tr>
      <w:tr w:rsidR="00A70290" w14:paraId="21B2A147" w14:textId="77777777">
        <w:trPr>
          <w:cantSplit/>
          <w:jc w:val="center"/>
        </w:trPr>
        <w:tc>
          <w:tcPr>
            <w:tcW w:w="864" w:type="dxa"/>
            <w:vAlign w:val="center"/>
          </w:tcPr>
          <w:p w14:paraId="492F06B3" w14:textId="77777777" w:rsidR="00A70290" w:rsidRDefault="00633553">
            <w:pPr>
              <w:spacing w:after="0"/>
              <w:jc w:val="center"/>
            </w:pPr>
            <w:r>
              <w:rPr>
                <w:sz w:val="17"/>
              </w:rPr>
              <w:t>1</w:t>
            </w:r>
          </w:p>
        </w:tc>
        <w:tc>
          <w:tcPr>
            <w:tcW w:w="5040" w:type="dxa"/>
            <w:vAlign w:val="center"/>
          </w:tcPr>
          <w:p w14:paraId="2C20DEEA" w14:textId="77777777" w:rsidR="00A70290" w:rsidRDefault="00633553">
            <w:pPr>
              <w:spacing w:after="0"/>
            </w:pPr>
            <w:r>
              <w:rPr>
                <w:sz w:val="17"/>
              </w:rPr>
              <w:t>Análisis del problema y levantamiento de requerimientos</w:t>
            </w:r>
          </w:p>
        </w:tc>
        <w:tc>
          <w:tcPr>
            <w:tcW w:w="3456" w:type="dxa"/>
            <w:vAlign w:val="center"/>
          </w:tcPr>
          <w:p w14:paraId="04148157" w14:textId="77777777" w:rsidR="00A70290" w:rsidRDefault="00633553">
            <w:pPr>
              <w:spacing w:after="0"/>
            </w:pPr>
            <w:r>
              <w:rPr>
                <w:sz w:val="17"/>
              </w:rPr>
              <w:t>Documento de requerimientos</w:t>
            </w:r>
          </w:p>
        </w:tc>
      </w:tr>
      <w:tr w:rsidR="00A70290" w14:paraId="40935044" w14:textId="77777777">
        <w:trPr>
          <w:cantSplit/>
          <w:jc w:val="center"/>
        </w:trPr>
        <w:tc>
          <w:tcPr>
            <w:tcW w:w="864" w:type="dxa"/>
            <w:vAlign w:val="center"/>
          </w:tcPr>
          <w:p w14:paraId="5CE1DCE2" w14:textId="77777777" w:rsidR="00A70290" w:rsidRDefault="00633553">
            <w:pPr>
              <w:spacing w:after="0"/>
              <w:jc w:val="center"/>
            </w:pPr>
            <w:r>
              <w:rPr>
                <w:sz w:val="17"/>
              </w:rPr>
              <w:t>2</w:t>
            </w:r>
          </w:p>
        </w:tc>
        <w:tc>
          <w:tcPr>
            <w:tcW w:w="5040" w:type="dxa"/>
            <w:vAlign w:val="center"/>
          </w:tcPr>
          <w:p w14:paraId="5FE3BDDD" w14:textId="77777777" w:rsidR="00A70290" w:rsidRDefault="00633553">
            <w:pPr>
              <w:spacing w:after="0"/>
            </w:pPr>
            <w:r>
              <w:rPr>
                <w:sz w:val="17"/>
              </w:rPr>
              <w:t>Definición del alcance, usuarios, roles y flujo de atención</w:t>
            </w:r>
          </w:p>
        </w:tc>
        <w:tc>
          <w:tcPr>
            <w:tcW w:w="3456" w:type="dxa"/>
            <w:vAlign w:val="center"/>
          </w:tcPr>
          <w:p w14:paraId="3EF7B97A" w14:textId="77777777" w:rsidR="00A70290" w:rsidRDefault="00633553">
            <w:pPr>
              <w:spacing w:after="0"/>
            </w:pPr>
            <w:r>
              <w:rPr>
                <w:sz w:val="17"/>
              </w:rPr>
              <w:t>Alcance y flujo funcional</w:t>
            </w:r>
          </w:p>
        </w:tc>
      </w:tr>
      <w:tr w:rsidR="00A70290" w14:paraId="10857019" w14:textId="77777777">
        <w:trPr>
          <w:cantSplit/>
          <w:jc w:val="center"/>
        </w:trPr>
        <w:tc>
          <w:tcPr>
            <w:tcW w:w="864" w:type="dxa"/>
            <w:vAlign w:val="center"/>
          </w:tcPr>
          <w:p w14:paraId="6E7B1D76" w14:textId="77777777" w:rsidR="00A70290" w:rsidRDefault="00633553">
            <w:pPr>
              <w:spacing w:after="0"/>
              <w:jc w:val="center"/>
            </w:pPr>
            <w:r>
              <w:rPr>
                <w:sz w:val="17"/>
              </w:rPr>
              <w:t>3</w:t>
            </w:r>
          </w:p>
        </w:tc>
        <w:tc>
          <w:tcPr>
            <w:tcW w:w="5040" w:type="dxa"/>
            <w:vAlign w:val="center"/>
          </w:tcPr>
          <w:p w14:paraId="04263321" w14:textId="77777777" w:rsidR="00A70290" w:rsidRDefault="00633553">
            <w:pPr>
              <w:spacing w:after="0"/>
            </w:pPr>
            <w:r>
              <w:rPr>
                <w:sz w:val="17"/>
              </w:rPr>
              <w:t>Diseño de arquitectura y modelo de base de datos</w:t>
            </w:r>
          </w:p>
        </w:tc>
        <w:tc>
          <w:tcPr>
            <w:tcW w:w="3456" w:type="dxa"/>
            <w:vAlign w:val="center"/>
          </w:tcPr>
          <w:p w14:paraId="488424D2" w14:textId="77777777" w:rsidR="00A70290" w:rsidRDefault="00633553">
            <w:pPr>
              <w:spacing w:after="0"/>
            </w:pPr>
            <w:r>
              <w:rPr>
                <w:sz w:val="17"/>
              </w:rPr>
              <w:t>Diagramas y modelo de datos</w:t>
            </w:r>
          </w:p>
        </w:tc>
      </w:tr>
      <w:tr w:rsidR="00A70290" w14:paraId="2783DACB" w14:textId="77777777">
        <w:trPr>
          <w:cantSplit/>
          <w:jc w:val="center"/>
        </w:trPr>
        <w:tc>
          <w:tcPr>
            <w:tcW w:w="864" w:type="dxa"/>
            <w:vAlign w:val="center"/>
          </w:tcPr>
          <w:p w14:paraId="6A2A2075" w14:textId="77777777" w:rsidR="00A70290" w:rsidRDefault="00633553">
            <w:pPr>
              <w:spacing w:after="0"/>
              <w:jc w:val="center"/>
            </w:pPr>
            <w:r>
              <w:rPr>
                <w:sz w:val="17"/>
              </w:rPr>
              <w:t>4</w:t>
            </w:r>
          </w:p>
        </w:tc>
        <w:tc>
          <w:tcPr>
            <w:tcW w:w="5040" w:type="dxa"/>
            <w:vAlign w:val="center"/>
          </w:tcPr>
          <w:p w14:paraId="6D2C1D3D" w14:textId="77777777" w:rsidR="00A70290" w:rsidRDefault="00633553">
            <w:pPr>
              <w:spacing w:after="0"/>
            </w:pPr>
            <w:r>
              <w:rPr>
                <w:sz w:val="17"/>
              </w:rPr>
              <w:t>Diseño de interfaces y mockups principales</w:t>
            </w:r>
          </w:p>
        </w:tc>
        <w:tc>
          <w:tcPr>
            <w:tcW w:w="3456" w:type="dxa"/>
            <w:vAlign w:val="center"/>
          </w:tcPr>
          <w:p w14:paraId="506AAD36" w14:textId="77777777" w:rsidR="00A70290" w:rsidRDefault="00633553">
            <w:pPr>
              <w:spacing w:after="0"/>
            </w:pPr>
            <w:r>
              <w:rPr>
                <w:sz w:val="17"/>
              </w:rPr>
              <w:t>Prototipos de pantallas</w:t>
            </w:r>
          </w:p>
        </w:tc>
      </w:tr>
      <w:tr w:rsidR="00A70290" w14:paraId="0F7911A9" w14:textId="77777777">
        <w:trPr>
          <w:cantSplit/>
          <w:jc w:val="center"/>
        </w:trPr>
        <w:tc>
          <w:tcPr>
            <w:tcW w:w="864" w:type="dxa"/>
            <w:vAlign w:val="center"/>
          </w:tcPr>
          <w:p w14:paraId="086D5FFD" w14:textId="77777777" w:rsidR="00A70290" w:rsidRDefault="00633553">
            <w:pPr>
              <w:spacing w:after="0"/>
              <w:jc w:val="center"/>
            </w:pPr>
            <w:r>
              <w:rPr>
                <w:sz w:val="17"/>
              </w:rPr>
              <w:t>5</w:t>
            </w:r>
          </w:p>
        </w:tc>
        <w:tc>
          <w:tcPr>
            <w:tcW w:w="5040" w:type="dxa"/>
            <w:vAlign w:val="center"/>
          </w:tcPr>
          <w:p w14:paraId="67080FE6" w14:textId="77777777" w:rsidR="00A70290" w:rsidRDefault="00633553">
            <w:pPr>
              <w:spacing w:after="0"/>
            </w:pPr>
            <w:r>
              <w:rPr>
                <w:sz w:val="17"/>
              </w:rPr>
              <w:t>Desarrollo de autenticación, roles y red de apoyo</w:t>
            </w:r>
          </w:p>
        </w:tc>
        <w:tc>
          <w:tcPr>
            <w:tcW w:w="3456" w:type="dxa"/>
            <w:vAlign w:val="center"/>
          </w:tcPr>
          <w:p w14:paraId="3B56E417" w14:textId="77777777" w:rsidR="00A70290" w:rsidRDefault="00633553">
            <w:pPr>
              <w:spacing w:after="0"/>
            </w:pPr>
            <w:r>
              <w:rPr>
                <w:sz w:val="17"/>
              </w:rPr>
              <w:t>Módulo implementado y pruebas</w:t>
            </w:r>
          </w:p>
        </w:tc>
      </w:tr>
      <w:tr w:rsidR="00A70290" w14:paraId="47887FEF" w14:textId="77777777">
        <w:trPr>
          <w:cantSplit/>
          <w:jc w:val="center"/>
        </w:trPr>
        <w:tc>
          <w:tcPr>
            <w:tcW w:w="864" w:type="dxa"/>
            <w:vAlign w:val="center"/>
          </w:tcPr>
          <w:p w14:paraId="32A748ED" w14:textId="77777777" w:rsidR="00A70290" w:rsidRDefault="00633553">
            <w:pPr>
              <w:spacing w:after="0"/>
              <w:jc w:val="center"/>
            </w:pPr>
            <w:r>
              <w:rPr>
                <w:sz w:val="17"/>
              </w:rPr>
              <w:t>6</w:t>
            </w:r>
          </w:p>
        </w:tc>
        <w:tc>
          <w:tcPr>
            <w:tcW w:w="5040" w:type="dxa"/>
            <w:vAlign w:val="center"/>
          </w:tcPr>
          <w:p w14:paraId="56A57F58" w14:textId="77777777" w:rsidR="00A70290" w:rsidRDefault="00633553">
            <w:pPr>
              <w:spacing w:after="0"/>
            </w:pPr>
            <w:r>
              <w:rPr>
                <w:sz w:val="17"/>
              </w:rPr>
              <w:t>Desarrollo de la App Adulto Mayor</w:t>
            </w:r>
          </w:p>
        </w:tc>
        <w:tc>
          <w:tcPr>
            <w:tcW w:w="3456" w:type="dxa"/>
            <w:vAlign w:val="center"/>
          </w:tcPr>
          <w:p w14:paraId="2613253E" w14:textId="77777777" w:rsidR="00A70290" w:rsidRDefault="00633553">
            <w:pPr>
              <w:spacing w:after="0"/>
            </w:pPr>
            <w:r>
              <w:rPr>
                <w:sz w:val="17"/>
              </w:rPr>
              <w:t>Evidencias de solicitudes y estados</w:t>
            </w:r>
          </w:p>
        </w:tc>
      </w:tr>
      <w:tr w:rsidR="00A70290" w14:paraId="255E0F18" w14:textId="77777777">
        <w:trPr>
          <w:cantSplit/>
          <w:jc w:val="center"/>
        </w:trPr>
        <w:tc>
          <w:tcPr>
            <w:tcW w:w="864" w:type="dxa"/>
            <w:vAlign w:val="center"/>
          </w:tcPr>
          <w:p w14:paraId="5AA0C771" w14:textId="77777777" w:rsidR="00A70290" w:rsidRDefault="00633553">
            <w:pPr>
              <w:spacing w:after="0"/>
              <w:jc w:val="center"/>
            </w:pPr>
            <w:r>
              <w:rPr>
                <w:sz w:val="17"/>
              </w:rPr>
              <w:t>7</w:t>
            </w:r>
          </w:p>
        </w:tc>
        <w:tc>
          <w:tcPr>
            <w:tcW w:w="5040" w:type="dxa"/>
            <w:vAlign w:val="center"/>
          </w:tcPr>
          <w:p w14:paraId="65102F29" w14:textId="77777777" w:rsidR="00A70290" w:rsidRDefault="00633553">
            <w:pPr>
              <w:spacing w:after="0"/>
            </w:pPr>
            <w:r>
              <w:rPr>
                <w:sz w:val="17"/>
              </w:rPr>
              <w:t>Desarrollo de la App Asistente</w:t>
            </w:r>
          </w:p>
        </w:tc>
        <w:tc>
          <w:tcPr>
            <w:tcW w:w="3456" w:type="dxa"/>
            <w:vAlign w:val="center"/>
          </w:tcPr>
          <w:p w14:paraId="38EE346D" w14:textId="77777777" w:rsidR="00A70290" w:rsidRDefault="00633553">
            <w:pPr>
              <w:spacing w:after="0"/>
            </w:pPr>
            <w:r>
              <w:rPr>
                <w:sz w:val="17"/>
              </w:rPr>
              <w:t>Evidencias de aceptación, rechazo y atención</w:t>
            </w:r>
          </w:p>
        </w:tc>
      </w:tr>
      <w:tr w:rsidR="00A70290" w14:paraId="218371BC" w14:textId="77777777">
        <w:trPr>
          <w:cantSplit/>
          <w:jc w:val="center"/>
        </w:trPr>
        <w:tc>
          <w:tcPr>
            <w:tcW w:w="864" w:type="dxa"/>
            <w:vAlign w:val="center"/>
          </w:tcPr>
          <w:p w14:paraId="2475C8DD" w14:textId="77777777" w:rsidR="00A70290" w:rsidRDefault="00633553">
            <w:pPr>
              <w:spacing w:after="0"/>
              <w:jc w:val="center"/>
            </w:pPr>
            <w:r>
              <w:rPr>
                <w:sz w:val="17"/>
              </w:rPr>
              <w:t>8</w:t>
            </w:r>
          </w:p>
        </w:tc>
        <w:tc>
          <w:tcPr>
            <w:tcW w:w="5040" w:type="dxa"/>
            <w:vAlign w:val="center"/>
          </w:tcPr>
          <w:p w14:paraId="55A78227" w14:textId="77777777" w:rsidR="00A70290" w:rsidRDefault="00633553">
            <w:pPr>
              <w:spacing w:after="0"/>
            </w:pPr>
            <w:r>
              <w:rPr>
                <w:sz w:val="17"/>
              </w:rPr>
              <w:t>Implementación del motor de alertas y escalamiento</w:t>
            </w:r>
          </w:p>
        </w:tc>
        <w:tc>
          <w:tcPr>
            <w:tcW w:w="3456" w:type="dxa"/>
            <w:vAlign w:val="center"/>
          </w:tcPr>
          <w:p w14:paraId="1638F108" w14:textId="77777777" w:rsidR="00A70290" w:rsidRDefault="00633553">
            <w:pPr>
              <w:spacing w:after="0"/>
            </w:pPr>
            <w:r>
              <w:rPr>
                <w:sz w:val="17"/>
              </w:rPr>
              <w:t>Reglas y registros de ejecución</w:t>
            </w:r>
          </w:p>
        </w:tc>
      </w:tr>
      <w:tr w:rsidR="00A70290" w14:paraId="1B7F6D97" w14:textId="77777777">
        <w:trPr>
          <w:cantSplit/>
          <w:jc w:val="center"/>
        </w:trPr>
        <w:tc>
          <w:tcPr>
            <w:tcW w:w="864" w:type="dxa"/>
            <w:vAlign w:val="center"/>
          </w:tcPr>
          <w:p w14:paraId="4AAF0B1E" w14:textId="77777777" w:rsidR="00A70290" w:rsidRDefault="00633553">
            <w:pPr>
              <w:spacing w:after="0"/>
              <w:jc w:val="center"/>
            </w:pPr>
            <w:r>
              <w:rPr>
                <w:sz w:val="17"/>
              </w:rPr>
              <w:t>9</w:t>
            </w:r>
          </w:p>
        </w:tc>
        <w:tc>
          <w:tcPr>
            <w:tcW w:w="5040" w:type="dxa"/>
            <w:vAlign w:val="center"/>
          </w:tcPr>
          <w:p w14:paraId="384A653A" w14:textId="77777777" w:rsidR="00A70290" w:rsidRDefault="00633553">
            <w:pPr>
              <w:spacing w:after="0"/>
            </w:pPr>
            <w:r>
              <w:rPr>
                <w:sz w:val="17"/>
              </w:rPr>
              <w:t>Desarrollo de la Central de Gestión QuickHelp</w:t>
            </w:r>
          </w:p>
        </w:tc>
        <w:tc>
          <w:tcPr>
            <w:tcW w:w="3456" w:type="dxa"/>
            <w:vAlign w:val="center"/>
          </w:tcPr>
          <w:p w14:paraId="191A280E" w14:textId="77777777" w:rsidR="00A70290" w:rsidRDefault="00633553">
            <w:pPr>
              <w:spacing w:after="0"/>
            </w:pPr>
            <w:r>
              <w:rPr>
                <w:sz w:val="17"/>
              </w:rPr>
              <w:t>Capturas del dashboard y alertas</w:t>
            </w:r>
          </w:p>
        </w:tc>
      </w:tr>
      <w:tr w:rsidR="00A70290" w14:paraId="4E275C82" w14:textId="77777777">
        <w:trPr>
          <w:cantSplit/>
          <w:jc w:val="center"/>
        </w:trPr>
        <w:tc>
          <w:tcPr>
            <w:tcW w:w="864" w:type="dxa"/>
            <w:vAlign w:val="center"/>
          </w:tcPr>
          <w:p w14:paraId="029BFECB" w14:textId="77777777" w:rsidR="00A70290" w:rsidRDefault="00633553">
            <w:pPr>
              <w:spacing w:after="0"/>
              <w:jc w:val="center"/>
            </w:pPr>
            <w:r>
              <w:rPr>
                <w:sz w:val="17"/>
              </w:rPr>
              <w:t>10</w:t>
            </w:r>
          </w:p>
        </w:tc>
        <w:tc>
          <w:tcPr>
            <w:tcW w:w="5040" w:type="dxa"/>
            <w:vAlign w:val="center"/>
          </w:tcPr>
          <w:p w14:paraId="358A696B" w14:textId="77777777" w:rsidR="00A70290" w:rsidRDefault="00633553">
            <w:pPr>
              <w:spacing w:after="0"/>
            </w:pPr>
            <w:r>
              <w:rPr>
                <w:sz w:val="17"/>
              </w:rPr>
              <w:t>Integración de notificaciones, ubicación y módulos</w:t>
            </w:r>
          </w:p>
        </w:tc>
        <w:tc>
          <w:tcPr>
            <w:tcW w:w="3456" w:type="dxa"/>
            <w:vAlign w:val="center"/>
          </w:tcPr>
          <w:p w14:paraId="19FB0624" w14:textId="77777777" w:rsidR="00A70290" w:rsidRDefault="00633553">
            <w:pPr>
              <w:spacing w:after="0"/>
            </w:pPr>
            <w:r>
              <w:rPr>
                <w:sz w:val="17"/>
              </w:rPr>
              <w:t>Evidencias de integración</w:t>
            </w:r>
          </w:p>
        </w:tc>
      </w:tr>
      <w:tr w:rsidR="00A70290" w14:paraId="3A9E89BE" w14:textId="77777777">
        <w:trPr>
          <w:cantSplit/>
          <w:jc w:val="center"/>
        </w:trPr>
        <w:tc>
          <w:tcPr>
            <w:tcW w:w="864" w:type="dxa"/>
            <w:vAlign w:val="center"/>
          </w:tcPr>
          <w:p w14:paraId="5714C15D" w14:textId="77777777" w:rsidR="00A70290" w:rsidRDefault="00633553">
            <w:pPr>
              <w:spacing w:after="0"/>
              <w:jc w:val="center"/>
            </w:pPr>
            <w:r>
              <w:rPr>
                <w:sz w:val="17"/>
              </w:rPr>
              <w:t>11</w:t>
            </w:r>
          </w:p>
        </w:tc>
        <w:tc>
          <w:tcPr>
            <w:tcW w:w="5040" w:type="dxa"/>
            <w:vAlign w:val="center"/>
          </w:tcPr>
          <w:p w14:paraId="524AFA54" w14:textId="77777777" w:rsidR="00A70290" w:rsidRDefault="00633553">
            <w:pPr>
              <w:spacing w:after="0"/>
            </w:pPr>
            <w:r>
              <w:rPr>
                <w:sz w:val="17"/>
              </w:rPr>
              <w:t>Pruebas funcionales, seguridad básica y correcciones</w:t>
            </w:r>
          </w:p>
        </w:tc>
        <w:tc>
          <w:tcPr>
            <w:tcW w:w="3456" w:type="dxa"/>
            <w:vAlign w:val="center"/>
          </w:tcPr>
          <w:p w14:paraId="217257C9" w14:textId="77777777" w:rsidR="00A70290" w:rsidRDefault="00633553">
            <w:pPr>
              <w:spacing w:after="0"/>
            </w:pPr>
            <w:r>
              <w:rPr>
                <w:sz w:val="17"/>
              </w:rPr>
              <w:t>Matriz de pruebas e incidencias</w:t>
            </w:r>
          </w:p>
        </w:tc>
      </w:tr>
      <w:tr w:rsidR="00A70290" w14:paraId="53FCB63C" w14:textId="77777777">
        <w:trPr>
          <w:cantSplit/>
          <w:jc w:val="center"/>
        </w:trPr>
        <w:tc>
          <w:tcPr>
            <w:tcW w:w="864" w:type="dxa"/>
            <w:vAlign w:val="center"/>
          </w:tcPr>
          <w:p w14:paraId="6F17220D" w14:textId="77777777" w:rsidR="00A70290" w:rsidRDefault="00633553">
            <w:pPr>
              <w:spacing w:after="0"/>
              <w:jc w:val="center"/>
            </w:pPr>
            <w:r>
              <w:rPr>
                <w:sz w:val="17"/>
              </w:rPr>
              <w:t>12</w:t>
            </w:r>
          </w:p>
        </w:tc>
        <w:tc>
          <w:tcPr>
            <w:tcW w:w="5040" w:type="dxa"/>
            <w:vAlign w:val="center"/>
          </w:tcPr>
          <w:p w14:paraId="6582395E" w14:textId="77777777" w:rsidR="00A70290" w:rsidRDefault="00633553">
            <w:pPr>
              <w:spacing w:after="0"/>
            </w:pPr>
            <w:r>
              <w:rPr>
                <w:sz w:val="17"/>
              </w:rPr>
              <w:t>Validación final, trazabilidad y documentación</w:t>
            </w:r>
          </w:p>
        </w:tc>
        <w:tc>
          <w:tcPr>
            <w:tcW w:w="3456" w:type="dxa"/>
            <w:vAlign w:val="center"/>
          </w:tcPr>
          <w:p w14:paraId="4FDFB3AC" w14:textId="77777777" w:rsidR="00A70290" w:rsidRDefault="00633553">
            <w:pPr>
              <w:spacing w:after="0"/>
            </w:pPr>
            <w:r>
              <w:rPr>
                <w:sz w:val="17"/>
              </w:rPr>
              <w:t>Informe final y evidencias del MVP</w:t>
            </w:r>
          </w:p>
        </w:tc>
      </w:tr>
    </w:tbl>
    <w:p w14:paraId="20E7F317" w14:textId="77777777" w:rsidR="00A70290" w:rsidRDefault="00633553">
      <w:pPr>
        <w:pStyle w:val="Ttulo1"/>
        <w:spacing w:before="200" w:after="120"/>
      </w:pPr>
      <w:r>
        <w:lastRenderedPageBreak/>
        <w:t>10. Propuesta de evidencias</w:t>
      </w:r>
    </w:p>
    <w:p w14:paraId="7D658448" w14:textId="77777777" w:rsidR="00A70290" w:rsidRDefault="00633553">
      <w:pPr>
        <w:ind w:firstLine="360"/>
        <w:jc w:val="both"/>
      </w:pPr>
      <w:r>
        <w:t>Las principales evidencias serán el documento de requerimientos, definición de usuarios y roles, diagramas del sistema, modelo de base de datos, mockups, código fuente versionado, capturas de los módulos implementados, registros de alertas, resultados de pruebas, incidencias y matriz de trazabilidad.</w:t>
      </w:r>
    </w:p>
    <w:p w14:paraId="3A90B093" w14:textId="77777777" w:rsidR="00A70290" w:rsidRDefault="00633553">
      <w:pPr>
        <w:ind w:firstLine="360"/>
        <w:jc w:val="both"/>
      </w:pPr>
      <w:r>
        <w:t>Estas evidencias permitirán demostrar de forma concreta la construcción del MVP y comprobar el funcionamiento del flujo completo: creación de una solicitud, notificación a la red de apoyo, aceptación o rechazo, cambio de estados, escalamiento cuando no existe respuesta, intervención de la central y cierre de la alerta.</w:t>
      </w:r>
    </w:p>
    <w:p w14:paraId="5BD2B8F7" w14:textId="77777777" w:rsidR="00A70290" w:rsidRDefault="00633553">
      <w:pPr>
        <w:ind w:firstLine="360"/>
        <w:jc w:val="both"/>
      </w:pPr>
      <w:r>
        <w:t>También se incluirán evidencias de las correcciones realizadas durante las pruebas y documentación final del sistema, de manera que sea posible verificar qué requerimientos fueron implementados, cómo fueron validados y qué aspectos podrían continuar desarrollándose en futuras versiones.</w:t>
      </w:r>
    </w:p>
    <w:p w14:paraId="3E0EB319" w14:textId="77777777" w:rsidR="00A70290" w:rsidRDefault="00633553">
      <w:pPr>
        <w:pStyle w:val="Ttulo1"/>
        <w:spacing w:before="200" w:after="120"/>
      </w:pPr>
      <w:r>
        <w:t>11. Individual Conclusion</w:t>
      </w:r>
    </w:p>
    <w:p w14:paraId="54F997FA" w14:textId="77777777" w:rsidR="00A70290" w:rsidRDefault="00633553">
      <w:pPr>
        <w:ind w:firstLine="360"/>
        <w:jc w:val="both"/>
      </w:pPr>
      <w:r>
        <w:t>The QuickHelp APT project will allow me to apply different Computer Engineering skills in the development of a complete software solution. The project involves requirements analysis, application development, database design, business rules, integration, testing, and documentation around a real assistance management problem for older adults.</w:t>
      </w:r>
    </w:p>
    <w:p w14:paraId="0648401E" w14:textId="3CE29A08" w:rsidR="00A70290" w:rsidRDefault="00633553">
      <w:pPr>
        <w:ind w:firstLine="360"/>
        <w:jc w:val="both"/>
      </w:pPr>
      <w:r>
        <w:t>Developing the older adult application, the assistant application, and the QuickHelp management panel will help me understand how different system components work together. I will also be able to validate critical workflows such as request creation, notification, acceptance or rejection, escalation, traceability, and final resolution.</w:t>
      </w:r>
    </w:p>
    <w:p w14:paraId="1CD080C3" w14:textId="77777777" w:rsidR="00A70290" w:rsidRDefault="00633553">
      <w:pPr>
        <w:ind w:firstLine="360"/>
        <w:jc w:val="both"/>
      </w:pPr>
      <w:r>
        <w:t>This project will strengthen my technical and problem-solving skills and give me more practical experience before entering the professional environment. It will also help me understand the importance of building systems that are functional, reliable, secure, and useful for their users.</w:t>
      </w:r>
    </w:p>
    <w:p w14:paraId="05E885B8" w14:textId="77777777" w:rsidR="00A70290" w:rsidRDefault="00633553">
      <w:pPr>
        <w:pStyle w:val="Ttulo1"/>
        <w:spacing w:before="200" w:after="120"/>
      </w:pPr>
      <w:r>
        <w:t>12. Individual Reflection</w:t>
      </w:r>
    </w:p>
    <w:p w14:paraId="445EA542" w14:textId="77777777" w:rsidR="00A70290" w:rsidRDefault="00633553">
      <w:pPr>
        <w:ind w:firstLine="360"/>
        <w:jc w:val="both"/>
      </w:pPr>
      <w:r>
        <w:t>During my academic training, I have developed different technical skills in Computer Engineering. QuickHelp represents an opportunity to combine several of those skills in one project and to move from a simple application idea to a complete solution with multiple users, business rules, data management, and supervision.</w:t>
      </w:r>
    </w:p>
    <w:p w14:paraId="7DF69E67" w14:textId="77777777" w:rsidR="00A70290" w:rsidRDefault="00633553">
      <w:pPr>
        <w:ind w:firstLine="360"/>
        <w:jc w:val="both"/>
      </w:pPr>
      <w:r>
        <w:t>One of the main challenges will be coordinating the different components of the platform and ensuring that the alert flow works correctly in different scenarios. I will need to analyze requirements carefully, design the data model, implement the modules, test the integrations, identify errors, and document the results.</w:t>
      </w:r>
    </w:p>
    <w:p w14:paraId="7927D5EB" w14:textId="77777777" w:rsidR="00A70290" w:rsidRDefault="00633553">
      <w:pPr>
        <w:ind w:firstLine="360"/>
        <w:jc w:val="both"/>
      </w:pPr>
      <w:r>
        <w:t>I still need more practical experience to feel completely confident in areas such as system integration, security, and deployment. However, working on this project will allow me to strengthen these skills through a real development process and continuous validation of the solution.</w:t>
      </w:r>
    </w:p>
    <w:p w14:paraId="084685FF" w14:textId="77777777" w:rsidR="00A70290" w:rsidRDefault="00633553">
      <w:pPr>
        <w:ind w:firstLine="360"/>
        <w:jc w:val="both"/>
      </w:pPr>
      <w:r>
        <w:lastRenderedPageBreak/>
        <w:t>My goal is to continue developing my technical knowledge and become a professional capable of analyzing real problems and building technological solutions that are well structured, reliable, secure, and useful for users.</w:t>
      </w:r>
    </w:p>
    <w:sectPr w:rsidR="00A70290" w:rsidSect="00034616">
      <w:headerReference w:type="default" r:id="rId8"/>
      <w:footerReference w:type="default" r:id="rId9"/>
      <w:pgSz w:w="12240" w:h="15840"/>
      <w:pgMar w:top="1152"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409E9" w14:textId="77777777" w:rsidR="00723E52" w:rsidRDefault="00723E52">
      <w:pPr>
        <w:spacing w:after="0" w:line="240" w:lineRule="auto"/>
      </w:pPr>
      <w:r>
        <w:separator/>
      </w:r>
    </w:p>
  </w:endnote>
  <w:endnote w:type="continuationSeparator" w:id="0">
    <w:p w14:paraId="49EB5ACB" w14:textId="77777777" w:rsidR="00723E52" w:rsidRDefault="00723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8BFF" w14:textId="4244BFC8" w:rsidR="00A70290" w:rsidRDefault="00633553">
    <w:pPr>
      <w:pStyle w:val="Piedepgina"/>
      <w:jc w:val="center"/>
    </w:pPr>
    <w:r>
      <w:fldChar w:fldCharType="begin"/>
    </w:r>
    <w:r>
      <w:instrText>PAGE</w:instrText>
    </w:r>
    <w:r>
      <w:fldChar w:fldCharType="separate"/>
    </w:r>
    <w:r w:rsidR="00212E6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64274" w14:textId="77777777" w:rsidR="00723E52" w:rsidRDefault="00723E52">
      <w:pPr>
        <w:spacing w:after="0" w:line="240" w:lineRule="auto"/>
      </w:pPr>
      <w:r>
        <w:separator/>
      </w:r>
    </w:p>
  </w:footnote>
  <w:footnote w:type="continuationSeparator" w:id="0">
    <w:p w14:paraId="64F9E7B9" w14:textId="77777777" w:rsidR="00723E52" w:rsidRDefault="00723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4B903" w14:textId="77777777" w:rsidR="00A70290" w:rsidRDefault="00A70290">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25380682">
    <w:abstractNumId w:val="8"/>
  </w:num>
  <w:num w:numId="2" w16cid:durableId="661009413">
    <w:abstractNumId w:val="6"/>
  </w:num>
  <w:num w:numId="3" w16cid:durableId="1021667362">
    <w:abstractNumId w:val="5"/>
  </w:num>
  <w:num w:numId="4" w16cid:durableId="848444682">
    <w:abstractNumId w:val="4"/>
  </w:num>
  <w:num w:numId="5" w16cid:durableId="1045956397">
    <w:abstractNumId w:val="7"/>
  </w:num>
  <w:num w:numId="6" w16cid:durableId="286470396">
    <w:abstractNumId w:val="3"/>
  </w:num>
  <w:num w:numId="7" w16cid:durableId="1133525205">
    <w:abstractNumId w:val="2"/>
  </w:num>
  <w:num w:numId="8" w16cid:durableId="1832404207">
    <w:abstractNumId w:val="1"/>
  </w:num>
  <w:num w:numId="9" w16cid:durableId="864438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0ED"/>
    <w:rsid w:val="0006063C"/>
    <w:rsid w:val="0015074B"/>
    <w:rsid w:val="00212E66"/>
    <w:rsid w:val="0029639D"/>
    <w:rsid w:val="00326F90"/>
    <w:rsid w:val="003903D0"/>
    <w:rsid w:val="003A42E9"/>
    <w:rsid w:val="00441FC8"/>
    <w:rsid w:val="00633553"/>
    <w:rsid w:val="00723E52"/>
    <w:rsid w:val="007968C3"/>
    <w:rsid w:val="007A5D21"/>
    <w:rsid w:val="00890AC7"/>
    <w:rsid w:val="00A70290"/>
    <w:rsid w:val="00AA1D8D"/>
    <w:rsid w:val="00B47730"/>
    <w:rsid w:val="00C36A2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F0941EE-32A4-4FDF-8AA7-34E1A95FF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2355</Words>
  <Characters>12955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Guilbaud Wilcinot</cp:lastModifiedBy>
  <cp:revision>6</cp:revision>
  <dcterms:created xsi:type="dcterms:W3CDTF">2013-12-23T23:15:00Z</dcterms:created>
  <dcterms:modified xsi:type="dcterms:W3CDTF">2026-09-05T00:31:00Z</dcterms:modified>
  <cp:category/>
</cp:coreProperties>
</file>