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8CDD" w14:textId="07B02220" w:rsidR="009E4E82" w:rsidRPr="002A408A" w:rsidRDefault="009E4E82" w:rsidP="009E4E82">
      <w:pPr>
        <w:spacing w:after="0"/>
        <w:ind w:left="360"/>
        <w:jc w:val="center"/>
        <w:rPr>
          <w:rFonts w:asciiTheme="minorHAnsi" w:hAnsiTheme="minorHAnsi"/>
          <w:b/>
          <w:color w:val="0070C0"/>
          <w:sz w:val="28"/>
          <w:szCs w:val="28"/>
          <w:lang w:val="en-US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Assignment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3</w:t>
      </w:r>
      <w:r w:rsidRPr="002A408A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(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10</w:t>
      </w:r>
      <w:r w:rsidRPr="002A408A">
        <w:rPr>
          <w:rFonts w:asciiTheme="minorHAnsi" w:hAnsiTheme="minorHAnsi"/>
          <w:b/>
          <w:color w:val="0070C0"/>
          <w:sz w:val="28"/>
          <w:szCs w:val="28"/>
          <w:lang w:val="en-US"/>
        </w:rPr>
        <w:t>% CA):</w:t>
      </w:r>
    </w:p>
    <w:p w14:paraId="5637F099" w14:textId="384FE907" w:rsidR="009E4E82" w:rsidRPr="002A408A" w:rsidRDefault="009E4E82" w:rsidP="009E4E82">
      <w:pPr>
        <w:ind w:left="360"/>
        <w:jc w:val="center"/>
        <w:rPr>
          <w:rFonts w:asciiTheme="minorHAnsi" w:hAnsiTheme="minorHAnsi"/>
          <w:b/>
          <w:color w:val="0070C0"/>
          <w:sz w:val="28"/>
          <w:szCs w:val="28"/>
          <w:lang w:val="en-US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Due at 11:59pm through Moodle</w:t>
      </w:r>
      <w:r w:rsidRPr="002A408A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on the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11</w:t>
      </w:r>
      <w:r w:rsidRPr="002A408A">
        <w:rPr>
          <w:rFonts w:asciiTheme="minorHAnsi" w:hAnsiTheme="minorHAnsi"/>
          <w:b/>
          <w:color w:val="0070C0"/>
          <w:sz w:val="28"/>
          <w:szCs w:val="28"/>
          <w:vertAlign w:val="superscript"/>
          <w:lang w:val="en-US"/>
        </w:rPr>
        <w:t>th</w:t>
      </w:r>
      <w:r w:rsidRPr="002A408A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of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December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</w:t>
      </w:r>
    </w:p>
    <w:p w14:paraId="3B15F027" w14:textId="7189969A" w:rsidR="009E4E82" w:rsidRDefault="009E4E82" w:rsidP="009E4E82">
      <w:pPr>
        <w:ind w:left="360"/>
        <w:jc w:val="center"/>
        <w:rPr>
          <w:rFonts w:asciiTheme="minorHAnsi" w:hAnsiTheme="minorHAnsi"/>
          <w:b/>
          <w:color w:val="0070C0"/>
          <w:sz w:val="24"/>
          <w:szCs w:val="24"/>
          <w:lang w:val="en-US"/>
        </w:rPr>
      </w:pPr>
      <w:r w:rsidRPr="002A408A"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Provide all the code </w:t>
      </w:r>
      <w:r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(as a </w:t>
      </w:r>
      <w:r w:rsidRPr="009E4E82">
        <w:rPr>
          <w:rFonts w:asciiTheme="minorHAnsi" w:hAnsiTheme="minorHAnsi"/>
          <w:b/>
          <w:color w:val="0070C0"/>
          <w:sz w:val="24"/>
          <w:szCs w:val="24"/>
          <w:u w:val="single"/>
          <w:lang w:val="en-US"/>
        </w:rPr>
        <w:t>separate .</w:t>
      </w:r>
      <w:proofErr w:type="spellStart"/>
      <w:r w:rsidRPr="009E4E82">
        <w:rPr>
          <w:rFonts w:asciiTheme="minorHAnsi" w:hAnsiTheme="minorHAnsi"/>
          <w:b/>
          <w:color w:val="0070C0"/>
          <w:sz w:val="24"/>
          <w:szCs w:val="24"/>
          <w:u w:val="single"/>
          <w:lang w:val="en-US"/>
        </w:rPr>
        <w:t>py</w:t>
      </w:r>
      <w:proofErr w:type="spellEnd"/>
      <w:r w:rsidRPr="009E4E82">
        <w:rPr>
          <w:rFonts w:asciiTheme="minorHAnsi" w:hAnsiTheme="minorHAnsi"/>
          <w:b/>
          <w:color w:val="0070C0"/>
          <w:sz w:val="24"/>
          <w:szCs w:val="24"/>
          <w:u w:val="single"/>
          <w:lang w:val="en-US"/>
        </w:rPr>
        <w:t xml:space="preserve"> file</w:t>
      </w:r>
      <w:r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) and report </w:t>
      </w:r>
      <w:r w:rsidRPr="002A408A">
        <w:rPr>
          <w:rFonts w:asciiTheme="minorHAnsi" w:hAnsiTheme="minorHAnsi"/>
          <w:b/>
          <w:color w:val="0070C0"/>
          <w:sz w:val="24"/>
          <w:szCs w:val="24"/>
          <w:lang w:val="en-US"/>
        </w:rPr>
        <w:t>results</w:t>
      </w:r>
      <w:r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 and plots</w:t>
      </w:r>
      <w:r w:rsidRPr="002A408A"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 from </w:t>
      </w:r>
      <w:r>
        <w:rPr>
          <w:rFonts w:asciiTheme="minorHAnsi" w:hAnsiTheme="minorHAnsi"/>
          <w:b/>
          <w:color w:val="0070C0"/>
          <w:sz w:val="24"/>
          <w:szCs w:val="24"/>
          <w:lang w:val="en-US"/>
        </w:rPr>
        <w:t>python</w:t>
      </w:r>
      <w:r w:rsidRPr="002A408A"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 and</w:t>
      </w:r>
      <w:r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 </w:t>
      </w:r>
      <w:r w:rsidRPr="002A408A"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interpretation </w:t>
      </w:r>
      <w:r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of answers </w:t>
      </w:r>
      <w:r w:rsidRPr="002A408A"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in a </w:t>
      </w:r>
      <w:r w:rsidRPr="009E4E82">
        <w:rPr>
          <w:rFonts w:asciiTheme="minorHAnsi" w:hAnsiTheme="minorHAnsi"/>
          <w:b/>
          <w:color w:val="0070C0"/>
          <w:sz w:val="24"/>
          <w:szCs w:val="24"/>
          <w:u w:val="single"/>
          <w:lang w:val="en-US"/>
        </w:rPr>
        <w:t>document.</w:t>
      </w:r>
      <w:r w:rsidRPr="002A408A">
        <w:rPr>
          <w:rFonts w:asciiTheme="minorHAnsi" w:hAnsiTheme="minorHAnsi"/>
          <w:b/>
          <w:color w:val="0070C0"/>
          <w:sz w:val="24"/>
          <w:szCs w:val="24"/>
          <w:lang w:val="en-US"/>
        </w:rPr>
        <w:t xml:space="preserve"> </w:t>
      </w:r>
    </w:p>
    <w:p w14:paraId="53AAE873" w14:textId="197D9629" w:rsidR="009E4E82" w:rsidRPr="0035245C" w:rsidRDefault="009E4E82" w:rsidP="009E4E82">
      <w:pPr>
        <w:spacing w:after="240" w:line="360" w:lineRule="auto"/>
        <w:rPr>
          <w:rFonts w:asciiTheme="minorHAnsi" w:hAnsiTheme="minorHAnsi"/>
          <w:sz w:val="24"/>
          <w:szCs w:val="24"/>
        </w:rPr>
      </w:pPr>
      <w:r w:rsidRPr="004A209A">
        <w:rPr>
          <w:rFonts w:asciiTheme="minorHAnsi" w:hAnsiTheme="minorHAnsi"/>
          <w:sz w:val="24"/>
          <w:szCs w:val="24"/>
        </w:rPr>
        <w:t>Load in the data “</w:t>
      </w:r>
      <w:proofErr w:type="spellStart"/>
      <w:r w:rsidRPr="004A209A">
        <w:rPr>
          <w:rFonts w:asciiTheme="minorHAnsi" w:hAnsiTheme="minorHAnsi"/>
          <w:sz w:val="24"/>
          <w:szCs w:val="24"/>
        </w:rPr>
        <w:t>mtcars</w:t>
      </w:r>
      <w:proofErr w:type="spellEnd"/>
      <w:r w:rsidRPr="004A209A">
        <w:rPr>
          <w:rFonts w:asciiTheme="minorHAnsi" w:hAnsiTheme="minorHAnsi"/>
          <w:sz w:val="24"/>
          <w:szCs w:val="24"/>
        </w:rPr>
        <w:t xml:space="preserve">” from the </w:t>
      </w:r>
      <w:r>
        <w:rPr>
          <w:rFonts w:asciiTheme="minorHAnsi" w:hAnsiTheme="minorHAnsi"/>
          <w:sz w:val="24"/>
          <w:szCs w:val="24"/>
        </w:rPr>
        <w:t>csv file</w:t>
      </w:r>
      <w:r w:rsidRPr="004A209A">
        <w:rPr>
          <w:rFonts w:asciiTheme="minorHAnsi" w:hAnsiTheme="minorHAnsi"/>
          <w:sz w:val="24"/>
          <w:szCs w:val="24"/>
        </w:rPr>
        <w:t xml:space="preserve"> that </w:t>
      </w:r>
      <w:r>
        <w:rPr>
          <w:rFonts w:asciiTheme="minorHAnsi" w:hAnsiTheme="minorHAnsi"/>
          <w:sz w:val="24"/>
          <w:szCs w:val="24"/>
        </w:rPr>
        <w:t>is</w:t>
      </w:r>
      <w:r w:rsidRPr="004A209A">
        <w:rPr>
          <w:rFonts w:asciiTheme="minorHAnsi" w:hAnsiTheme="minorHAnsi"/>
          <w:sz w:val="24"/>
          <w:szCs w:val="24"/>
        </w:rPr>
        <w:t xml:space="preserve"> available </w:t>
      </w:r>
      <w:r>
        <w:rPr>
          <w:rFonts w:asciiTheme="minorHAnsi" w:hAnsiTheme="minorHAnsi"/>
          <w:sz w:val="24"/>
          <w:szCs w:val="24"/>
        </w:rPr>
        <w:t xml:space="preserve">on </w:t>
      </w:r>
      <w:proofErr w:type="spellStart"/>
      <w:r>
        <w:rPr>
          <w:rFonts w:asciiTheme="minorHAnsi" w:hAnsiTheme="minorHAnsi"/>
          <w:sz w:val="24"/>
          <w:szCs w:val="24"/>
        </w:rPr>
        <w:t>moodle</w:t>
      </w:r>
      <w:proofErr w:type="spellEnd"/>
      <w:r w:rsidRPr="004A209A">
        <w:rPr>
          <w:rFonts w:asciiTheme="minorHAnsi" w:hAnsiTheme="minorHAnsi"/>
          <w:sz w:val="24"/>
          <w:szCs w:val="24"/>
        </w:rPr>
        <w:t xml:space="preserve">. </w:t>
      </w:r>
      <w:r w:rsidR="007C550C">
        <w:rPr>
          <w:rFonts w:asciiTheme="minorHAnsi" w:hAnsiTheme="minorHAnsi"/>
          <w:sz w:val="24"/>
          <w:szCs w:val="24"/>
        </w:rPr>
        <w:t xml:space="preserve">Make sure to read the README attached with the data on </w:t>
      </w:r>
      <w:proofErr w:type="spellStart"/>
      <w:r w:rsidR="007C550C">
        <w:rPr>
          <w:rFonts w:asciiTheme="minorHAnsi" w:hAnsiTheme="minorHAnsi"/>
          <w:sz w:val="24"/>
          <w:szCs w:val="24"/>
        </w:rPr>
        <w:t>moodle</w:t>
      </w:r>
      <w:proofErr w:type="spellEnd"/>
      <w:r w:rsidR="007C550C">
        <w:rPr>
          <w:rFonts w:asciiTheme="minorHAnsi" w:hAnsiTheme="minorHAnsi"/>
          <w:sz w:val="24"/>
          <w:szCs w:val="24"/>
        </w:rPr>
        <w:t>.</w:t>
      </w:r>
    </w:p>
    <w:p w14:paraId="5EA46D46" w14:textId="77777777" w:rsidR="009E4E82" w:rsidRPr="007C11EF" w:rsidRDefault="009E4E82" w:rsidP="009E4E82">
      <w:pPr>
        <w:pStyle w:val="ListParagraph"/>
        <w:numPr>
          <w:ilvl w:val="0"/>
          <w:numId w:val="1"/>
        </w:numPr>
        <w:spacing w:after="360"/>
        <w:ind w:left="714" w:hanging="357"/>
        <w:rPr>
          <w:rFonts w:asciiTheme="minorHAnsi" w:hAnsiTheme="minorHAnsi"/>
          <w:b/>
          <w:color w:val="0070C0"/>
          <w:sz w:val="36"/>
          <w:szCs w:val="36"/>
          <w:lang w:val="en-US"/>
        </w:rPr>
      </w:pP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>Relationships</w:t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  <w:t>[50 marks]</w:t>
      </w:r>
    </w:p>
    <w:p w14:paraId="0F6D1BAC" w14:textId="344B9FA7" w:rsidR="007C550C" w:rsidRPr="007C550C" w:rsidRDefault="007C550C" w:rsidP="007C550C">
      <w:pPr>
        <w:pStyle w:val="ListParagraph"/>
        <w:numPr>
          <w:ilvl w:val="0"/>
          <w:numId w:val="2"/>
        </w:numPr>
        <w:spacing w:after="240" w:line="360" w:lineRule="auto"/>
        <w:ind w:left="1071" w:hanging="357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</w:rPr>
        <w:t>Briefly d</w:t>
      </w:r>
      <w:r w:rsidRPr="007C550C">
        <w:rPr>
          <w:rFonts w:asciiTheme="minorHAnsi" w:hAnsiTheme="minorHAnsi"/>
          <w:sz w:val="24"/>
          <w:szCs w:val="24"/>
          <w:lang w:val="en-US"/>
        </w:rPr>
        <w:t>escribe the dataset, dimensions and what type of variables there are.</w:t>
      </w:r>
    </w:p>
    <w:p w14:paraId="65010D0A" w14:textId="45CAC825" w:rsidR="009E4E82" w:rsidRPr="009D794B" w:rsidRDefault="009E4E82" w:rsidP="009E4E82">
      <w:pPr>
        <w:pStyle w:val="ListParagraph"/>
        <w:numPr>
          <w:ilvl w:val="0"/>
          <w:numId w:val="2"/>
        </w:numPr>
        <w:spacing w:after="240" w:line="360" w:lineRule="auto"/>
        <w:ind w:left="1071" w:hanging="357"/>
        <w:rPr>
          <w:rFonts w:asciiTheme="minorHAnsi" w:hAnsiTheme="minorHAnsi"/>
          <w:sz w:val="24"/>
          <w:szCs w:val="24"/>
        </w:rPr>
      </w:pPr>
      <w:r w:rsidRPr="009D794B">
        <w:rPr>
          <w:rFonts w:asciiTheme="minorHAnsi" w:hAnsiTheme="minorHAnsi"/>
          <w:sz w:val="24"/>
          <w:szCs w:val="24"/>
        </w:rPr>
        <w:t>Investigate if any</w:t>
      </w:r>
      <w:r>
        <w:rPr>
          <w:rFonts w:asciiTheme="minorHAnsi" w:hAnsiTheme="minorHAnsi"/>
          <w:sz w:val="24"/>
          <w:szCs w:val="24"/>
        </w:rPr>
        <w:t xml:space="preserve"> of</w:t>
      </w:r>
      <w:r w:rsidRPr="009D794B">
        <w:rPr>
          <w:rFonts w:asciiTheme="minorHAnsi" w:hAnsiTheme="minorHAnsi"/>
          <w:sz w:val="24"/>
          <w:szCs w:val="24"/>
        </w:rPr>
        <w:t xml:space="preserve"> the </w:t>
      </w:r>
      <w:r w:rsidRPr="009B7093">
        <w:rPr>
          <w:rFonts w:asciiTheme="minorHAnsi" w:hAnsiTheme="minorHAnsi"/>
          <w:sz w:val="24"/>
          <w:szCs w:val="24"/>
          <w:u w:val="single"/>
        </w:rPr>
        <w:t>continuous numerical</w:t>
      </w:r>
      <w:r w:rsidRPr="009D794B">
        <w:rPr>
          <w:rFonts w:asciiTheme="minorHAnsi" w:hAnsiTheme="minorHAnsi"/>
          <w:sz w:val="24"/>
          <w:szCs w:val="24"/>
        </w:rPr>
        <w:t xml:space="preserve"> variables have a linear relationship by producing scatterplots</w:t>
      </w:r>
      <w:r>
        <w:rPr>
          <w:rFonts w:asciiTheme="minorHAnsi" w:hAnsiTheme="minorHAnsi"/>
          <w:sz w:val="24"/>
          <w:szCs w:val="24"/>
        </w:rPr>
        <w:t>, interpret these plots</w:t>
      </w:r>
      <w:r w:rsidRPr="009D794B">
        <w:rPr>
          <w:rFonts w:asciiTheme="minorHAnsi" w:hAnsiTheme="minorHAnsi"/>
          <w:sz w:val="24"/>
          <w:szCs w:val="24"/>
        </w:rPr>
        <w:t>.</w:t>
      </w:r>
    </w:p>
    <w:p w14:paraId="745E2713" w14:textId="77777777" w:rsidR="009E4E82" w:rsidRPr="00660430" w:rsidRDefault="009E4E82" w:rsidP="009E4E82">
      <w:pPr>
        <w:pStyle w:val="ListParagraph"/>
        <w:numPr>
          <w:ilvl w:val="0"/>
          <w:numId w:val="2"/>
        </w:numPr>
        <w:spacing w:line="360" w:lineRule="auto"/>
        <w:ind w:left="1071" w:hanging="357"/>
        <w:rPr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What is the response variable and why? What is the research question of interest in this dataset?</w:t>
      </w:r>
    </w:p>
    <w:p w14:paraId="5B0DFA10" w14:textId="77777777" w:rsidR="009E4E82" w:rsidRDefault="009E4E82" w:rsidP="009E4E82">
      <w:pPr>
        <w:pStyle w:val="ListParagraph"/>
        <w:numPr>
          <w:ilvl w:val="0"/>
          <w:numId w:val="2"/>
        </w:numPr>
        <w:spacing w:after="240" w:line="360" w:lineRule="auto"/>
        <w:ind w:left="1071" w:hanging="357"/>
        <w:rPr>
          <w:rFonts w:asciiTheme="minorHAnsi" w:hAnsiTheme="minorHAnsi"/>
          <w:sz w:val="24"/>
          <w:szCs w:val="24"/>
        </w:rPr>
      </w:pPr>
      <w:r w:rsidRPr="009D794B">
        <w:rPr>
          <w:rFonts w:asciiTheme="minorHAnsi" w:hAnsiTheme="minorHAnsi"/>
          <w:sz w:val="24"/>
          <w:szCs w:val="24"/>
        </w:rPr>
        <w:t xml:space="preserve">Investigate if any </w:t>
      </w:r>
      <w:r>
        <w:rPr>
          <w:rFonts w:asciiTheme="minorHAnsi" w:hAnsiTheme="minorHAnsi"/>
          <w:sz w:val="24"/>
          <w:szCs w:val="24"/>
        </w:rPr>
        <w:t xml:space="preserve">of </w:t>
      </w:r>
      <w:r w:rsidRPr="009D794B">
        <w:rPr>
          <w:rFonts w:asciiTheme="minorHAnsi" w:hAnsiTheme="minorHAnsi"/>
          <w:sz w:val="24"/>
          <w:szCs w:val="24"/>
        </w:rPr>
        <w:t>the</w:t>
      </w:r>
      <w:r w:rsidRPr="001842EA">
        <w:rPr>
          <w:rFonts w:asciiTheme="minorHAnsi" w:hAnsiTheme="minorHAnsi"/>
          <w:sz w:val="24"/>
          <w:szCs w:val="24"/>
          <w:u w:val="single"/>
        </w:rPr>
        <w:t xml:space="preserve"> </w:t>
      </w:r>
      <w:r w:rsidRPr="00A21D9D">
        <w:rPr>
          <w:rFonts w:asciiTheme="minorHAnsi" w:hAnsiTheme="minorHAnsi"/>
          <w:sz w:val="24"/>
          <w:szCs w:val="24"/>
          <w:u w:val="single"/>
        </w:rPr>
        <w:t>categorical /discrete</w:t>
      </w:r>
      <w:r>
        <w:rPr>
          <w:rFonts w:asciiTheme="minorHAnsi" w:hAnsiTheme="minorHAnsi"/>
          <w:sz w:val="24"/>
          <w:szCs w:val="24"/>
        </w:rPr>
        <w:t xml:space="preserve"> </w:t>
      </w:r>
      <w:r w:rsidRPr="009D794B">
        <w:rPr>
          <w:rFonts w:asciiTheme="minorHAnsi" w:hAnsiTheme="minorHAnsi"/>
          <w:sz w:val="24"/>
          <w:szCs w:val="24"/>
        </w:rPr>
        <w:t xml:space="preserve">variables seem to have a relationship </w:t>
      </w:r>
      <w:r>
        <w:rPr>
          <w:rFonts w:asciiTheme="minorHAnsi" w:hAnsiTheme="minorHAnsi"/>
          <w:sz w:val="24"/>
          <w:szCs w:val="24"/>
        </w:rPr>
        <w:t>with the response variable (selected in part b)  using boxplots. Interpret these plots</w:t>
      </w:r>
      <w:r w:rsidRPr="009D794B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423F22E3" w14:textId="0919E7E2" w:rsidR="009E4E82" w:rsidRDefault="009E4E82" w:rsidP="009E4E82">
      <w:pPr>
        <w:pStyle w:val="ListParagraph"/>
        <w:numPr>
          <w:ilvl w:val="0"/>
          <w:numId w:val="2"/>
        </w:numPr>
        <w:spacing w:after="240" w:line="360" w:lineRule="auto"/>
        <w:ind w:left="1071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Using part </w:t>
      </w:r>
      <w:r w:rsidR="008A79CF">
        <w:rPr>
          <w:rFonts w:asciiTheme="minorHAnsi" w:hAnsiTheme="minorHAnsi"/>
          <w:sz w:val="24"/>
          <w:szCs w:val="24"/>
        </w:rPr>
        <w:t>d</w:t>
      </w:r>
      <w:r>
        <w:rPr>
          <w:rFonts w:asciiTheme="minorHAnsi" w:hAnsiTheme="minorHAnsi"/>
          <w:sz w:val="24"/>
          <w:szCs w:val="24"/>
        </w:rPr>
        <w:t xml:space="preserve">), </w:t>
      </w:r>
      <w:r w:rsidRPr="009B7093">
        <w:rPr>
          <w:rFonts w:asciiTheme="minorHAnsi" w:hAnsiTheme="minorHAnsi"/>
          <w:sz w:val="24"/>
          <w:szCs w:val="24"/>
          <w:u w:val="single"/>
        </w:rPr>
        <w:t>choose one categorical /discrete</w:t>
      </w:r>
      <w:r>
        <w:rPr>
          <w:rFonts w:asciiTheme="minorHAnsi" w:hAnsiTheme="minorHAnsi"/>
          <w:sz w:val="24"/>
          <w:szCs w:val="24"/>
        </w:rPr>
        <w:t xml:space="preserve"> variable</w:t>
      </w:r>
      <w:r w:rsidRPr="00D24C1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with at least 3 categories to test to see if there is any difference between the means of the response variable (selected in part </w:t>
      </w:r>
      <w:r w:rsidR="008A79CF">
        <w:rPr>
          <w:rFonts w:asciiTheme="minorHAnsi" w:hAnsiTheme="minorHAnsi"/>
          <w:sz w:val="24"/>
          <w:szCs w:val="24"/>
        </w:rPr>
        <w:t>c</w:t>
      </w:r>
      <w:r>
        <w:rPr>
          <w:rFonts w:asciiTheme="minorHAnsi" w:hAnsiTheme="minorHAnsi"/>
          <w:sz w:val="24"/>
          <w:szCs w:val="24"/>
        </w:rPr>
        <w:t xml:space="preserve">) using an </w:t>
      </w:r>
      <w:r w:rsidRPr="002D7971">
        <w:rPr>
          <w:rFonts w:asciiTheme="minorHAnsi" w:hAnsiTheme="minorHAnsi"/>
          <w:sz w:val="24"/>
          <w:szCs w:val="24"/>
          <w:u w:val="single"/>
        </w:rPr>
        <w:t>one-way ANOVA te</w:t>
      </w:r>
      <w:r>
        <w:rPr>
          <w:rFonts w:asciiTheme="minorHAnsi" w:hAnsiTheme="minorHAnsi"/>
          <w:sz w:val="24"/>
          <w:szCs w:val="24"/>
        </w:rPr>
        <w:t xml:space="preserve">st. </w:t>
      </w:r>
      <w:r>
        <w:rPr>
          <w:rFonts w:asciiTheme="minorHAnsi" w:hAnsiTheme="minorHAnsi"/>
          <w:sz w:val="24"/>
          <w:szCs w:val="24"/>
        </w:rPr>
        <w:t>Explain your choice and hypothesis, check the assumptions and interpret the results if appropriate. Conclude your findings.</w:t>
      </w:r>
    </w:p>
    <w:p w14:paraId="0B2A2799" w14:textId="49D5B093" w:rsidR="009E4E82" w:rsidRPr="00700A1B" w:rsidRDefault="009E4E82" w:rsidP="009E4E82">
      <w:pPr>
        <w:pStyle w:val="ListParagraph"/>
        <w:numPr>
          <w:ilvl w:val="0"/>
          <w:numId w:val="2"/>
        </w:numPr>
        <w:spacing w:after="240" w:line="360" w:lineRule="auto"/>
        <w:ind w:left="1071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boxplot to see if there is any difference between the means of the response variable (selected in part </w:t>
      </w:r>
      <w:r w:rsidR="008A79CF">
        <w:rPr>
          <w:rFonts w:asciiTheme="minorHAnsi" w:hAnsiTheme="minorHAnsi"/>
          <w:sz w:val="24"/>
          <w:szCs w:val="24"/>
        </w:rPr>
        <w:t>c</w:t>
      </w:r>
      <w:r>
        <w:rPr>
          <w:rFonts w:asciiTheme="minorHAnsi" w:hAnsiTheme="minorHAnsi"/>
          <w:sz w:val="24"/>
          <w:szCs w:val="24"/>
        </w:rPr>
        <w:t xml:space="preserve">) across the two variables “vs” and “am”. Also, create a plot to see if there is an interaction effect for these two variables with the response variable. Interpret these plots. </w:t>
      </w:r>
      <w:r w:rsidRPr="00700A1B">
        <w:rPr>
          <w:rFonts w:asciiTheme="minorHAnsi" w:hAnsiTheme="minorHAnsi"/>
          <w:sz w:val="24"/>
          <w:szCs w:val="24"/>
        </w:rPr>
        <w:t xml:space="preserve">Test to see if any of these factors and/or interactions have a significant relationship with the response variable (selected in part </w:t>
      </w:r>
      <w:r w:rsidR="008A79CF">
        <w:rPr>
          <w:rFonts w:asciiTheme="minorHAnsi" w:hAnsiTheme="minorHAnsi"/>
          <w:sz w:val="24"/>
          <w:szCs w:val="24"/>
        </w:rPr>
        <w:t>c</w:t>
      </w:r>
      <w:bookmarkStart w:id="0" w:name="_GoBack"/>
      <w:bookmarkEnd w:id="0"/>
      <w:r w:rsidRPr="00700A1B">
        <w:rPr>
          <w:rFonts w:asciiTheme="minorHAnsi" w:hAnsiTheme="minorHAnsi"/>
          <w:sz w:val="24"/>
          <w:szCs w:val="24"/>
        </w:rPr>
        <w:t xml:space="preserve">) using an </w:t>
      </w:r>
      <w:r w:rsidRPr="002D7971">
        <w:rPr>
          <w:rFonts w:asciiTheme="minorHAnsi" w:hAnsiTheme="minorHAnsi"/>
          <w:sz w:val="24"/>
          <w:szCs w:val="24"/>
          <w:u w:val="single"/>
        </w:rPr>
        <w:t>two-way ANOVA test</w:t>
      </w:r>
      <w:r w:rsidRPr="00700A1B">
        <w:rPr>
          <w:rFonts w:asciiTheme="minorHAnsi" w:hAnsiTheme="minorHAnsi"/>
          <w:sz w:val="24"/>
          <w:szCs w:val="24"/>
        </w:rPr>
        <w:t xml:space="preserve">. </w:t>
      </w:r>
    </w:p>
    <w:p w14:paraId="6B3DD6D8" w14:textId="77777777" w:rsidR="009E4E82" w:rsidRPr="0035245C" w:rsidRDefault="009E4E82" w:rsidP="009E4E82">
      <w:pPr>
        <w:pStyle w:val="ListParagraph"/>
        <w:spacing w:after="240" w:line="360" w:lineRule="auto"/>
        <w:ind w:left="1071"/>
        <w:rPr>
          <w:rFonts w:asciiTheme="minorHAnsi" w:hAnsiTheme="minorHAnsi"/>
          <w:sz w:val="24"/>
          <w:szCs w:val="24"/>
        </w:rPr>
      </w:pPr>
    </w:p>
    <w:p w14:paraId="3E681A80" w14:textId="77777777" w:rsidR="009E4E82" w:rsidRPr="004A209A" w:rsidRDefault="009E4E82" w:rsidP="009E4E82">
      <w:pPr>
        <w:pStyle w:val="ListParagraph"/>
        <w:numPr>
          <w:ilvl w:val="0"/>
          <w:numId w:val="1"/>
        </w:numPr>
        <w:spacing w:after="360"/>
        <w:ind w:left="714" w:hanging="357"/>
        <w:rPr>
          <w:rFonts w:asciiTheme="minorHAnsi" w:hAnsiTheme="minorHAnsi"/>
          <w:b/>
          <w:color w:val="0070C0"/>
          <w:sz w:val="36"/>
          <w:szCs w:val="36"/>
          <w:lang w:val="en-US"/>
        </w:rPr>
      </w:pP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>Multiple Linear Regression</w:t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</w:r>
      <w:r>
        <w:rPr>
          <w:rFonts w:asciiTheme="minorHAnsi" w:hAnsiTheme="minorHAnsi"/>
          <w:b/>
          <w:color w:val="0070C0"/>
          <w:sz w:val="36"/>
          <w:szCs w:val="36"/>
          <w:lang w:val="en-US"/>
        </w:rPr>
        <w:tab/>
        <w:t>[50 marks]</w:t>
      </w:r>
    </w:p>
    <w:p w14:paraId="3ACD680F" w14:textId="38BA57E0" w:rsidR="009E4E82" w:rsidRPr="002A408A" w:rsidRDefault="009E4E82" w:rsidP="009E4E82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  <w:lang w:val="en-US"/>
        </w:rPr>
      </w:pPr>
      <w:r w:rsidRPr="009E4E82">
        <w:rPr>
          <w:rFonts w:asciiTheme="minorHAnsi" w:hAnsiTheme="minorHAnsi"/>
          <w:sz w:val="24"/>
          <w:szCs w:val="24"/>
          <w:u w:val="single"/>
          <w:lang w:val="en-US"/>
        </w:rPr>
        <w:t>Fit a suitable</w:t>
      </w:r>
      <w:r>
        <w:rPr>
          <w:rFonts w:asciiTheme="minorHAnsi" w:hAnsiTheme="minorHAnsi"/>
          <w:sz w:val="24"/>
          <w:szCs w:val="24"/>
          <w:lang w:val="en-US"/>
        </w:rPr>
        <w:t xml:space="preserve"> multiple linear regression model, based on your answers from question 1</w:t>
      </w:r>
      <w:r>
        <w:rPr>
          <w:rFonts w:asciiTheme="minorHAnsi" w:hAnsiTheme="minorHAnsi"/>
          <w:sz w:val="24"/>
          <w:szCs w:val="24"/>
          <w:lang w:val="en-US"/>
        </w:rPr>
        <w:t>, explain your choice</w:t>
      </w:r>
      <w:r>
        <w:rPr>
          <w:rFonts w:asciiTheme="minorHAnsi" w:hAnsiTheme="minorHAnsi"/>
          <w:sz w:val="24"/>
          <w:szCs w:val="24"/>
          <w:lang w:val="en-US"/>
        </w:rPr>
        <w:t xml:space="preserve">. Comment on whether the </w:t>
      </w:r>
      <w:r w:rsidRPr="00684E42">
        <w:rPr>
          <w:rFonts w:asciiTheme="minorHAnsi" w:hAnsiTheme="minorHAnsi"/>
          <w:sz w:val="24"/>
          <w:szCs w:val="24"/>
          <w:lang w:val="en-US"/>
        </w:rPr>
        <w:t xml:space="preserve">assumptions </w:t>
      </w:r>
      <w:r>
        <w:rPr>
          <w:rFonts w:asciiTheme="minorHAnsi" w:hAnsiTheme="minorHAnsi"/>
          <w:sz w:val="24"/>
          <w:szCs w:val="24"/>
          <w:lang w:val="en-US"/>
        </w:rPr>
        <w:t>are satisfied, interpretation of the results and the fit of the model.</w:t>
      </w:r>
    </w:p>
    <w:p w14:paraId="751DCCD4" w14:textId="03A54022" w:rsidR="009E4E82" w:rsidRDefault="009E4E82" w:rsidP="009E4E82">
      <w:pPr>
        <w:pStyle w:val="ListParagraph"/>
        <w:numPr>
          <w:ilvl w:val="0"/>
          <w:numId w:val="3"/>
        </w:numPr>
        <w:spacing w:after="240" w:line="360" w:lineRule="auto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Are there any variables you would like to remove</w:t>
      </w:r>
      <w:r>
        <w:rPr>
          <w:sz w:val="24"/>
          <w:szCs w:val="24"/>
          <w:lang w:val="en-US"/>
        </w:rPr>
        <w:t>/add</w:t>
      </w:r>
      <w:r>
        <w:rPr>
          <w:sz w:val="24"/>
          <w:szCs w:val="24"/>
          <w:lang w:val="en-US"/>
        </w:rPr>
        <w:t xml:space="preserve"> from</w:t>
      </w:r>
      <w:r>
        <w:rPr>
          <w:sz w:val="24"/>
          <w:szCs w:val="24"/>
          <w:lang w:val="en-US"/>
        </w:rPr>
        <w:t>/to</w:t>
      </w:r>
      <w:r>
        <w:rPr>
          <w:sz w:val="24"/>
          <w:szCs w:val="24"/>
          <w:lang w:val="en-US"/>
        </w:rPr>
        <w:t xml:space="preserve"> the model and why? Re-run the multiple linear regression model.  (You can do this more than once, in a background stepwise elimination if you think appropriate</w:t>
      </w:r>
      <w:r>
        <w:rPr>
          <w:sz w:val="24"/>
          <w:szCs w:val="24"/>
          <w:lang w:val="en-US"/>
        </w:rPr>
        <w:t>, to find the most suitable model</w:t>
      </w:r>
      <w:r>
        <w:rPr>
          <w:sz w:val="24"/>
          <w:szCs w:val="24"/>
          <w:lang w:val="en-US"/>
        </w:rPr>
        <w:t xml:space="preserve">). </w:t>
      </w:r>
      <w:r>
        <w:rPr>
          <w:rFonts w:asciiTheme="minorHAnsi" w:hAnsiTheme="minorHAnsi"/>
          <w:sz w:val="24"/>
          <w:szCs w:val="24"/>
        </w:rPr>
        <w:t xml:space="preserve">Compare the fit of this model to the model in part a.  </w:t>
      </w:r>
      <w:r w:rsidRPr="002A408A">
        <w:rPr>
          <w:rFonts w:asciiTheme="minorHAnsi" w:hAnsiTheme="minorHAnsi"/>
          <w:sz w:val="24"/>
          <w:szCs w:val="24"/>
        </w:rPr>
        <w:t>Perform an F-test to compare the two models, stating your hypothesis</w:t>
      </w:r>
      <w:r>
        <w:rPr>
          <w:rFonts w:asciiTheme="minorHAnsi" w:hAnsiTheme="minorHAnsi"/>
          <w:sz w:val="24"/>
          <w:szCs w:val="24"/>
        </w:rPr>
        <w:t xml:space="preserve"> </w:t>
      </w:r>
      <w:r w:rsidRPr="002A408A">
        <w:rPr>
          <w:rFonts w:asciiTheme="minorHAnsi" w:hAnsiTheme="minorHAnsi"/>
          <w:sz w:val="24"/>
          <w:szCs w:val="24"/>
        </w:rPr>
        <w:t>and the conclusion of this test</w:t>
      </w:r>
      <w:r>
        <w:rPr>
          <w:rFonts w:asciiTheme="minorHAnsi" w:hAnsiTheme="minorHAnsi"/>
          <w:sz w:val="24"/>
          <w:szCs w:val="24"/>
        </w:rPr>
        <w:t>.</w:t>
      </w:r>
    </w:p>
    <w:p w14:paraId="1347E8DD" w14:textId="77777777" w:rsidR="009E4E82" w:rsidRPr="00DE4BDC" w:rsidRDefault="009E4E82" w:rsidP="009E4E82">
      <w:pPr>
        <w:pStyle w:val="ListParagraph"/>
        <w:numPr>
          <w:ilvl w:val="0"/>
          <w:numId w:val="3"/>
        </w:numPr>
        <w:spacing w:after="240"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Conclude your overall results. Use your preferred model to predict the fitted values for your response variable and calculate the residual term if you are given the following data:</w:t>
      </w:r>
    </w:p>
    <w:tbl>
      <w:tblPr>
        <w:tblStyle w:val="TableGrid"/>
        <w:tblW w:w="0" w:type="auto"/>
        <w:tblInd w:w="1074" w:type="dxa"/>
        <w:tblLook w:val="04A0" w:firstRow="1" w:lastRow="0" w:firstColumn="1" w:lastColumn="0" w:noHBand="0" w:noVBand="1"/>
      </w:tblPr>
      <w:tblGrid>
        <w:gridCol w:w="728"/>
        <w:gridCol w:w="712"/>
        <w:gridCol w:w="725"/>
        <w:gridCol w:w="710"/>
        <w:gridCol w:w="727"/>
        <w:gridCol w:w="727"/>
        <w:gridCol w:w="728"/>
        <w:gridCol w:w="707"/>
        <w:gridCol w:w="716"/>
        <w:gridCol w:w="728"/>
        <w:gridCol w:w="728"/>
      </w:tblGrid>
      <w:tr w:rsidR="009E4E82" w14:paraId="14FD8B17" w14:textId="77777777" w:rsidTr="007A3EFF">
        <w:tc>
          <w:tcPr>
            <w:tcW w:w="736" w:type="dxa"/>
          </w:tcPr>
          <w:p w14:paraId="48BD25E6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E4BDC">
              <w:rPr>
                <w:rFonts w:asciiTheme="minorHAnsi" w:hAnsiTheme="minorHAnsi"/>
                <w:sz w:val="24"/>
                <w:szCs w:val="24"/>
              </w:rPr>
              <w:t xml:space="preserve">mpg  </w:t>
            </w:r>
          </w:p>
        </w:tc>
        <w:tc>
          <w:tcPr>
            <w:tcW w:w="736" w:type="dxa"/>
          </w:tcPr>
          <w:p w14:paraId="1B63CA90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E4BDC">
              <w:rPr>
                <w:rFonts w:asciiTheme="minorHAnsi" w:hAnsiTheme="minorHAnsi"/>
                <w:sz w:val="24"/>
                <w:szCs w:val="24"/>
              </w:rPr>
              <w:t>cy</w:t>
            </w:r>
            <w:r>
              <w:rPr>
                <w:rFonts w:asciiTheme="minorHAnsi" w:hAnsiTheme="minorHAnsi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736" w:type="dxa"/>
          </w:tcPr>
          <w:p w14:paraId="5E5EC044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E4BDC">
              <w:rPr>
                <w:rFonts w:asciiTheme="minorHAnsi" w:hAnsiTheme="minorHAnsi"/>
                <w:sz w:val="24"/>
                <w:szCs w:val="24"/>
              </w:rPr>
              <w:t>disp</w:t>
            </w:r>
            <w:proofErr w:type="spellEnd"/>
          </w:p>
        </w:tc>
        <w:tc>
          <w:tcPr>
            <w:tcW w:w="736" w:type="dxa"/>
          </w:tcPr>
          <w:p w14:paraId="7402D541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E4BDC">
              <w:rPr>
                <w:rFonts w:asciiTheme="minorHAnsi" w:hAnsiTheme="minorHAnsi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736" w:type="dxa"/>
          </w:tcPr>
          <w:p w14:paraId="2BBC15AD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E4BDC">
              <w:rPr>
                <w:rFonts w:asciiTheme="minorHAnsi" w:hAnsiTheme="minorHAnsi"/>
                <w:sz w:val="24"/>
                <w:szCs w:val="24"/>
              </w:rPr>
              <w:t>drat</w:t>
            </w:r>
          </w:p>
        </w:tc>
        <w:tc>
          <w:tcPr>
            <w:tcW w:w="736" w:type="dxa"/>
          </w:tcPr>
          <w:p w14:paraId="69985973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E4BDC">
              <w:rPr>
                <w:rFonts w:asciiTheme="minorHAnsi" w:hAnsiTheme="minorHAnsi"/>
                <w:sz w:val="24"/>
                <w:szCs w:val="24"/>
              </w:rPr>
              <w:t>wt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  <w:tc>
          <w:tcPr>
            <w:tcW w:w="736" w:type="dxa"/>
          </w:tcPr>
          <w:p w14:paraId="14AC752F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E4BDC">
              <w:rPr>
                <w:rFonts w:asciiTheme="minorHAnsi" w:hAnsiTheme="minorHAnsi"/>
                <w:sz w:val="24"/>
                <w:szCs w:val="24"/>
              </w:rPr>
              <w:t>qsec</w:t>
            </w:r>
            <w:proofErr w:type="spellEnd"/>
          </w:p>
        </w:tc>
        <w:tc>
          <w:tcPr>
            <w:tcW w:w="737" w:type="dxa"/>
          </w:tcPr>
          <w:p w14:paraId="37184ED6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E4BDC">
              <w:rPr>
                <w:rFonts w:asciiTheme="minorHAnsi" w:hAnsiTheme="minorHAnsi"/>
                <w:sz w:val="24"/>
                <w:szCs w:val="24"/>
              </w:rPr>
              <w:t>vs</w:t>
            </w:r>
          </w:p>
        </w:tc>
        <w:tc>
          <w:tcPr>
            <w:tcW w:w="737" w:type="dxa"/>
          </w:tcPr>
          <w:p w14:paraId="3A953B83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E4BDC">
              <w:rPr>
                <w:rFonts w:asciiTheme="minorHAnsi" w:hAnsiTheme="minorHAnsi"/>
                <w:sz w:val="24"/>
                <w:szCs w:val="24"/>
              </w:rPr>
              <w:t>am</w:t>
            </w:r>
          </w:p>
        </w:tc>
        <w:tc>
          <w:tcPr>
            <w:tcW w:w="737" w:type="dxa"/>
          </w:tcPr>
          <w:p w14:paraId="0A18ED48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E4BDC">
              <w:rPr>
                <w:rFonts w:asciiTheme="minorHAnsi" w:hAnsiTheme="minorHAnsi"/>
                <w:sz w:val="24"/>
                <w:szCs w:val="24"/>
              </w:rPr>
              <w:t>gear</w:t>
            </w:r>
          </w:p>
        </w:tc>
        <w:tc>
          <w:tcPr>
            <w:tcW w:w="737" w:type="dxa"/>
          </w:tcPr>
          <w:p w14:paraId="79538AB7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E4BDC">
              <w:rPr>
                <w:rFonts w:asciiTheme="minorHAnsi" w:hAnsiTheme="minorHAnsi"/>
                <w:sz w:val="24"/>
                <w:szCs w:val="24"/>
              </w:rPr>
              <w:t>carb</w:t>
            </w:r>
          </w:p>
        </w:tc>
      </w:tr>
      <w:tr w:rsidR="009E4E82" w14:paraId="006A544E" w14:textId="77777777" w:rsidTr="007A3EFF">
        <w:tc>
          <w:tcPr>
            <w:tcW w:w="736" w:type="dxa"/>
          </w:tcPr>
          <w:p w14:paraId="5DCDA787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27</w:t>
            </w:r>
          </w:p>
        </w:tc>
        <w:tc>
          <w:tcPr>
            <w:tcW w:w="736" w:type="dxa"/>
          </w:tcPr>
          <w:p w14:paraId="35A0CC65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736" w:type="dxa"/>
          </w:tcPr>
          <w:p w14:paraId="74CE1D2C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143</w:t>
            </w:r>
          </w:p>
        </w:tc>
        <w:tc>
          <w:tcPr>
            <w:tcW w:w="736" w:type="dxa"/>
          </w:tcPr>
          <w:p w14:paraId="22422310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89</w:t>
            </w:r>
          </w:p>
        </w:tc>
        <w:tc>
          <w:tcPr>
            <w:tcW w:w="736" w:type="dxa"/>
          </w:tcPr>
          <w:p w14:paraId="5E47DCE0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3.85</w:t>
            </w:r>
          </w:p>
        </w:tc>
        <w:tc>
          <w:tcPr>
            <w:tcW w:w="736" w:type="dxa"/>
          </w:tcPr>
          <w:p w14:paraId="05F162D5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2.95</w:t>
            </w:r>
          </w:p>
        </w:tc>
        <w:tc>
          <w:tcPr>
            <w:tcW w:w="736" w:type="dxa"/>
          </w:tcPr>
          <w:p w14:paraId="1869369C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27.8</w:t>
            </w:r>
          </w:p>
        </w:tc>
        <w:tc>
          <w:tcPr>
            <w:tcW w:w="737" w:type="dxa"/>
          </w:tcPr>
          <w:p w14:paraId="1760BF1D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7590771A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423609CB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14:paraId="2E229992" w14:textId="77777777" w:rsidR="009E4E82" w:rsidRDefault="009E4E82" w:rsidP="007A3EFF">
            <w:pPr>
              <w:pStyle w:val="ListParagraph"/>
              <w:spacing w:after="240" w:line="36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</w:tbl>
    <w:p w14:paraId="1EF5FE4B" w14:textId="77777777" w:rsidR="00C72676" w:rsidRDefault="008A79CF"/>
    <w:sectPr w:rsidR="00C72676" w:rsidSect="005054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F95"/>
    <w:multiLevelType w:val="hybridMultilevel"/>
    <w:tmpl w:val="F598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3978"/>
    <w:multiLevelType w:val="hybridMultilevel"/>
    <w:tmpl w:val="E97A7BAC"/>
    <w:lvl w:ilvl="0" w:tplc="04090017">
      <w:start w:val="1"/>
      <w:numFmt w:val="lowerLetter"/>
      <w:lvlText w:val="%1)"/>
      <w:lvlJc w:val="left"/>
      <w:pPr>
        <w:ind w:left="1074" w:hanging="360"/>
      </w:p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30AD132F"/>
    <w:multiLevelType w:val="hybridMultilevel"/>
    <w:tmpl w:val="7EAC0894"/>
    <w:lvl w:ilvl="0" w:tplc="50B249CC">
      <w:start w:val="1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99" w:hanging="360"/>
      </w:pPr>
    </w:lvl>
    <w:lvl w:ilvl="2" w:tplc="0409001B" w:tentative="1">
      <w:start w:val="1"/>
      <w:numFmt w:val="lowerRoman"/>
      <w:lvlText w:val="%3."/>
      <w:lvlJc w:val="right"/>
      <w:pPr>
        <w:ind w:left="6619" w:hanging="180"/>
      </w:pPr>
    </w:lvl>
    <w:lvl w:ilvl="3" w:tplc="0409000F" w:tentative="1">
      <w:start w:val="1"/>
      <w:numFmt w:val="decimal"/>
      <w:lvlText w:val="%4."/>
      <w:lvlJc w:val="left"/>
      <w:pPr>
        <w:ind w:left="7339" w:hanging="360"/>
      </w:pPr>
    </w:lvl>
    <w:lvl w:ilvl="4" w:tplc="04090019" w:tentative="1">
      <w:start w:val="1"/>
      <w:numFmt w:val="lowerLetter"/>
      <w:lvlText w:val="%5."/>
      <w:lvlJc w:val="left"/>
      <w:pPr>
        <w:ind w:left="8059" w:hanging="360"/>
      </w:pPr>
    </w:lvl>
    <w:lvl w:ilvl="5" w:tplc="0409001B" w:tentative="1">
      <w:start w:val="1"/>
      <w:numFmt w:val="lowerRoman"/>
      <w:lvlText w:val="%6."/>
      <w:lvlJc w:val="right"/>
      <w:pPr>
        <w:ind w:left="8779" w:hanging="180"/>
      </w:pPr>
    </w:lvl>
    <w:lvl w:ilvl="6" w:tplc="0409000F" w:tentative="1">
      <w:start w:val="1"/>
      <w:numFmt w:val="decimal"/>
      <w:lvlText w:val="%7."/>
      <w:lvlJc w:val="left"/>
      <w:pPr>
        <w:ind w:left="9499" w:hanging="360"/>
      </w:pPr>
    </w:lvl>
    <w:lvl w:ilvl="7" w:tplc="04090019" w:tentative="1">
      <w:start w:val="1"/>
      <w:numFmt w:val="lowerLetter"/>
      <w:lvlText w:val="%8."/>
      <w:lvlJc w:val="left"/>
      <w:pPr>
        <w:ind w:left="10219" w:hanging="360"/>
      </w:pPr>
    </w:lvl>
    <w:lvl w:ilvl="8" w:tplc="0409001B" w:tentative="1">
      <w:start w:val="1"/>
      <w:numFmt w:val="lowerRoman"/>
      <w:lvlText w:val="%9."/>
      <w:lvlJc w:val="right"/>
      <w:pPr>
        <w:ind w:left="10939" w:hanging="180"/>
      </w:pPr>
    </w:lvl>
  </w:abstractNum>
  <w:abstractNum w:abstractNumId="3" w15:restartNumberingAfterBreak="0">
    <w:nsid w:val="3A1C0CBA"/>
    <w:multiLevelType w:val="hybridMultilevel"/>
    <w:tmpl w:val="BB74E146"/>
    <w:lvl w:ilvl="0" w:tplc="B6B84F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82"/>
    <w:rsid w:val="005054F4"/>
    <w:rsid w:val="007C550C"/>
    <w:rsid w:val="008A79CF"/>
    <w:rsid w:val="009E4E82"/>
    <w:rsid w:val="00F2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1335"/>
  <w15:chartTrackingRefBased/>
  <w15:docId w15:val="{116E481F-3030-5E42-B743-2B75EEBD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E82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82"/>
    <w:pPr>
      <w:ind w:left="720"/>
      <w:contextualSpacing/>
    </w:pPr>
  </w:style>
  <w:style w:type="table" w:styleId="TableGrid">
    <w:name w:val="Table Grid"/>
    <w:basedOn w:val="TableNormal"/>
    <w:uiPriority w:val="39"/>
    <w:rsid w:val="009E4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2020-11-30T13:08:00Z</dcterms:created>
  <dcterms:modified xsi:type="dcterms:W3CDTF">2020-11-30T19:51:00Z</dcterms:modified>
</cp:coreProperties>
</file>