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4E12" w14:textId="77777777" w:rsidR="00A06D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19332E" wp14:editId="15CD5703">
                <wp:simplePos x="0" y="0"/>
                <wp:positionH relativeFrom="page">
                  <wp:posOffset>163830</wp:posOffset>
                </wp:positionH>
                <wp:positionV relativeFrom="page">
                  <wp:posOffset>182880</wp:posOffset>
                </wp:positionV>
                <wp:extent cx="7620" cy="1213993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7D916" w14:textId="77777777" w:rsidR="00A06D5A" w:rsidRDefault="00A06D5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9332E" id="Rectángulo 10" o:spid="_x0000_s1026" style="position:absolute;margin-left:12.9pt;margin-top:14.4pt;width:.6pt;height:955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" fillcolor="#e9edf8" stroked="f">
                <v:textbox inset="2.53958mm,2.53958mm,2.53958mm,2.53958mm">
                  <w:txbxContent>
                    <w:p w14:paraId="2017D916" w14:textId="77777777" w:rsidR="00A06D5A" w:rsidRDefault="00A06D5A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E910524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C7F38FB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ind w:left="11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B9B53F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6B175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6B3C3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F130F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F055A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131DB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68EAB3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00A56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D71C9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71A0F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389C63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D4637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F7F25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17E877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3DEB4F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78F38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22E32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471EF1E" w14:textId="77777777" w:rsidR="00A06D5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950" w:firstLine="585"/>
        <w:jc w:val="center"/>
        <w:rPr>
          <w:color w:val="000000"/>
          <w:sz w:val="90"/>
          <w:szCs w:val="90"/>
        </w:rPr>
      </w:pPr>
      <w:r>
        <w:rPr>
          <w:color w:val="000000"/>
          <w:sz w:val="90"/>
          <w:szCs w:val="90"/>
        </w:rPr>
        <w:t>Plan de Gestión de la</w:t>
      </w:r>
      <w:r>
        <w:rPr>
          <w:sz w:val="90"/>
          <w:szCs w:val="90"/>
        </w:rPr>
        <w:t xml:space="preserve"> </w:t>
      </w:r>
      <w:r>
        <w:rPr>
          <w:color w:val="000000"/>
          <w:sz w:val="90"/>
          <w:szCs w:val="90"/>
        </w:rPr>
        <w:t>Calidad del Proyecto</w:t>
      </w:r>
    </w:p>
    <w:p w14:paraId="31EF2D76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3FAFE05C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593EF0C1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5EA6F2F4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45C3687C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748C41D3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43C62141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22F6A025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6A6A63A3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0E7D46E6" w14:textId="77777777" w:rsidR="00A06D5A" w:rsidRDefault="00A06D5A">
      <w:pPr>
        <w:spacing w:before="585"/>
        <w:ind w:left="8734"/>
        <w:rPr>
          <w:sz w:val="25"/>
          <w:szCs w:val="25"/>
        </w:rPr>
      </w:pPr>
    </w:p>
    <w:p w14:paraId="7715A17F" w14:textId="77777777" w:rsidR="00A06D5A" w:rsidRDefault="00000000">
      <w:pPr>
        <w:spacing w:before="585"/>
        <w:ind w:left="8734"/>
        <w:rPr>
          <w:sz w:val="25"/>
          <w:szCs w:val="25"/>
        </w:rPr>
      </w:pPr>
      <w:r>
        <w:rPr>
          <w:sz w:val="25"/>
          <w:szCs w:val="25"/>
        </w:rPr>
        <w:t xml:space="preserve">Versión 1.0 </w:t>
      </w:r>
      <w:r>
        <w:rPr>
          <w:color w:val="00AF4F"/>
          <w:sz w:val="25"/>
          <w:szCs w:val="25"/>
        </w:rPr>
        <w:t>● 10/10/2023</w:t>
      </w:r>
    </w:p>
    <w:p w14:paraId="13E16AF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159E0" w14:textId="77777777" w:rsidR="00A06D5A" w:rsidRDefault="00000000">
      <w:pPr>
        <w:spacing w:before="237"/>
        <w:ind w:left="163" w:right="412"/>
        <w:jc w:val="center"/>
        <w:rPr>
          <w:sz w:val="50"/>
          <w:szCs w:val="50"/>
        </w:rPr>
      </w:pPr>
      <w:r>
        <w:rPr>
          <w:color w:val="00AF4F"/>
          <w:sz w:val="50"/>
          <w:szCs w:val="50"/>
        </w:rPr>
        <w:lastRenderedPageBreak/>
        <w:t>Renovación Tecnológica</w:t>
      </w:r>
    </w:p>
    <w:p w14:paraId="7F71BF89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CDF0D1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9C5A1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3A02B9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"/>
        <w:tblpPr w:leftFromText="141" w:rightFromText="141" w:vertAnchor="text" w:tblpX="3009" w:tblpY="110"/>
        <w:tblW w:w="8342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171"/>
        <w:gridCol w:w="4171"/>
      </w:tblGrid>
      <w:tr w:rsidR="00A06D5A" w14:paraId="6D9493BE" w14:textId="77777777" w:rsidTr="00A06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71" w:type="dxa"/>
          </w:tcPr>
          <w:p w14:paraId="6D87342B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i w:val="0"/>
                <w:color w:val="000000"/>
                <w:sz w:val="20"/>
                <w:szCs w:val="20"/>
              </w:rPr>
              <w:t>Nombre del Proyecto</w:t>
            </w:r>
          </w:p>
        </w:tc>
        <w:tc>
          <w:tcPr>
            <w:tcW w:w="4171" w:type="dxa"/>
          </w:tcPr>
          <w:p w14:paraId="76E941F7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Renovación Tecnológica</w:t>
            </w:r>
          </w:p>
        </w:tc>
      </w:tr>
      <w:tr w:rsidR="00A06D5A" w14:paraId="1A9E3E6C" w14:textId="77777777" w:rsidTr="00A0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7F4D954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i w:val="0"/>
                <w:color w:val="000000"/>
                <w:sz w:val="20"/>
                <w:szCs w:val="20"/>
              </w:rPr>
              <w:t>Preparado Por</w:t>
            </w:r>
          </w:p>
        </w:tc>
        <w:tc>
          <w:tcPr>
            <w:tcW w:w="4171" w:type="dxa"/>
          </w:tcPr>
          <w:p w14:paraId="07426EB8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Cristian Ojeda y Adam Catril</w:t>
            </w:r>
          </w:p>
        </w:tc>
      </w:tr>
      <w:tr w:rsidR="00A06D5A" w14:paraId="66533EE1" w14:textId="77777777" w:rsidTr="00A06D5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3CD63D7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i w:val="0"/>
                <w:color w:val="000000"/>
                <w:sz w:val="20"/>
                <w:szCs w:val="20"/>
              </w:rPr>
              <w:t>Fecha (mm//2023)</w:t>
            </w:r>
          </w:p>
        </w:tc>
        <w:tc>
          <w:tcPr>
            <w:tcW w:w="4171" w:type="dxa"/>
          </w:tcPr>
          <w:p w14:paraId="397C0832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10/2023</w:t>
            </w:r>
          </w:p>
        </w:tc>
      </w:tr>
    </w:tbl>
    <w:p w14:paraId="22A019F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11564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289093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3F580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21E64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8C1FC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AC54B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3B8DA9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0"/>
        <w:tblpPr w:leftFromText="141" w:rightFromText="141" w:vertAnchor="text" w:tblpX="2970"/>
        <w:tblW w:w="8419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806"/>
        <w:gridCol w:w="2806"/>
        <w:gridCol w:w="2807"/>
      </w:tblGrid>
      <w:tr w:rsidR="00A06D5A" w14:paraId="405E2CE9" w14:textId="77777777" w:rsidTr="00A06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6" w:type="dxa"/>
          </w:tcPr>
          <w:p w14:paraId="41B64C4F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  <w:r>
              <w:rPr>
                <w:b w:val="0"/>
                <w:i w:val="0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806" w:type="dxa"/>
          </w:tcPr>
          <w:p w14:paraId="099A4A39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Fecha (25/10/2023)</w:t>
            </w:r>
          </w:p>
        </w:tc>
        <w:tc>
          <w:tcPr>
            <w:tcW w:w="2807" w:type="dxa"/>
          </w:tcPr>
          <w:p w14:paraId="7F1E16D0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Comentarios</w:t>
            </w:r>
          </w:p>
        </w:tc>
      </w:tr>
      <w:tr w:rsidR="00A06D5A" w14:paraId="2431E97E" w14:textId="77777777" w:rsidTr="00A0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77EDD084" w14:textId="77777777" w:rsidR="00A06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  <w:r>
              <w:rPr>
                <w:i w:val="0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06" w:type="dxa"/>
          </w:tcPr>
          <w:p w14:paraId="79654B0A" w14:textId="77777777" w:rsidR="00A06D5A" w:rsidRDefault="00A0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2807" w:type="dxa"/>
          </w:tcPr>
          <w:p w14:paraId="3DFCBED6" w14:textId="77777777" w:rsidR="00A06D5A" w:rsidRDefault="00A0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06D5A" w14:paraId="6E92A07D" w14:textId="77777777" w:rsidTr="00A06D5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29D740C5" w14:textId="77777777" w:rsidR="00A06D5A" w:rsidRDefault="00A0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</w:tc>
        <w:tc>
          <w:tcPr>
            <w:tcW w:w="2806" w:type="dxa"/>
          </w:tcPr>
          <w:p w14:paraId="41DC8FAC" w14:textId="77777777" w:rsidR="00A06D5A" w:rsidRDefault="00A0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2807" w:type="dxa"/>
          </w:tcPr>
          <w:p w14:paraId="4580859D" w14:textId="77777777" w:rsidR="00A06D5A" w:rsidRDefault="00A0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</w:tbl>
    <w:p w14:paraId="0A23CE0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A49F44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7EC5A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724CBF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F71F7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7FF207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74B470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A06D5A">
          <w:headerReference w:type="default" r:id="rId8"/>
          <w:pgSz w:w="15560" w:h="20140"/>
          <w:pgMar w:top="1720" w:right="460" w:bottom="280" w:left="740" w:header="1191" w:footer="0" w:gutter="0"/>
          <w:pgNumType w:start="1"/>
          <w:cols w:space="720"/>
        </w:sectPr>
      </w:pPr>
    </w:p>
    <w:p w14:paraId="173AE184" w14:textId="77777777" w:rsidR="00A06D5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Plan de Gestión de Calidad del Proyecto</w:t>
      </w:r>
    </w:p>
    <w:p w14:paraId="48EA3A9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5CD701E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tbl>
      <w:tblPr>
        <w:tblStyle w:val="af1"/>
        <w:tblpPr w:leftFromText="141" w:rightFromText="141" w:vertAnchor="text" w:horzAnchor="margin" w:tblpXSpec="center" w:tblpY="31"/>
        <w:tblW w:w="8823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8823"/>
      </w:tblGrid>
      <w:tr w:rsidR="00810594" w14:paraId="31427568" w14:textId="77777777" w:rsidTr="0081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3" w:type="dxa"/>
          </w:tcPr>
          <w:p w14:paraId="3F155AA0" w14:textId="08CB1C42" w:rsidR="00810594" w:rsidRDefault="00810594" w:rsidP="008105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Expectativas de la Calidad del Proyecto </w:t>
            </w:r>
            <w:r>
              <w:rPr>
                <w:b w:val="0"/>
                <w:color w:val="000000"/>
                <w:sz w:val="20"/>
                <w:szCs w:val="20"/>
              </w:rPr>
              <w:t>de acuerdo con el</w:t>
            </w:r>
            <w:r>
              <w:rPr>
                <w:b w:val="0"/>
                <w:color w:val="000000"/>
                <w:sz w:val="20"/>
                <w:szCs w:val="20"/>
              </w:rPr>
              <w:t xml:space="preserve"> cliente</w:t>
            </w:r>
          </w:p>
        </w:tc>
      </w:tr>
      <w:tr w:rsidR="00810594" w14:paraId="7F57C23C" w14:textId="77777777" w:rsidTr="0081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3" w:type="dxa"/>
          </w:tcPr>
          <w:p w14:paraId="5D9EE2FB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376ACF9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Módulos capaces de cumplir las necesidades y satisfacción del Cliente, cumpliendo con las siguientes características de calidad necesarios:</w:t>
            </w:r>
          </w:p>
          <w:p w14:paraId="6AD6949C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51021CD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6ED9C80" w14:textId="77777777" w:rsidR="00810594" w:rsidRPr="00930DC8" w:rsidRDefault="00810594" w:rsidP="00930DC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30DC8">
              <w:rPr>
                <w:color w:val="000000"/>
                <w:sz w:val="20"/>
                <w:szCs w:val="20"/>
              </w:rPr>
              <w:t>Funcionalidad: Cumplir con las funciones que el sistema debe realizar, según lo solicitado por el Cliente.</w:t>
            </w:r>
          </w:p>
          <w:p w14:paraId="3499AAF9" w14:textId="77777777" w:rsidR="00810594" w:rsidRPr="00930DC8" w:rsidRDefault="00810594" w:rsidP="00930DC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30DC8">
              <w:rPr>
                <w:color w:val="000000"/>
                <w:sz w:val="20"/>
                <w:szCs w:val="20"/>
              </w:rPr>
              <w:t>Seguridad: Entregar al cliente un sistema seguro, capaz de mantener la información confidencial empresarial y de usuarios resguardada perfectamente.</w:t>
            </w:r>
          </w:p>
          <w:p w14:paraId="0640EF72" w14:textId="77777777" w:rsidR="00810594" w:rsidRPr="00930DC8" w:rsidRDefault="00810594" w:rsidP="00930DC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30DC8">
              <w:rPr>
                <w:color w:val="000000"/>
                <w:sz w:val="20"/>
                <w:szCs w:val="20"/>
              </w:rPr>
              <w:t>Usabilidad: Sistemas capaz de ser usados fácilmente, de manera intuitiva y con el material correspondiente.</w:t>
            </w:r>
          </w:p>
          <w:p w14:paraId="042EABDA" w14:textId="77777777" w:rsidR="00810594" w:rsidRPr="00930DC8" w:rsidRDefault="00810594" w:rsidP="00930DC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30DC8">
              <w:rPr>
                <w:color w:val="000000"/>
                <w:sz w:val="20"/>
                <w:szCs w:val="20"/>
              </w:rPr>
              <w:t>Fiabilidad: Sistemas que se ejecuten sin fallos, permitiendo que los usuarios desarrollen sus funciones sin dificultades.</w:t>
            </w:r>
          </w:p>
          <w:p w14:paraId="0D838FF5" w14:textId="77777777" w:rsidR="00810594" w:rsidRPr="00930DC8" w:rsidRDefault="00810594" w:rsidP="00930DC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30DC8">
              <w:rPr>
                <w:color w:val="000000"/>
                <w:sz w:val="20"/>
                <w:szCs w:val="20"/>
              </w:rPr>
              <w:t>Compatibilidad: Módulos capaces de interactuar entre sí, intercambiando informaciones y funciones, mejorando la eficiencia.</w:t>
            </w:r>
          </w:p>
          <w:p w14:paraId="7DE933BA" w14:textId="6763A6F7" w:rsidR="00810594" w:rsidRPr="00930DC8" w:rsidRDefault="00810594" w:rsidP="00930DC8">
            <w:pPr>
              <w:pStyle w:val="Prrafodelista"/>
              <w:numPr>
                <w:ilvl w:val="0"/>
                <w:numId w:val="5"/>
              </w:numPr>
              <w:rPr>
                <w:b w:val="0"/>
                <w:color w:val="000000"/>
                <w:sz w:val="20"/>
                <w:szCs w:val="20"/>
              </w:rPr>
            </w:pPr>
            <w:r w:rsidRPr="00930DC8">
              <w:rPr>
                <w:color w:val="000000"/>
                <w:sz w:val="20"/>
                <w:szCs w:val="20"/>
              </w:rPr>
              <w:t>Producto competitivo: Las mejoras deberán permitir posicionar a la farmacia en cuanto a preferencia por sobre la competencia.</w:t>
            </w:r>
          </w:p>
          <w:p w14:paraId="767261C0" w14:textId="5A4EC2DF" w:rsidR="00810594" w:rsidRPr="00930DC8" w:rsidRDefault="00810594" w:rsidP="00930DC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30DC8">
              <w:rPr>
                <w:color w:val="000000"/>
                <w:sz w:val="20"/>
                <w:szCs w:val="20"/>
              </w:rPr>
              <w:t>Mantenibilidad:</w:t>
            </w:r>
            <w:r w:rsidR="00930DC8">
              <w:rPr>
                <w:color w:val="000000"/>
                <w:sz w:val="20"/>
                <w:szCs w:val="20"/>
              </w:rPr>
              <w:t xml:space="preserve"> </w:t>
            </w:r>
          </w:p>
          <w:p w14:paraId="1D1CF445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AD3B5BB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1EE571D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F90C163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3F70101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49255BA1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110C14" w14:textId="77777777" w:rsidR="00A06D5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05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3109191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140ED9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8A7AF7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9C314B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1BE2B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8"/>
          <w:szCs w:val="18"/>
        </w:rPr>
      </w:pPr>
    </w:p>
    <w:p w14:paraId="33D633F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956E1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AE3C61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4F3A0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719121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D98B7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C8EE7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71EE1B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C83A3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FB516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6ECE50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ED959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90F3D0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E63540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95A50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E9C48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2562F4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522AC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3F926B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E0FE51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895566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9DFA14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8FAAC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987CFF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002C8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2"/>
        <w:tblpPr w:leftFromText="141" w:rightFromText="141" w:vertAnchor="text" w:horzAnchor="margin" w:tblpXSpec="center" w:tblpY="546"/>
        <w:tblW w:w="8852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8852"/>
      </w:tblGrid>
      <w:tr w:rsidR="00810594" w14:paraId="45582B02" w14:textId="77777777" w:rsidTr="0081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2" w:type="dxa"/>
          </w:tcPr>
          <w:p w14:paraId="6765BEDE" w14:textId="77777777" w:rsidR="00810594" w:rsidRDefault="00810594" w:rsidP="008105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Identificación de los Interesados del Proyecto</w:t>
            </w:r>
          </w:p>
        </w:tc>
      </w:tr>
      <w:tr w:rsidR="00810594" w14:paraId="031CD7F6" w14:textId="77777777" w:rsidTr="0081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2" w:type="dxa"/>
          </w:tcPr>
          <w:p w14:paraId="6276B5D4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F2A7881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Sponsors: Mariela García (Gerente general), Gabriel Monroy (Gerente comercial) y Leslie Mendoza (Gerente sucursales).</w:t>
            </w:r>
          </w:p>
          <w:p w14:paraId="1B5DDBAF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AC194EC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Carlos </w:t>
            </w:r>
            <w:proofErr w:type="spellStart"/>
            <w:r>
              <w:rPr>
                <w:color w:val="000000"/>
                <w:sz w:val="20"/>
                <w:szCs w:val="20"/>
              </w:rPr>
              <w:t>Mattus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- jefe de Comunicaciones.</w:t>
            </w:r>
          </w:p>
          <w:p w14:paraId="6F7B2575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258DFEE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Isabel Pardo - Gerente RRHH</w:t>
            </w:r>
          </w:p>
          <w:p w14:paraId="069392FE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67AD27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Benjamín Castillo - Gerente TI</w:t>
            </w:r>
          </w:p>
          <w:p w14:paraId="10E92847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BBAE7BC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Guillermo Llanos - Gerente Finanzas</w:t>
            </w:r>
          </w:p>
          <w:p w14:paraId="2C58FD20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6CF388B1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Jefes de local: Juan Illanes, Fernanda Opazo, Mariela Gutiérrez, Diego Gatica y Víctor Carrasco.</w:t>
            </w:r>
          </w:p>
          <w:p w14:paraId="55CFE6DC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0DB542A" w14:textId="7307D86E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Clientes.</w:t>
            </w:r>
          </w:p>
          <w:p w14:paraId="2938CCFD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02B86A5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D37F43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C6256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94C457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78C98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D93243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6A20E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7D6C20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A9ED9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0D0EF4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03709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519DA0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18DCF6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E1C16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C565F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E5442B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74E92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208A1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5DFB1B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770C7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26A41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713B20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F62CB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1F4113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105DC1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E98583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B3C89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23D03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F82CD1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DC2F8F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194E6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E27E64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17B78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E82016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95F30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994EA6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6B20DB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D83046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C0C88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DA688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E9737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0057E7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3"/>
        <w:tblpPr w:leftFromText="141" w:rightFromText="141" w:vertAnchor="text" w:horzAnchor="page" w:tblpX="3631" w:tblpY="122"/>
        <w:tblW w:w="9207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9207"/>
      </w:tblGrid>
      <w:tr w:rsidR="00810594" w14:paraId="3B44F681" w14:textId="77777777" w:rsidTr="0081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07" w:type="dxa"/>
          </w:tcPr>
          <w:p w14:paraId="0399B86E" w14:textId="77777777" w:rsidR="00810594" w:rsidRDefault="00810594" w:rsidP="008105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Alcance Inicial del Proyecto</w:t>
            </w:r>
          </w:p>
        </w:tc>
      </w:tr>
      <w:tr w:rsidR="00810594" w14:paraId="4925E574" w14:textId="77777777" w:rsidTr="0081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7" w:type="dxa"/>
          </w:tcPr>
          <w:p w14:paraId="5FB18296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7EB9886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 proyecto tiene como Alcance llevar a cabo una renovación Tecnológica total en toso sus procesos e infraestructura, así como también el llegar a satisfacer las necesidades de NUEVOS clientes, ya que actualmente se encuentra con el 100% de su mercado objetivo cubierto.</w:t>
            </w:r>
          </w:p>
          <w:p w14:paraId="644712F6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5AF4FBF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Dicha renovación tecnológica se compone principalmente de 4 módulos de trabajo, los cuales son:</w:t>
            </w:r>
          </w:p>
          <w:p w14:paraId="019306D7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7A1F4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Infraestructura Cloud, capaz de soportar la nueva arquitectura y las nuevas plataformas de software a implementar (Portal de Ventas Web, App Mobile, Plataforma de </w:t>
            </w:r>
            <w:proofErr w:type="spellStart"/>
            <w:r>
              <w:rPr>
                <w:color w:val="000000"/>
                <w:sz w:val="20"/>
                <w:szCs w:val="20"/>
              </w:rPr>
              <w:t>Chatbot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Autoayuda 24x7, Plataforma Integrada de </w:t>
            </w:r>
            <w:proofErr w:type="spellStart"/>
            <w:r>
              <w:rPr>
                <w:color w:val="000000"/>
                <w:sz w:val="20"/>
                <w:szCs w:val="20"/>
              </w:rPr>
              <w:t>Comunity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Manager).</w:t>
            </w:r>
          </w:p>
          <w:p w14:paraId="680EB0F9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6A81F0E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Portal Web, que permita la compra online, con pago mediante PayPal, seguimiento de compras y comparativo de precios.</w:t>
            </w:r>
          </w:p>
          <w:p w14:paraId="4ABC181A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CF58A3E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 Mobile: Compra de fármacos y comparativo de precios.</w:t>
            </w:r>
          </w:p>
          <w:p w14:paraId="62C53C7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3ADC087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BBFDB53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Portal autoayuda, permitirá las respuestas y asesorías online mediante un asistente virtual </w:t>
            </w:r>
            <w:proofErr w:type="spellStart"/>
            <w:r>
              <w:rPr>
                <w:color w:val="000000"/>
                <w:sz w:val="20"/>
                <w:szCs w:val="20"/>
              </w:rPr>
              <w:t>chatbot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llamado FARMACON, que brindará las respuestas necesarias con disponibilidad 24/7.</w:t>
            </w:r>
          </w:p>
          <w:p w14:paraId="0A4DE8A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9E31EEA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70391C6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043D77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B6DD29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4F736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0B9DB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AE917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0FFC44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4D9BB6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5B7B3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93E977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70627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7DEF61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554403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1F16E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BDB63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052FB5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03FBA9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DA521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8D2CE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016CBF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59D8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69EC9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A6F41D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EFD567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DA943A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755DA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9758D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380347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4"/>
        <w:tblpPr w:leftFromText="141" w:rightFromText="141" w:vertAnchor="text" w:horzAnchor="margin" w:tblpXSpec="center" w:tblpY="-63"/>
        <w:tblW w:w="8676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8676"/>
      </w:tblGrid>
      <w:tr w:rsidR="00810594" w14:paraId="5F5AF4AC" w14:textId="77777777" w:rsidTr="0081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76" w:type="dxa"/>
          </w:tcPr>
          <w:p w14:paraId="401E2414" w14:textId="77777777" w:rsidR="00810594" w:rsidRDefault="00810594" w:rsidP="008105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Línea Base del cronograma</w:t>
            </w:r>
          </w:p>
        </w:tc>
      </w:tr>
      <w:tr w:rsidR="00810594" w14:paraId="3EA36B43" w14:textId="77777777" w:rsidTr="0081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6" w:type="dxa"/>
          </w:tcPr>
          <w:p w14:paraId="3F69496B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5326D0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cronograma se compone principalmente de la realización de los 4 módulos.</w:t>
            </w:r>
          </w:p>
          <w:p w14:paraId="3A8D999C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54AB702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E5BB08C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Infraestructura Cloud</w:t>
            </w:r>
          </w:p>
          <w:p w14:paraId="1E90EF7C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Duración total: 12 Meses.</w:t>
            </w:r>
          </w:p>
          <w:p w14:paraId="39402F01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Orden Desarrollo: 1ro</w:t>
            </w:r>
          </w:p>
          <w:p w14:paraId="43F9A2A8" w14:textId="0B4922D8" w:rsidR="00810594" w:rsidRPr="00930DC8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Fechas C/T: 15 Sept 2022 / 15 Sept 2023</w:t>
            </w:r>
          </w:p>
          <w:p w14:paraId="5AE1EA03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7DB4CE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Portal Web</w:t>
            </w:r>
          </w:p>
          <w:p w14:paraId="232235A0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Duración Total: 16 Meses.</w:t>
            </w:r>
          </w:p>
          <w:p w14:paraId="727010B1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Orden Desarrollo: 2do</w:t>
            </w:r>
          </w:p>
          <w:p w14:paraId="503D40C6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Fechas C/T: 16 Sept 2023 / 16 Ene 2025</w:t>
            </w:r>
          </w:p>
          <w:p w14:paraId="58EACA1D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</w:p>
          <w:p w14:paraId="4258A0BD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 Mobile</w:t>
            </w:r>
          </w:p>
          <w:p w14:paraId="5D1B4335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Duración Total: 15 Meses.</w:t>
            </w:r>
          </w:p>
          <w:p w14:paraId="79EE2C34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Orden Desarrollo: 3ro</w:t>
            </w:r>
          </w:p>
          <w:p w14:paraId="4122D2EF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Fechas C/T: 17 Ene 2025 / 17 Abr 2026</w:t>
            </w:r>
          </w:p>
          <w:p w14:paraId="778DC8FE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564BDCC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Portal autoayuda</w:t>
            </w:r>
          </w:p>
          <w:p w14:paraId="54D208F5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Duración Total: 14 Meses.</w:t>
            </w:r>
          </w:p>
          <w:p w14:paraId="18AE94A5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Orden Desarrollo: 4to</w:t>
            </w:r>
          </w:p>
          <w:p w14:paraId="7C893828" w14:textId="77777777" w:rsidR="00810594" w:rsidRDefault="00810594" w:rsidP="00810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Fechas C/T: 18 Abr 2026 / 18 Jun 2027</w:t>
            </w:r>
          </w:p>
          <w:p w14:paraId="373C5BE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19E930C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 meses en total de trabajo – 4 años y 9 meses – Comenzando el Sept 2022 y terminando en Jun 2027 el proyecto.</w:t>
            </w:r>
          </w:p>
          <w:p w14:paraId="5B7BFCF0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4DE28619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3F411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B1D764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A0F9B6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98818C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AECE2B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2840A1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4447BE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810309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5E6742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AC1388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765053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F46D2D" w14:textId="77777777" w:rsidR="00A06D5A" w:rsidRDefault="00A06D5A">
      <w:pPr>
        <w:rPr>
          <w:sz w:val="18"/>
          <w:szCs w:val="18"/>
        </w:rPr>
      </w:pPr>
    </w:p>
    <w:p w14:paraId="2BEF3A8F" w14:textId="77777777" w:rsidR="00810594" w:rsidRDefault="00810594">
      <w:pPr>
        <w:rPr>
          <w:sz w:val="18"/>
          <w:szCs w:val="18"/>
        </w:rPr>
      </w:pPr>
    </w:p>
    <w:p w14:paraId="6EAA393E" w14:textId="77777777" w:rsidR="00810594" w:rsidRDefault="00810594">
      <w:pPr>
        <w:rPr>
          <w:sz w:val="18"/>
          <w:szCs w:val="18"/>
        </w:rPr>
      </w:pPr>
    </w:p>
    <w:p w14:paraId="57A8D7F0" w14:textId="77777777" w:rsidR="00810594" w:rsidRDefault="00810594">
      <w:pPr>
        <w:rPr>
          <w:sz w:val="18"/>
          <w:szCs w:val="18"/>
        </w:rPr>
      </w:pPr>
    </w:p>
    <w:p w14:paraId="6100314B" w14:textId="77777777" w:rsidR="00810594" w:rsidRDefault="00810594">
      <w:pPr>
        <w:rPr>
          <w:sz w:val="18"/>
          <w:szCs w:val="18"/>
        </w:rPr>
      </w:pPr>
    </w:p>
    <w:p w14:paraId="64BE7872" w14:textId="77777777" w:rsidR="00810594" w:rsidRDefault="00810594">
      <w:pPr>
        <w:rPr>
          <w:sz w:val="18"/>
          <w:szCs w:val="18"/>
        </w:rPr>
      </w:pPr>
    </w:p>
    <w:p w14:paraId="26D0F792" w14:textId="77777777" w:rsidR="00810594" w:rsidRDefault="00810594">
      <w:pPr>
        <w:rPr>
          <w:sz w:val="18"/>
          <w:szCs w:val="18"/>
        </w:rPr>
      </w:pPr>
    </w:p>
    <w:p w14:paraId="264E1C00" w14:textId="6BBAD436" w:rsidR="00810594" w:rsidRDefault="00810594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26707A86" w14:textId="77777777" w:rsidR="00A06D5A" w:rsidRDefault="00A06D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0F56FACD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3536939F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262F4485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6C24C86E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1C27C31D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6C694DEC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762E885A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7E1049EB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1A31B427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440ED4D7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3AEDE330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2CA7B7BE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055D3204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378EFAB9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32C88B27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58FF11EB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009424BF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4838B55E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0F0FFD6F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32B41C90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3AFF49E1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283C2E2E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32C4446B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3B5A62FB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6C0D6878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62F77B1D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2F1B3812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1A405A6C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06529774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04615C23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0EF3BA36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7AE259B9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043D7323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1A6BF5CF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tbl>
      <w:tblPr>
        <w:tblStyle w:val="af6"/>
        <w:tblpPr w:leftFromText="141" w:rightFromText="141" w:vertAnchor="text" w:horzAnchor="margin" w:tblpXSpec="center" w:tblpY="5552"/>
        <w:tblW w:w="8676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8676"/>
      </w:tblGrid>
      <w:tr w:rsidR="00810594" w14:paraId="3256E61A" w14:textId="77777777" w:rsidTr="0081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76" w:type="dxa"/>
          </w:tcPr>
          <w:p w14:paraId="5C7C946C" w14:textId="6BEF4D59" w:rsidR="00810594" w:rsidRPr="00810594" w:rsidRDefault="00810594" w:rsidP="0081059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10594">
              <w:rPr>
                <w:color w:val="000000"/>
                <w:sz w:val="20"/>
                <w:szCs w:val="20"/>
              </w:rPr>
              <w:lastRenderedPageBreak/>
              <w:t>KPI Iniciales de Proyecto (Métricas de Calidad)</w:t>
            </w:r>
          </w:p>
        </w:tc>
      </w:tr>
      <w:tr w:rsidR="00810594" w14:paraId="6174A2C4" w14:textId="77777777" w:rsidTr="0081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6" w:type="dxa"/>
          </w:tcPr>
          <w:p w14:paraId="7CBE37D3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169A824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Para establecer los objetivos y evaluar el progreso del proyecto, se consideran las siguientes métricas.</w:t>
            </w:r>
          </w:p>
          <w:p w14:paraId="4D642845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669CBF1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Cumplimiento de requisitos: % de cumplimiento, numero de defectos encontrados, etc.</w:t>
            </w:r>
          </w:p>
          <w:p w14:paraId="73C19891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506DF78" w14:textId="616B10F1" w:rsidR="00810594" w:rsidRDefault="00930DC8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Cumplimiento de los p</w:t>
            </w:r>
            <w:r w:rsidR="00810594">
              <w:rPr>
                <w:color w:val="000000"/>
                <w:sz w:val="20"/>
                <w:szCs w:val="20"/>
              </w:rPr>
              <w:t>lazos</w:t>
            </w:r>
            <w:r>
              <w:rPr>
                <w:color w:val="000000"/>
                <w:sz w:val="20"/>
                <w:szCs w:val="20"/>
              </w:rPr>
              <w:t xml:space="preserve"> estipulados.</w:t>
            </w:r>
          </w:p>
          <w:p w14:paraId="53B7F4E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33B3ADA" w14:textId="5334447E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Costes</w:t>
            </w:r>
            <w:r w:rsidR="00930DC8">
              <w:rPr>
                <w:color w:val="000000"/>
                <w:sz w:val="20"/>
                <w:szCs w:val="20"/>
              </w:rPr>
              <w:t xml:space="preserve"> dentro del presupuesto invertido.</w:t>
            </w:r>
          </w:p>
          <w:p w14:paraId="224D9D7B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69F3AD2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Ciclo de Desarrollo: Tiempo de desarrollo el producto o servicio.</w:t>
            </w:r>
          </w:p>
          <w:p w14:paraId="75A05A89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3BE2837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Satisfacción del cliente: Puntuación de satisfacción</w:t>
            </w:r>
          </w:p>
          <w:p w14:paraId="511995EE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D999E0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Seguridad: Numero de vulnerabilidades, cumplimiento de normativa, grado de protección.</w:t>
            </w:r>
          </w:p>
          <w:p w14:paraId="69507930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F460FF0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Rendimiento: tiempos de respuesta, capacidad de usuarios en línea.</w:t>
            </w:r>
          </w:p>
          <w:p w14:paraId="4DDE3A6F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af5"/>
        <w:tblpPr w:leftFromText="141" w:rightFromText="141" w:vertAnchor="text" w:horzAnchor="margin" w:tblpXSpec="center" w:tblpY="127"/>
        <w:tblOverlap w:val="never"/>
        <w:tblW w:w="8676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8676"/>
      </w:tblGrid>
      <w:tr w:rsidR="00810594" w14:paraId="43B74AED" w14:textId="77777777" w:rsidTr="0081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76" w:type="dxa"/>
          </w:tcPr>
          <w:p w14:paraId="086C7453" w14:textId="06643F61" w:rsidR="00810594" w:rsidRPr="00810594" w:rsidRDefault="00810594" w:rsidP="00810594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10594">
              <w:rPr>
                <w:color w:val="000000"/>
                <w:sz w:val="20"/>
                <w:szCs w:val="20"/>
              </w:rPr>
              <w:t xml:space="preserve">Registro de Riesgos </w:t>
            </w:r>
          </w:p>
        </w:tc>
      </w:tr>
      <w:tr w:rsidR="00810594" w14:paraId="1950CD6D" w14:textId="77777777" w:rsidTr="0081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6" w:type="dxa"/>
          </w:tcPr>
          <w:p w14:paraId="69C23778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51F11E3" w14:textId="42B548A3" w:rsidR="00356917" w:rsidRPr="00356917" w:rsidRDefault="00356917" w:rsidP="0035691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lang w:val="es-CL"/>
              </w:rPr>
            </w:pPr>
            <w:r w:rsidRPr="00356917">
              <w:rPr>
                <w:b/>
                <w:bCs/>
                <w:color w:val="000000"/>
                <w:sz w:val="20"/>
                <w:szCs w:val="20"/>
                <w:lang w:val="es-CL"/>
              </w:rPr>
              <w:t>Riesgos técnicos:</w:t>
            </w:r>
            <w:r w:rsidRPr="00356917">
              <w:rPr>
                <w:b/>
                <w:color w:val="000000"/>
                <w:sz w:val="20"/>
                <w:szCs w:val="20"/>
                <w:lang w:val="es-CL"/>
              </w:rPr>
              <w:t xml:space="preserve"> </w:t>
            </w:r>
            <w:r w:rsidRPr="00356917">
              <w:rPr>
                <w:bCs/>
                <w:color w:val="000000"/>
                <w:sz w:val="20"/>
                <w:szCs w:val="20"/>
                <w:lang w:val="es-CL"/>
              </w:rPr>
              <w:t>Estos riesgos están relacionados con la complejidad de los sistemas y productos que se están desarrollando</w:t>
            </w:r>
            <w:r>
              <w:rPr>
                <w:bCs/>
                <w:color w:val="000000"/>
                <w:sz w:val="20"/>
                <w:szCs w:val="20"/>
                <w:lang w:val="es-CL"/>
              </w:rPr>
              <w:t>.</w:t>
            </w:r>
          </w:p>
          <w:p w14:paraId="43FE1798" w14:textId="6DA16944" w:rsidR="00356917" w:rsidRPr="00356917" w:rsidRDefault="00356917" w:rsidP="0035691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s-CL"/>
              </w:rPr>
            </w:pPr>
            <w:r w:rsidRPr="00356917">
              <w:rPr>
                <w:bCs/>
                <w:color w:val="000000"/>
                <w:sz w:val="20"/>
                <w:szCs w:val="20"/>
                <w:lang w:val="es-CL"/>
              </w:rPr>
              <w:t>Riesgos de recursos:</w:t>
            </w:r>
            <w:r w:rsidRPr="00356917">
              <w:rPr>
                <w:color w:val="000000"/>
                <w:sz w:val="20"/>
                <w:szCs w:val="20"/>
                <w:lang w:val="es-CL"/>
              </w:rPr>
              <w:t xml:space="preserve"> </w:t>
            </w:r>
            <w:r w:rsidRPr="00356917">
              <w:rPr>
                <w:b w:val="0"/>
                <w:bCs/>
                <w:color w:val="000000"/>
                <w:sz w:val="20"/>
                <w:szCs w:val="20"/>
                <w:lang w:val="es-CL"/>
              </w:rPr>
              <w:t>Estos riesgos están relacionados con la disponibilidad de los recursos humanos y técnicos necesarios para completar el proyecto.</w:t>
            </w:r>
          </w:p>
          <w:p w14:paraId="05DBEBE1" w14:textId="64504498" w:rsidR="00356917" w:rsidRPr="00356917" w:rsidRDefault="00356917" w:rsidP="0035691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s-CL"/>
              </w:rPr>
            </w:pPr>
            <w:r w:rsidRPr="00356917">
              <w:rPr>
                <w:bCs/>
                <w:color w:val="000000"/>
                <w:sz w:val="20"/>
                <w:szCs w:val="20"/>
                <w:lang w:val="es-CL"/>
              </w:rPr>
              <w:t>Riesgos de gestión:</w:t>
            </w:r>
            <w:r w:rsidRPr="00356917">
              <w:rPr>
                <w:color w:val="000000"/>
                <w:sz w:val="20"/>
                <w:szCs w:val="20"/>
                <w:lang w:val="es-CL"/>
              </w:rPr>
              <w:t xml:space="preserve"> </w:t>
            </w:r>
            <w:r w:rsidRPr="00356917">
              <w:rPr>
                <w:b w:val="0"/>
                <w:bCs/>
                <w:color w:val="000000"/>
                <w:sz w:val="20"/>
                <w:szCs w:val="20"/>
                <w:lang w:val="es-CL"/>
              </w:rPr>
              <w:t xml:space="preserve">Estos riesgos están relacionados con la capacidad del equipo de proyecto para gestionar el proyecto de manera efectiva. </w:t>
            </w:r>
          </w:p>
          <w:p w14:paraId="5EA88802" w14:textId="766474D3" w:rsidR="00810594" w:rsidRPr="00356917" w:rsidRDefault="00356917" w:rsidP="0081059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s-CL"/>
              </w:rPr>
            </w:pPr>
            <w:r w:rsidRPr="00356917">
              <w:rPr>
                <w:bCs/>
                <w:color w:val="000000"/>
                <w:sz w:val="20"/>
                <w:szCs w:val="20"/>
                <w:lang w:val="es-CL"/>
              </w:rPr>
              <w:t>Riesgos de mercado:</w:t>
            </w:r>
            <w:r w:rsidRPr="00356917">
              <w:rPr>
                <w:color w:val="000000"/>
                <w:sz w:val="20"/>
                <w:szCs w:val="20"/>
                <w:lang w:val="es-CL"/>
              </w:rPr>
              <w:t xml:space="preserve"> </w:t>
            </w:r>
            <w:r w:rsidRPr="00356917">
              <w:rPr>
                <w:b w:val="0"/>
                <w:bCs/>
                <w:color w:val="000000"/>
                <w:sz w:val="20"/>
                <w:szCs w:val="20"/>
                <w:lang w:val="es-CL"/>
              </w:rPr>
              <w:t xml:space="preserve">Estos riesgos están relacionados con cambios en el mercado que pueden afectar al proyecto. </w:t>
            </w:r>
          </w:p>
          <w:p w14:paraId="02768ECC" w14:textId="77777777" w:rsidR="00810594" w:rsidRDefault="00810594" w:rsidP="0081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39891F25" w14:textId="77777777" w:rsidR="00810594" w:rsidRDefault="00810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sectPr w:rsidR="00810594">
      <w:headerReference w:type="default" r:id="rId9"/>
      <w:pgSz w:w="15560" w:h="20140"/>
      <w:pgMar w:top="1720" w:right="460" w:bottom="280" w:left="740" w:header="1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F8F2" w14:textId="77777777" w:rsidR="00B137A1" w:rsidRDefault="00B137A1">
      <w:r>
        <w:separator/>
      </w:r>
    </w:p>
  </w:endnote>
  <w:endnote w:type="continuationSeparator" w:id="0">
    <w:p w14:paraId="1E1C18A7" w14:textId="77777777" w:rsidR="00B137A1" w:rsidRDefault="00B1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EC2E" w14:textId="77777777" w:rsidR="00B137A1" w:rsidRDefault="00B137A1">
      <w:r>
        <w:separator/>
      </w:r>
    </w:p>
  </w:footnote>
  <w:footnote w:type="continuationSeparator" w:id="0">
    <w:p w14:paraId="1554CEBA" w14:textId="77777777" w:rsidR="00B137A1" w:rsidRDefault="00B13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F8C4" w14:textId="77777777" w:rsidR="00A06D5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4466B5F" wp14:editId="1C91CAA5">
              <wp:simplePos x="0" y="0"/>
              <wp:positionH relativeFrom="page">
                <wp:posOffset>6551614</wp:posOffset>
              </wp:positionH>
              <wp:positionV relativeFrom="page">
                <wp:posOffset>535836</wp:posOffset>
              </wp:positionV>
              <wp:extent cx="1898650" cy="534282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10963" y="3619028"/>
                        <a:ext cx="187007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554AD9" w14:textId="77777777" w:rsidR="00A06D5A" w:rsidRDefault="00000000">
                          <w:pPr>
                            <w:spacing w:line="255" w:lineRule="auto"/>
                            <w:ind w:left="20" w:firstLine="60"/>
                            <w:textDirection w:val="btLr"/>
                          </w:pPr>
                          <w:r>
                            <w:rPr>
                              <w:rFonts w:ascii="Verdana" w:eastAsia="Verdana" w:hAnsi="Verdana" w:cs="Verdana"/>
                              <w:i/>
                              <w:color w:val="000000"/>
                              <w:sz w:val="24"/>
                            </w:rPr>
                            <w:t>Renovación Tecnológica</w:t>
                          </w:r>
                        </w:p>
                        <w:p w14:paraId="6A2538A7" w14:textId="77777777" w:rsidR="00A06D5A" w:rsidRDefault="00A06D5A">
                          <w:pPr>
                            <w:ind w:left="1891" w:firstLine="5672"/>
                            <w:textDirection w:val="btLr"/>
                          </w:pPr>
                        </w:p>
                        <w:p w14:paraId="30FB45FF" w14:textId="77777777" w:rsidR="00A06D5A" w:rsidRDefault="00000000">
                          <w:pPr>
                            <w:ind w:left="1891" w:firstLine="3782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Versión 01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466B5F" id="Rectángulo 9" o:spid="_x0000_s1027" style="position:absolute;margin-left:515.9pt;margin-top:42.2pt;width:149.5pt;height:42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" filled="f" stroked="f">
              <v:textbox inset="0,0,0,0">
                <w:txbxContent>
                  <w:p w14:paraId="33554AD9" w14:textId="77777777" w:rsidR="00A06D5A" w:rsidRDefault="00000000">
                    <w:pPr>
                      <w:spacing w:line="255" w:lineRule="auto"/>
                      <w:ind w:left="20" w:firstLine="60"/>
                      <w:textDirection w:val="btLr"/>
                    </w:pPr>
                    <w:r>
                      <w:rPr>
                        <w:rFonts w:ascii="Verdana" w:eastAsia="Verdana" w:hAnsi="Verdana" w:cs="Verdana"/>
                        <w:i/>
                        <w:color w:val="000000"/>
                        <w:sz w:val="24"/>
                      </w:rPr>
                      <w:t>Renovación Tecnológica</w:t>
                    </w:r>
                  </w:p>
                  <w:p w14:paraId="6A2538A7" w14:textId="77777777" w:rsidR="00A06D5A" w:rsidRDefault="00A06D5A">
                    <w:pPr>
                      <w:ind w:left="1891" w:firstLine="5672"/>
                      <w:textDirection w:val="btLr"/>
                    </w:pPr>
                  </w:p>
                  <w:p w14:paraId="30FB45FF" w14:textId="77777777" w:rsidR="00A06D5A" w:rsidRDefault="00000000">
                    <w:pPr>
                      <w:ind w:left="1891" w:firstLine="3782"/>
                      <w:textDirection w:val="btLr"/>
                    </w:pPr>
                    <w:r>
                      <w:rPr>
                        <w:i/>
                        <w:color w:val="000000"/>
                        <w:sz w:val="20"/>
                      </w:rPr>
                      <w:t>Versión 01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C5494" w14:textId="77777777" w:rsidR="00A06D5A" w:rsidRDefault="00A06D5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EE3"/>
    <w:multiLevelType w:val="multilevel"/>
    <w:tmpl w:val="5F8E2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2B02"/>
    <w:multiLevelType w:val="multilevel"/>
    <w:tmpl w:val="2E0CE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6E7775"/>
    <w:multiLevelType w:val="multilevel"/>
    <w:tmpl w:val="5F8E2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F1FE8"/>
    <w:multiLevelType w:val="multilevel"/>
    <w:tmpl w:val="988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D530F"/>
    <w:multiLevelType w:val="hybridMultilevel"/>
    <w:tmpl w:val="6C3EF6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91E9F"/>
    <w:multiLevelType w:val="hybridMultilevel"/>
    <w:tmpl w:val="D4B6D39A"/>
    <w:lvl w:ilvl="0" w:tplc="94B44CD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229532">
    <w:abstractNumId w:val="1"/>
  </w:num>
  <w:num w:numId="2" w16cid:durableId="1023434728">
    <w:abstractNumId w:val="0"/>
  </w:num>
  <w:num w:numId="3" w16cid:durableId="257756035">
    <w:abstractNumId w:val="2"/>
  </w:num>
  <w:num w:numId="4" w16cid:durableId="993531766">
    <w:abstractNumId w:val="5"/>
  </w:num>
  <w:num w:numId="5" w16cid:durableId="1287933689">
    <w:abstractNumId w:val="4"/>
  </w:num>
  <w:num w:numId="6" w16cid:durableId="189878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5A"/>
    <w:rsid w:val="00356917"/>
    <w:rsid w:val="00810594"/>
    <w:rsid w:val="00930DC8"/>
    <w:rsid w:val="00A06D5A"/>
    <w:rsid w:val="00B1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2D40"/>
  <w15:docId w15:val="{B040C5C0-4833-490D-9682-37C0B60E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3950"/>
    </w:pPr>
    <w:rPr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21" w:hanging="1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E0A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0AEC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0A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AEC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BE0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0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1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2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3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4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5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6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7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8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9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a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b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c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d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e">
    <w:basedOn w:val="TableNormal2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f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f0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f1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f2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f3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f4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f5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f6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76B8FJyfo7z+BKmZQvenZqSGJw==">CgMxLjA4AHIhMU5xSFYtMjRuaTY2THBVeVlYRnQ0SDRidjdXOHFWNm1s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Sanz Saez</dc:creator>
  <cp:lastModifiedBy>ADAM EDUARDO JOSE CATRIL YEVILAF</cp:lastModifiedBy>
  <cp:revision>2</cp:revision>
  <dcterms:created xsi:type="dcterms:W3CDTF">2023-11-05T06:36:00Z</dcterms:created>
  <dcterms:modified xsi:type="dcterms:W3CDTF">2023-11-05T23:21:00Z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2022-05-21T00:00:00Z</vt:filetime>
  </property>
</Properties>
</file>