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E89" w:rsidRDefault="00BE231A">
      <w:r>
        <w:t>ABOUT US</w:t>
      </w:r>
    </w:p>
    <w:p w:rsidR="00D205C4" w:rsidRPr="00D205C4" w:rsidRDefault="00362F29">
      <w:pPr>
        <w:rPr>
          <w:rFonts w:ascii="Trebuchet MS" w:hAnsi="Trebuchet MS"/>
          <w:color w:val="4E4E4E"/>
          <w:sz w:val="21"/>
          <w:szCs w:val="21"/>
          <w:shd w:val="clear" w:color="auto" w:fill="FFFFFF"/>
        </w:rPr>
      </w:pPr>
      <w:r>
        <w:rPr>
          <w:rFonts w:ascii="Verdana" w:hAnsi="Verdana"/>
          <w:color w:val="666666"/>
          <w:sz w:val="18"/>
          <w:szCs w:val="18"/>
          <w:shd w:val="clear" w:color="auto" w:fill="FFFFFF"/>
        </w:rPr>
        <w:t xml:space="preserve">Launched in 2016 by </w:t>
      </w:r>
      <w:r w:rsidR="001176EE">
        <w:rPr>
          <w:rFonts w:ascii="Verdana" w:hAnsi="Verdana"/>
          <w:color w:val="666666"/>
          <w:sz w:val="18"/>
          <w:szCs w:val="18"/>
          <w:shd w:val="clear" w:color="auto" w:fill="FFFFFF"/>
        </w:rPr>
        <w:t xml:space="preserve">two young Montreal </w:t>
      </w:r>
      <w:r>
        <w:rPr>
          <w:rFonts w:ascii="Verdana" w:hAnsi="Verdana"/>
          <w:color w:val="666666"/>
          <w:sz w:val="18"/>
          <w:szCs w:val="18"/>
          <w:shd w:val="clear" w:color="auto" w:fill="FFFFFF"/>
        </w:rPr>
        <w:t>IT students</w:t>
      </w:r>
      <w:r w:rsidR="001176EE">
        <w:rPr>
          <w:rFonts w:ascii="Verdana" w:hAnsi="Verdana"/>
          <w:color w:val="666666"/>
          <w:sz w:val="18"/>
          <w:szCs w:val="18"/>
          <w:shd w:val="clear" w:color="auto" w:fill="FFFFFF"/>
        </w:rPr>
        <w:t xml:space="preserve">, </w:t>
      </w:r>
      <w:r>
        <w:rPr>
          <w:rFonts w:ascii="Verdana" w:hAnsi="Verdana"/>
          <w:color w:val="666666"/>
          <w:sz w:val="18"/>
          <w:szCs w:val="18"/>
          <w:shd w:val="clear" w:color="auto" w:fill="FFFFFF"/>
        </w:rPr>
        <w:t>**</w:t>
      </w:r>
      <w:proofErr w:type="gramStart"/>
      <w:r>
        <w:rPr>
          <w:rFonts w:ascii="Verdana" w:hAnsi="Verdana"/>
          <w:color w:val="666666"/>
          <w:sz w:val="18"/>
          <w:szCs w:val="18"/>
          <w:shd w:val="clear" w:color="auto" w:fill="FFFFFF"/>
        </w:rPr>
        <w:t xml:space="preserve">* </w:t>
      </w:r>
      <w:r w:rsidR="001176EE">
        <w:rPr>
          <w:rFonts w:ascii="Verdana" w:hAnsi="Verdana"/>
          <w:color w:val="666666"/>
          <w:sz w:val="18"/>
          <w:szCs w:val="18"/>
          <w:shd w:val="clear" w:color="auto" w:fill="FFFFFF"/>
        </w:rPr>
        <w:t xml:space="preserve"> has</w:t>
      </w:r>
      <w:proofErr w:type="gramEnd"/>
      <w:r w:rsidR="001176EE">
        <w:rPr>
          <w:rFonts w:ascii="Verdana" w:hAnsi="Verdana"/>
          <w:color w:val="666666"/>
          <w:sz w:val="18"/>
          <w:szCs w:val="18"/>
          <w:shd w:val="clear" w:color="auto" w:fill="FFFFFF"/>
        </w:rPr>
        <w:t xml:space="preserve"> since become Canada's largest and most respected online video game</w:t>
      </w:r>
      <w:r>
        <w:rPr>
          <w:rFonts w:ascii="Verdana" w:hAnsi="Verdana"/>
          <w:color w:val="666666"/>
          <w:sz w:val="18"/>
          <w:szCs w:val="18"/>
          <w:shd w:val="clear" w:color="auto" w:fill="FFFFFF"/>
        </w:rPr>
        <w:t xml:space="preserve"> and movie</w:t>
      </w:r>
      <w:r w:rsidR="001176EE">
        <w:rPr>
          <w:rFonts w:ascii="Verdana" w:hAnsi="Verdana"/>
          <w:color w:val="666666"/>
          <w:sz w:val="18"/>
          <w:szCs w:val="18"/>
          <w:shd w:val="clear" w:color="auto" w:fill="FFFFFF"/>
        </w:rPr>
        <w:t xml:space="preserve"> rental service.</w:t>
      </w:r>
      <w:r>
        <w:rPr>
          <w:rFonts w:ascii="Verdana" w:hAnsi="Verdana"/>
          <w:color w:val="666666"/>
          <w:sz w:val="18"/>
          <w:szCs w:val="18"/>
          <w:shd w:val="clear" w:color="auto" w:fill="FFFFFF"/>
        </w:rPr>
        <w:t xml:space="preserve"> We provide our customers with </w:t>
      </w:r>
      <w:r w:rsidR="007F4BB5">
        <w:rPr>
          <w:rFonts w:ascii="Trebuchet MS" w:hAnsi="Trebuchet MS"/>
          <w:color w:val="4E4E4E"/>
          <w:sz w:val="21"/>
          <w:szCs w:val="21"/>
          <w:shd w:val="clear" w:color="auto" w:fill="FFFFFF"/>
        </w:rPr>
        <w:t>the largest and latest selection of games and movies for a wide</w:t>
      </w:r>
      <w:r w:rsidR="00D205C4">
        <w:rPr>
          <w:rFonts w:ascii="Trebuchet MS" w:hAnsi="Trebuchet MS"/>
          <w:color w:val="4E4E4E"/>
          <w:sz w:val="21"/>
          <w:szCs w:val="21"/>
          <w:shd w:val="clear" w:color="auto" w:fill="FFFFFF"/>
        </w:rPr>
        <w:t xml:space="preserve"> variety of console systems, </w:t>
      </w:r>
      <w:r w:rsidR="007F4BB5">
        <w:rPr>
          <w:rFonts w:ascii="Trebuchet MS" w:hAnsi="Trebuchet MS"/>
          <w:color w:val="4E4E4E"/>
          <w:sz w:val="21"/>
          <w:szCs w:val="21"/>
          <w:shd w:val="clear" w:color="auto" w:fill="FFFFFF"/>
        </w:rPr>
        <w:t>handheld devices</w:t>
      </w:r>
      <w:r w:rsidR="00D205C4">
        <w:rPr>
          <w:rFonts w:ascii="Trebuchet MS" w:hAnsi="Trebuchet MS"/>
          <w:color w:val="4E4E4E"/>
          <w:sz w:val="21"/>
          <w:szCs w:val="21"/>
          <w:shd w:val="clear" w:color="auto" w:fill="FFFFFF"/>
        </w:rPr>
        <w:t xml:space="preserve"> and etc</w:t>
      </w:r>
      <w:r w:rsidR="007F4BB5">
        <w:rPr>
          <w:rFonts w:ascii="Trebuchet MS" w:hAnsi="Trebuchet MS"/>
          <w:color w:val="4E4E4E"/>
          <w:sz w:val="21"/>
          <w:szCs w:val="21"/>
          <w:shd w:val="clear" w:color="auto" w:fill="FFFFFF"/>
        </w:rPr>
        <w:t xml:space="preserve">. </w:t>
      </w:r>
      <w:r w:rsidR="001176EE">
        <w:rPr>
          <w:rFonts w:ascii="Trebuchet MS" w:hAnsi="Trebuchet MS"/>
          <w:color w:val="4E4E4E"/>
          <w:sz w:val="21"/>
          <w:szCs w:val="21"/>
          <w:shd w:val="clear" w:color="auto" w:fill="FFFFFF"/>
        </w:rPr>
        <w:t>Once the</w:t>
      </w:r>
      <w:r>
        <w:rPr>
          <w:rFonts w:ascii="Trebuchet MS" w:hAnsi="Trebuchet MS"/>
          <w:color w:val="4E4E4E"/>
          <w:sz w:val="21"/>
          <w:szCs w:val="21"/>
          <w:shd w:val="clear" w:color="auto" w:fill="FFFFFF"/>
        </w:rPr>
        <w:t xml:space="preserve"> customer</w:t>
      </w:r>
      <w:r w:rsidR="001176EE">
        <w:rPr>
          <w:rFonts w:ascii="Trebuchet MS" w:hAnsi="Trebuchet MS"/>
          <w:color w:val="4E4E4E"/>
          <w:sz w:val="21"/>
          <w:szCs w:val="21"/>
          <w:shd w:val="clear" w:color="auto" w:fill="FFFFFF"/>
        </w:rPr>
        <w:t xml:space="preserve"> log</w:t>
      </w:r>
      <w:r>
        <w:rPr>
          <w:rFonts w:ascii="Trebuchet MS" w:hAnsi="Trebuchet MS"/>
          <w:color w:val="4E4E4E"/>
          <w:sz w:val="21"/>
          <w:szCs w:val="21"/>
          <w:shd w:val="clear" w:color="auto" w:fill="FFFFFF"/>
        </w:rPr>
        <w:t>s</w:t>
      </w:r>
      <w:r w:rsidR="001176EE">
        <w:rPr>
          <w:rFonts w:ascii="Trebuchet MS" w:hAnsi="Trebuchet MS"/>
          <w:color w:val="4E4E4E"/>
          <w:sz w:val="21"/>
          <w:szCs w:val="21"/>
          <w:shd w:val="clear" w:color="auto" w:fill="FFFFFF"/>
        </w:rPr>
        <w:t xml:space="preserve"> in, </w:t>
      </w:r>
      <w:r w:rsidR="007F4BB5">
        <w:rPr>
          <w:rFonts w:ascii="Trebuchet MS" w:hAnsi="Trebuchet MS"/>
          <w:color w:val="4E4E4E"/>
          <w:sz w:val="21"/>
          <w:szCs w:val="21"/>
          <w:shd w:val="clear" w:color="auto" w:fill="FFFFFF"/>
        </w:rPr>
        <w:t>*** customers can</w:t>
      </w:r>
      <w:r w:rsidR="001176EE">
        <w:rPr>
          <w:rFonts w:ascii="Trebuchet MS" w:hAnsi="Trebuchet MS"/>
          <w:color w:val="4E4E4E"/>
          <w:sz w:val="21"/>
          <w:szCs w:val="21"/>
          <w:shd w:val="clear" w:color="auto" w:fill="FFFFFF"/>
        </w:rPr>
        <w:t xml:space="preserve"> immediately</w:t>
      </w:r>
      <w:r w:rsidR="007F4BB5">
        <w:rPr>
          <w:rFonts w:ascii="Trebuchet MS" w:hAnsi="Trebuchet MS"/>
          <w:color w:val="4E4E4E"/>
          <w:sz w:val="21"/>
          <w:szCs w:val="21"/>
          <w:shd w:val="clear" w:color="auto" w:fill="FFFFFF"/>
        </w:rPr>
        <w:t xml:space="preserve"> have instant access to the site’s extensive library of new and classic games and movies.</w:t>
      </w:r>
      <w:r w:rsidR="007F4BB5" w:rsidRPr="007F4BB5">
        <w:rPr>
          <w:rFonts w:ascii="Trebuchet MS" w:hAnsi="Trebuchet MS"/>
          <w:color w:val="4E4E4E"/>
          <w:sz w:val="21"/>
          <w:szCs w:val="21"/>
          <w:shd w:val="clear" w:color="auto" w:fill="FFFFFF"/>
        </w:rPr>
        <w:t xml:space="preserve"> </w:t>
      </w:r>
      <w:r w:rsidR="007F4BB5">
        <w:rPr>
          <w:rFonts w:ascii="Trebuchet MS" w:hAnsi="Trebuchet MS"/>
          <w:color w:val="4E4E4E"/>
          <w:sz w:val="21"/>
          <w:szCs w:val="21"/>
          <w:shd w:val="clear" w:color="auto" w:fill="FFFFFF"/>
        </w:rPr>
        <w:t>*** is committed to providing its members with an easy-to-use service that supplies the greatest selection of the highest quality games and movies at the most affordable prices.</w:t>
      </w:r>
    </w:p>
    <w:p w:rsidR="001176EE" w:rsidRDefault="00277C38" w:rsidP="00277C38">
      <w:pPr>
        <w:tabs>
          <w:tab w:val="left" w:pos="2460"/>
        </w:tabs>
        <w:rPr>
          <w:rFonts w:ascii="Trebuchet MS" w:hAnsi="Trebuchet MS"/>
          <w:color w:val="4E4E4E"/>
          <w:sz w:val="21"/>
          <w:szCs w:val="21"/>
          <w:shd w:val="clear" w:color="auto" w:fill="FFFFFF"/>
        </w:rPr>
      </w:pPr>
      <w:r>
        <w:rPr>
          <w:rFonts w:ascii="Trebuchet MS" w:hAnsi="Trebuchet MS"/>
          <w:color w:val="4E4E4E"/>
          <w:sz w:val="21"/>
          <w:szCs w:val="21"/>
          <w:shd w:val="clear" w:color="auto" w:fill="FFFFFF"/>
        </w:rPr>
        <w:tab/>
      </w:r>
    </w:p>
    <w:p w:rsidR="001176EE" w:rsidRDefault="001176EE">
      <w:pPr>
        <w:rPr>
          <w:rFonts w:ascii="Trebuchet MS" w:hAnsi="Trebuchet MS"/>
          <w:color w:val="4E4E4E"/>
          <w:sz w:val="21"/>
          <w:szCs w:val="21"/>
          <w:shd w:val="clear" w:color="auto" w:fill="FFFFFF"/>
        </w:rPr>
      </w:pPr>
      <w:r>
        <w:rPr>
          <w:rFonts w:ascii="Trebuchet MS" w:hAnsi="Trebuchet MS"/>
          <w:color w:val="4E4E4E"/>
          <w:sz w:val="21"/>
          <w:szCs w:val="21"/>
          <w:shd w:val="clear" w:color="auto" w:fill="FFFFFF"/>
        </w:rPr>
        <w:t>FAQ</w:t>
      </w:r>
    </w:p>
    <w:p w:rsidR="00362F29" w:rsidRDefault="00362F29">
      <w:pPr>
        <w:rPr>
          <w:rFonts w:ascii="Trebuchet MS" w:hAnsi="Trebuchet MS"/>
          <w:color w:val="4E4E4E"/>
          <w:sz w:val="21"/>
          <w:szCs w:val="21"/>
          <w:shd w:val="clear" w:color="auto" w:fill="FFFFFF"/>
        </w:rPr>
      </w:pPr>
    </w:p>
    <w:p w:rsidR="00362F29" w:rsidRPr="00362F29" w:rsidRDefault="00362F29" w:rsidP="00362F29">
      <w:pPr>
        <w:shd w:val="clear" w:color="auto" w:fill="FAFAFA"/>
        <w:spacing w:after="0" w:line="240" w:lineRule="auto"/>
        <w:outlineLvl w:val="0"/>
        <w:rPr>
          <w:rFonts w:ascii="Trebuchet MS" w:eastAsia="Times New Roman" w:hAnsi="Trebuchet MS" w:cs="Times New Roman"/>
          <w:color w:val="212528"/>
          <w:kern w:val="36"/>
          <w:sz w:val="39"/>
          <w:szCs w:val="39"/>
        </w:rPr>
      </w:pPr>
      <w:r w:rsidRPr="00362F29">
        <w:rPr>
          <w:rFonts w:ascii="Trebuchet MS" w:eastAsia="Times New Roman" w:hAnsi="Trebuchet MS" w:cs="Times New Roman"/>
          <w:color w:val="212528"/>
          <w:kern w:val="36"/>
          <w:sz w:val="39"/>
          <w:szCs w:val="39"/>
        </w:rPr>
        <w:t>My disc won't play. What should I do?</w:t>
      </w:r>
    </w:p>
    <w:p w:rsidR="00362F29" w:rsidRPr="00362F29" w:rsidRDefault="00362F29" w:rsidP="00362F29">
      <w:pPr>
        <w:shd w:val="clear" w:color="auto" w:fill="FAFAFA"/>
        <w:spacing w:after="120" w:line="360" w:lineRule="atLeast"/>
        <w:rPr>
          <w:rFonts w:ascii="Trebuchet MS" w:eastAsia="Times New Roman" w:hAnsi="Trebuchet MS" w:cs="Times New Roman"/>
          <w:color w:val="212528"/>
          <w:sz w:val="21"/>
          <w:szCs w:val="21"/>
        </w:rPr>
      </w:pPr>
      <w:r w:rsidRPr="00362F29">
        <w:rPr>
          <w:rFonts w:ascii="Trebuchet MS" w:eastAsia="Times New Roman" w:hAnsi="Trebuchet MS" w:cs="Times New Roman"/>
          <w:color w:val="212528"/>
          <w:sz w:val="21"/>
          <w:szCs w:val="21"/>
        </w:rPr>
        <w:t>There's a couple of reasons why your disc might not play</w:t>
      </w:r>
      <w:proofErr w:type="gramStart"/>
      <w:r w:rsidRPr="00362F29">
        <w:rPr>
          <w:rFonts w:ascii="Trebuchet MS" w:eastAsia="Times New Roman" w:hAnsi="Trebuchet MS" w:cs="Times New Roman"/>
          <w:color w:val="212528"/>
          <w:sz w:val="21"/>
          <w:szCs w:val="21"/>
        </w:rPr>
        <w:t>:</w:t>
      </w:r>
      <w:proofErr w:type="gramEnd"/>
      <w:r w:rsidRPr="00362F29">
        <w:rPr>
          <w:rFonts w:ascii="Trebuchet MS" w:eastAsia="Times New Roman" w:hAnsi="Trebuchet MS" w:cs="Times New Roman"/>
          <w:color w:val="212528"/>
          <w:sz w:val="21"/>
          <w:szCs w:val="21"/>
        </w:rPr>
        <w:br/>
      </w:r>
      <w:r w:rsidRPr="00362F29">
        <w:rPr>
          <w:rFonts w:ascii="Trebuchet MS" w:eastAsia="Times New Roman" w:hAnsi="Trebuchet MS" w:cs="Times New Roman"/>
          <w:color w:val="212528"/>
          <w:sz w:val="21"/>
          <w:szCs w:val="21"/>
        </w:rPr>
        <w:br/>
        <w:t>1. Is it possible that you're trying to play a Blu-ray Disc in a standard DVD player?  Blu-ray Discs will only play in Blu-ray compatible players.  You can tell if it's a Blu-ray Disc because the downward-facing side of it will be blue instead of silver, and it'll have a Blu-ray logo on top.</w:t>
      </w:r>
      <w:r w:rsidRPr="00362F29">
        <w:rPr>
          <w:rFonts w:ascii="Trebuchet MS" w:eastAsia="Times New Roman" w:hAnsi="Trebuchet MS" w:cs="Times New Roman"/>
          <w:color w:val="212528"/>
          <w:sz w:val="21"/>
          <w:szCs w:val="21"/>
        </w:rPr>
        <w:br/>
      </w:r>
      <w:r w:rsidRPr="00362F29">
        <w:rPr>
          <w:rFonts w:ascii="Trebuchet MS" w:eastAsia="Times New Roman" w:hAnsi="Trebuchet MS" w:cs="Times New Roman"/>
          <w:color w:val="212528"/>
          <w:sz w:val="21"/>
          <w:szCs w:val="21"/>
        </w:rPr>
        <w:br/>
        <w:t>2. It might be dirty or smudged.  If so, please take a soft, lint-free cloth, and wipe gently in a straight line from the center of the disc to the edge.  Only clean discs with a solution of water and mild detergent or rubbing alcohol.  Never use abrasives, solvents or highly acidic cleansers.</w:t>
      </w:r>
      <w:r w:rsidRPr="00362F29">
        <w:rPr>
          <w:rFonts w:ascii="Trebuchet MS" w:eastAsia="Times New Roman" w:hAnsi="Trebuchet MS" w:cs="Times New Roman"/>
          <w:color w:val="212528"/>
          <w:sz w:val="21"/>
          <w:szCs w:val="21"/>
        </w:rPr>
        <w:br/>
      </w:r>
      <w:r w:rsidRPr="00362F29">
        <w:rPr>
          <w:rFonts w:ascii="Trebuchet MS" w:eastAsia="Times New Roman" w:hAnsi="Trebuchet MS" w:cs="Times New Roman"/>
          <w:color w:val="212528"/>
          <w:sz w:val="21"/>
          <w:szCs w:val="21"/>
        </w:rPr>
        <w:br/>
        <w:t>3. If you've tried to clean it and it still won't play, it might be scratched.  Please report your unplayable disc </w:t>
      </w:r>
      <w:hyperlink r:id="rId6" w:history="1">
        <w:r w:rsidRPr="00362F29">
          <w:rPr>
            <w:rFonts w:ascii="Trebuchet MS" w:eastAsia="Times New Roman" w:hAnsi="Trebuchet MS" w:cs="Times New Roman"/>
            <w:color w:val="1AA6FF"/>
            <w:sz w:val="21"/>
            <w:szCs w:val="21"/>
            <w:u w:val="single"/>
          </w:rPr>
          <w:t>here</w:t>
        </w:r>
      </w:hyperlink>
      <w:r w:rsidRPr="00362F29">
        <w:rPr>
          <w:rFonts w:ascii="Trebuchet MS" w:eastAsia="Times New Roman" w:hAnsi="Trebuchet MS" w:cs="Times New Roman"/>
          <w:color w:val="212528"/>
          <w:sz w:val="21"/>
          <w:szCs w:val="21"/>
        </w:rPr>
        <w:t> and we'll help you out.</w:t>
      </w:r>
    </w:p>
    <w:p w:rsidR="00362F29" w:rsidRDefault="00362F29">
      <w:pPr>
        <w:rPr>
          <w:rFonts w:ascii="Trebuchet MS" w:hAnsi="Trebuchet MS"/>
          <w:color w:val="4E4E4E"/>
          <w:sz w:val="21"/>
          <w:szCs w:val="21"/>
          <w:shd w:val="clear" w:color="auto" w:fill="FFFFFF"/>
        </w:rPr>
      </w:pPr>
    </w:p>
    <w:p w:rsidR="00362F29" w:rsidRPr="00362F29" w:rsidRDefault="00362F29" w:rsidP="00362F29">
      <w:pPr>
        <w:spacing w:after="0" w:line="240" w:lineRule="auto"/>
        <w:rPr>
          <w:rFonts w:ascii="Times New Roman" w:eastAsia="Times New Roman" w:hAnsi="Times New Roman" w:cs="Times New Roman"/>
          <w:sz w:val="24"/>
          <w:szCs w:val="24"/>
        </w:rPr>
      </w:pPr>
      <w:r w:rsidRPr="00362F29">
        <w:rPr>
          <w:rFonts w:ascii="Times New Roman" w:eastAsia="Times New Roman" w:hAnsi="Times New Roman" w:cs="Times New Roman"/>
          <w:sz w:val="24"/>
          <w:szCs w:val="24"/>
        </w:rPr>
        <w:t>Which consoles do you support</w:t>
      </w:r>
      <w:r>
        <w:rPr>
          <w:rFonts w:ascii="Times New Roman" w:eastAsia="Times New Roman" w:hAnsi="Times New Roman" w:cs="Times New Roman"/>
          <w:sz w:val="24"/>
          <w:szCs w:val="24"/>
        </w:rPr>
        <w:t xml:space="preserve"> for games </w:t>
      </w:r>
      <w:proofErr w:type="gramStart"/>
      <w:r>
        <w:rPr>
          <w:rFonts w:ascii="Times New Roman" w:eastAsia="Times New Roman" w:hAnsi="Times New Roman" w:cs="Times New Roman"/>
          <w:sz w:val="24"/>
          <w:szCs w:val="24"/>
        </w:rPr>
        <w:t xml:space="preserve">and </w:t>
      </w:r>
      <w:r w:rsidRPr="00362F29">
        <w:rPr>
          <w:rFonts w:ascii="Times New Roman" w:eastAsia="Times New Roman" w:hAnsi="Times New Roman" w:cs="Times New Roman"/>
          <w:sz w:val="24"/>
          <w:szCs w:val="24"/>
        </w:rPr>
        <w:t>?</w:t>
      </w:r>
      <w:proofErr w:type="gramEnd"/>
    </w:p>
    <w:p w:rsidR="00362F29" w:rsidRPr="00362F29" w:rsidRDefault="00362F29" w:rsidP="00362F29">
      <w:pPr>
        <w:numPr>
          <w:ilvl w:val="0"/>
          <w:numId w:val="1"/>
        </w:numPr>
        <w:shd w:val="clear" w:color="auto" w:fill="F9FAFA"/>
        <w:spacing w:before="100" w:beforeAutospacing="1" w:after="100" w:afterAutospacing="1" w:line="300" w:lineRule="atLeast"/>
        <w:jc w:val="both"/>
        <w:rPr>
          <w:rFonts w:ascii="Verdana" w:eastAsia="Times New Roman" w:hAnsi="Verdana" w:cs="Times New Roman"/>
          <w:color w:val="666666"/>
          <w:sz w:val="21"/>
          <w:szCs w:val="21"/>
        </w:rPr>
      </w:pPr>
      <w:r w:rsidRPr="00362F29">
        <w:rPr>
          <w:rFonts w:ascii="Verdana" w:eastAsia="Times New Roman" w:hAnsi="Verdana" w:cs="Times New Roman"/>
          <w:color w:val="666666"/>
          <w:sz w:val="21"/>
          <w:szCs w:val="21"/>
        </w:rPr>
        <w:t xml:space="preserve">Sony: </w:t>
      </w:r>
      <w:proofErr w:type="spellStart"/>
      <w:r w:rsidRPr="00362F29">
        <w:rPr>
          <w:rFonts w:ascii="Verdana" w:eastAsia="Times New Roman" w:hAnsi="Verdana" w:cs="Times New Roman"/>
          <w:color w:val="666666"/>
          <w:sz w:val="21"/>
          <w:szCs w:val="21"/>
        </w:rPr>
        <w:t>Playstation</w:t>
      </w:r>
      <w:proofErr w:type="spellEnd"/>
      <w:r w:rsidRPr="00362F29">
        <w:rPr>
          <w:rFonts w:ascii="Verdana" w:eastAsia="Times New Roman" w:hAnsi="Verdana" w:cs="Times New Roman"/>
          <w:color w:val="666666"/>
          <w:sz w:val="21"/>
          <w:szCs w:val="21"/>
        </w:rPr>
        <w:t xml:space="preserve"> 2, PSP, </w:t>
      </w:r>
      <w:proofErr w:type="spellStart"/>
      <w:r w:rsidRPr="00362F29">
        <w:rPr>
          <w:rFonts w:ascii="Verdana" w:eastAsia="Times New Roman" w:hAnsi="Verdana" w:cs="Times New Roman"/>
          <w:color w:val="666666"/>
          <w:sz w:val="21"/>
          <w:szCs w:val="21"/>
        </w:rPr>
        <w:t>Playstation</w:t>
      </w:r>
      <w:proofErr w:type="spellEnd"/>
      <w:r w:rsidRPr="00362F29">
        <w:rPr>
          <w:rFonts w:ascii="Verdana" w:eastAsia="Times New Roman" w:hAnsi="Verdana" w:cs="Times New Roman"/>
          <w:color w:val="666666"/>
          <w:sz w:val="21"/>
          <w:szCs w:val="21"/>
        </w:rPr>
        <w:t xml:space="preserve"> 3, PS Vita and </w:t>
      </w:r>
      <w:proofErr w:type="spellStart"/>
      <w:r w:rsidRPr="00362F29">
        <w:rPr>
          <w:rFonts w:ascii="Verdana" w:eastAsia="Times New Roman" w:hAnsi="Verdana" w:cs="Times New Roman"/>
          <w:color w:val="666666"/>
          <w:sz w:val="21"/>
          <w:szCs w:val="21"/>
        </w:rPr>
        <w:t>Playstation</w:t>
      </w:r>
      <w:proofErr w:type="spellEnd"/>
      <w:r w:rsidRPr="00362F29">
        <w:rPr>
          <w:rFonts w:ascii="Verdana" w:eastAsia="Times New Roman" w:hAnsi="Verdana" w:cs="Times New Roman"/>
          <w:color w:val="666666"/>
          <w:sz w:val="21"/>
          <w:szCs w:val="21"/>
        </w:rPr>
        <w:t xml:space="preserve"> 4</w:t>
      </w:r>
    </w:p>
    <w:p w:rsidR="00362F29" w:rsidRDefault="00362F29" w:rsidP="00362F29">
      <w:pPr>
        <w:numPr>
          <w:ilvl w:val="0"/>
          <w:numId w:val="1"/>
        </w:numPr>
        <w:shd w:val="clear" w:color="auto" w:fill="F9FAFA"/>
        <w:spacing w:before="100" w:beforeAutospacing="1" w:after="100" w:afterAutospacing="1" w:line="300" w:lineRule="atLeast"/>
        <w:jc w:val="both"/>
        <w:rPr>
          <w:rFonts w:ascii="Verdana" w:eastAsia="Times New Roman" w:hAnsi="Verdana" w:cs="Times New Roman"/>
          <w:color w:val="666666"/>
          <w:sz w:val="21"/>
          <w:szCs w:val="21"/>
        </w:rPr>
      </w:pPr>
      <w:r w:rsidRPr="00362F29">
        <w:rPr>
          <w:rFonts w:ascii="Verdana" w:eastAsia="Times New Roman" w:hAnsi="Verdana" w:cs="Times New Roman"/>
          <w:color w:val="666666"/>
          <w:sz w:val="21"/>
          <w:szCs w:val="21"/>
        </w:rPr>
        <w:t>Microsoft: XBOX, XBOX 360 and XBOX One</w:t>
      </w:r>
    </w:p>
    <w:p w:rsidR="00362F29" w:rsidRDefault="00362F29" w:rsidP="00362F29">
      <w:pPr>
        <w:shd w:val="clear" w:color="auto" w:fill="F9FAFA"/>
        <w:spacing w:before="100" w:beforeAutospacing="1" w:after="100" w:afterAutospacing="1" w:line="300" w:lineRule="atLeast"/>
        <w:jc w:val="both"/>
        <w:rPr>
          <w:rFonts w:ascii="Verdana" w:eastAsia="Times New Roman" w:hAnsi="Verdana" w:cs="Times New Roman"/>
          <w:color w:val="666666"/>
          <w:sz w:val="21"/>
          <w:szCs w:val="21"/>
        </w:rPr>
      </w:pPr>
    </w:p>
    <w:p w:rsidR="00362F29" w:rsidRPr="00362F29" w:rsidRDefault="00362F29" w:rsidP="00362F29">
      <w:pPr>
        <w:pStyle w:val="ListParagraph"/>
        <w:numPr>
          <w:ilvl w:val="0"/>
          <w:numId w:val="1"/>
        </w:numPr>
        <w:spacing w:after="0" w:line="240" w:lineRule="auto"/>
        <w:rPr>
          <w:rFonts w:ascii="Times New Roman" w:eastAsia="Times New Roman" w:hAnsi="Times New Roman" w:cs="Times New Roman"/>
          <w:sz w:val="24"/>
          <w:szCs w:val="24"/>
        </w:rPr>
      </w:pPr>
      <w:r w:rsidRPr="00362F29">
        <w:rPr>
          <w:rFonts w:ascii="Times New Roman" w:eastAsia="Times New Roman" w:hAnsi="Times New Roman" w:cs="Times New Roman"/>
          <w:sz w:val="24"/>
          <w:szCs w:val="24"/>
        </w:rPr>
        <w:t>Do you offer PC games to rent or buy?</w:t>
      </w:r>
    </w:p>
    <w:p w:rsidR="00362F29" w:rsidRPr="00362F29" w:rsidRDefault="00362F29" w:rsidP="00362F29">
      <w:pPr>
        <w:pStyle w:val="ListParagraph"/>
        <w:numPr>
          <w:ilvl w:val="0"/>
          <w:numId w:val="1"/>
        </w:numPr>
        <w:shd w:val="clear" w:color="auto" w:fill="F9FAFA"/>
        <w:spacing w:before="240" w:after="240" w:line="300" w:lineRule="atLeast"/>
        <w:jc w:val="both"/>
        <w:rPr>
          <w:rFonts w:ascii="Verdana" w:eastAsia="Times New Roman" w:hAnsi="Verdana" w:cs="Times New Roman"/>
          <w:color w:val="666666"/>
          <w:sz w:val="21"/>
          <w:szCs w:val="21"/>
        </w:rPr>
      </w:pPr>
      <w:r w:rsidRPr="00362F29">
        <w:rPr>
          <w:rFonts w:ascii="Verdana" w:eastAsia="Times New Roman" w:hAnsi="Verdana" w:cs="Times New Roman"/>
          <w:color w:val="666666"/>
          <w:sz w:val="21"/>
          <w:szCs w:val="21"/>
        </w:rPr>
        <w:t>No, Game Access only carries console games.</w:t>
      </w:r>
    </w:p>
    <w:p w:rsidR="00362F29" w:rsidRDefault="00362F29" w:rsidP="00362F29">
      <w:pPr>
        <w:shd w:val="clear" w:color="auto" w:fill="F9FAFA"/>
        <w:spacing w:before="100" w:beforeAutospacing="1" w:after="100" w:afterAutospacing="1" w:line="300" w:lineRule="atLeast"/>
        <w:jc w:val="both"/>
        <w:rPr>
          <w:rFonts w:ascii="Verdana" w:eastAsia="Times New Roman" w:hAnsi="Verdana" w:cs="Times New Roman"/>
          <w:color w:val="666666"/>
          <w:sz w:val="21"/>
          <w:szCs w:val="21"/>
        </w:rPr>
      </w:pPr>
    </w:p>
    <w:p w:rsidR="00D205C4" w:rsidRDefault="00D205C4" w:rsidP="00D205C4">
      <w:pPr>
        <w:pStyle w:val="Heading1"/>
        <w:shd w:val="clear" w:color="auto" w:fill="FAFAFA"/>
        <w:spacing w:before="0" w:beforeAutospacing="0" w:after="0" w:afterAutospacing="0"/>
        <w:rPr>
          <w:rFonts w:ascii="Trebuchet MS" w:hAnsi="Trebuchet MS"/>
          <w:b w:val="0"/>
          <w:bCs w:val="0"/>
          <w:color w:val="212528"/>
          <w:sz w:val="39"/>
          <w:szCs w:val="39"/>
        </w:rPr>
      </w:pPr>
      <w:r>
        <w:rPr>
          <w:rFonts w:ascii="Trebuchet MS" w:hAnsi="Trebuchet MS"/>
          <w:b w:val="0"/>
          <w:bCs w:val="0"/>
          <w:color w:val="212528"/>
          <w:sz w:val="39"/>
          <w:szCs w:val="39"/>
        </w:rPr>
        <w:lastRenderedPageBreak/>
        <w:t>Will I be charged if I lose or don't return a rental?</w:t>
      </w:r>
    </w:p>
    <w:p w:rsidR="00D205C4" w:rsidRDefault="00D205C4" w:rsidP="00D205C4">
      <w:pPr>
        <w:pStyle w:val="NormalWeb"/>
        <w:shd w:val="clear" w:color="auto" w:fill="FAFAFA"/>
        <w:spacing w:before="0" w:beforeAutospacing="0" w:after="120" w:afterAutospacing="0" w:line="360" w:lineRule="atLeast"/>
        <w:rPr>
          <w:rFonts w:ascii="Trebuchet MS" w:hAnsi="Trebuchet MS"/>
          <w:color w:val="212528"/>
          <w:sz w:val="21"/>
          <w:szCs w:val="21"/>
        </w:rPr>
      </w:pPr>
      <w:r>
        <w:rPr>
          <w:rFonts w:ascii="Trebuchet MS" w:hAnsi="Trebuchet MS"/>
          <w:color w:val="212528"/>
          <w:sz w:val="21"/>
          <w:szCs w:val="21"/>
        </w:rPr>
        <w:t>For each day you keep a rental, you'll be charged for another rental period + applicable tax.</w:t>
      </w:r>
      <w:r>
        <w:rPr>
          <w:rFonts w:ascii="Trebuchet MS" w:hAnsi="Trebuchet MS"/>
          <w:color w:val="212528"/>
          <w:sz w:val="21"/>
          <w:szCs w:val="21"/>
        </w:rPr>
        <w:br/>
      </w:r>
      <w:r>
        <w:rPr>
          <w:rFonts w:ascii="Trebuchet MS" w:hAnsi="Trebuchet MS"/>
          <w:color w:val="212528"/>
          <w:sz w:val="21"/>
          <w:szCs w:val="21"/>
        </w:rPr>
        <w:br/>
        <w:t xml:space="preserve">If you hold onto your disc for the maximum rental period (almost everywhere, </w:t>
      </w:r>
      <w:proofErr w:type="gramStart"/>
      <w:r>
        <w:rPr>
          <w:rFonts w:ascii="Trebuchet MS" w:hAnsi="Trebuchet MS"/>
          <w:color w:val="212528"/>
          <w:sz w:val="21"/>
          <w:szCs w:val="21"/>
        </w:rPr>
        <w:t>it's</w:t>
      </w:r>
      <w:proofErr w:type="gramEnd"/>
      <w:r>
        <w:rPr>
          <w:rFonts w:ascii="Trebuchet MS" w:hAnsi="Trebuchet MS"/>
          <w:color w:val="212528"/>
          <w:sz w:val="21"/>
          <w:szCs w:val="21"/>
        </w:rPr>
        <w:t xml:space="preserve"> 17 days for movies and 23 days for games), you'll be charged the maximum charge and the disc is yours to keep.</w:t>
      </w:r>
      <w:r>
        <w:rPr>
          <w:rFonts w:ascii="Trebuchet MS" w:hAnsi="Trebuchet MS"/>
          <w:color w:val="212528"/>
          <w:sz w:val="21"/>
          <w:szCs w:val="21"/>
        </w:rPr>
        <w:br/>
      </w:r>
      <w:r>
        <w:rPr>
          <w:rFonts w:ascii="Trebuchet MS" w:hAnsi="Trebuchet MS"/>
          <w:color w:val="212528"/>
          <w:sz w:val="21"/>
          <w:szCs w:val="21"/>
        </w:rPr>
        <w:br/>
        <w:t>In most areas, those fees are $25 + tax for DVDs, $34 + tax for Blu-ray™ Discs and $69 + tax for video games.</w:t>
      </w:r>
    </w:p>
    <w:p w:rsidR="00D205C4" w:rsidRPr="00D205C4" w:rsidRDefault="00D205C4" w:rsidP="00D205C4">
      <w:pPr>
        <w:spacing w:after="0" w:line="240" w:lineRule="auto"/>
        <w:rPr>
          <w:rFonts w:ascii="Times New Roman" w:eastAsia="Times New Roman" w:hAnsi="Times New Roman" w:cs="Times New Roman"/>
          <w:sz w:val="24"/>
          <w:szCs w:val="24"/>
        </w:rPr>
      </w:pPr>
      <w:r w:rsidRPr="00D205C4">
        <w:rPr>
          <w:rFonts w:ascii="Times New Roman" w:eastAsia="Times New Roman" w:hAnsi="Times New Roman" w:cs="Times New Roman"/>
          <w:sz w:val="24"/>
          <w:szCs w:val="24"/>
        </w:rPr>
        <w:t>How long does shipping usually take?</w:t>
      </w:r>
    </w:p>
    <w:p w:rsidR="00D205C4" w:rsidRPr="00D205C4" w:rsidRDefault="00D205C4" w:rsidP="00D205C4">
      <w:pPr>
        <w:shd w:val="clear" w:color="auto" w:fill="F9FAFA"/>
        <w:spacing w:line="300" w:lineRule="atLeast"/>
        <w:jc w:val="both"/>
        <w:rPr>
          <w:rFonts w:ascii="Verdana" w:eastAsia="Times New Roman" w:hAnsi="Verdana" w:cs="Times New Roman"/>
          <w:color w:val="666666"/>
          <w:sz w:val="21"/>
          <w:szCs w:val="21"/>
        </w:rPr>
      </w:pPr>
      <w:r w:rsidRPr="00D205C4">
        <w:rPr>
          <w:rFonts w:ascii="Verdana" w:eastAsia="Times New Roman" w:hAnsi="Verdana" w:cs="Times New Roman"/>
          <w:color w:val="666666"/>
          <w:sz w:val="21"/>
          <w:szCs w:val="21"/>
        </w:rPr>
        <w:t>Depending on your location within Canada, it can take anywhere from 2-5 days for your order to be delivered to your door. Times may vary based on location and Canada Post's service.</w:t>
      </w:r>
      <w:r w:rsidRPr="00D205C4">
        <w:rPr>
          <w:rFonts w:ascii="Verdana" w:eastAsia="Times New Roman" w:hAnsi="Verdana" w:cs="Times New Roman"/>
          <w:color w:val="666666"/>
          <w:sz w:val="21"/>
          <w:szCs w:val="21"/>
        </w:rPr>
        <w:br/>
      </w:r>
      <w:r w:rsidRPr="00D205C4">
        <w:rPr>
          <w:rFonts w:ascii="Verdana" w:eastAsia="Times New Roman" w:hAnsi="Verdana" w:cs="Times New Roman"/>
          <w:color w:val="666666"/>
          <w:sz w:val="21"/>
          <w:szCs w:val="21"/>
        </w:rPr>
        <w:br/>
        <w:t>If you feel as though it is taking longer than usual for your order to arrive, feel free to contact </w:t>
      </w:r>
      <w:hyperlink r:id="rId7" w:tgtFrame="_blank" w:history="1">
        <w:r w:rsidRPr="00D205C4">
          <w:rPr>
            <w:rFonts w:ascii="Verdana" w:eastAsia="Times New Roman" w:hAnsi="Verdana" w:cs="Times New Roman"/>
            <w:color w:val="666666"/>
            <w:sz w:val="21"/>
            <w:szCs w:val="21"/>
          </w:rPr>
          <w:t>Support</w:t>
        </w:r>
      </w:hyperlink>
      <w:r w:rsidRPr="00D205C4">
        <w:rPr>
          <w:rFonts w:ascii="Verdana" w:eastAsia="Times New Roman" w:hAnsi="Verdana" w:cs="Times New Roman"/>
          <w:color w:val="666666"/>
          <w:sz w:val="21"/>
          <w:szCs w:val="21"/>
        </w:rPr>
        <w:t> for an update.</w:t>
      </w:r>
    </w:p>
    <w:p w:rsidR="00D205C4" w:rsidRDefault="00D205C4" w:rsidP="00D205C4">
      <w:pPr>
        <w:spacing w:after="0" w:line="240" w:lineRule="auto"/>
        <w:rPr>
          <w:rFonts w:ascii="Times New Roman" w:eastAsia="Times New Roman" w:hAnsi="Times New Roman" w:cs="Times New Roman"/>
          <w:sz w:val="24"/>
          <w:szCs w:val="24"/>
        </w:rPr>
      </w:pPr>
      <w:r w:rsidRPr="00D205C4">
        <w:rPr>
          <w:rFonts w:ascii="Times New Roman" w:eastAsia="Times New Roman" w:hAnsi="Times New Roman" w:cs="Times New Roman"/>
          <w:sz w:val="24"/>
          <w:szCs w:val="24"/>
        </w:rPr>
        <w:t>How do I send back a game</w:t>
      </w:r>
      <w:r>
        <w:rPr>
          <w:rFonts w:ascii="Times New Roman" w:eastAsia="Times New Roman" w:hAnsi="Times New Roman" w:cs="Times New Roman"/>
          <w:sz w:val="24"/>
          <w:szCs w:val="24"/>
        </w:rPr>
        <w:t xml:space="preserve"> or movie</w:t>
      </w:r>
      <w:r w:rsidRPr="00D205C4">
        <w:rPr>
          <w:rFonts w:ascii="Times New Roman" w:eastAsia="Times New Roman" w:hAnsi="Times New Roman" w:cs="Times New Roman"/>
          <w:sz w:val="24"/>
          <w:szCs w:val="24"/>
        </w:rPr>
        <w:t>?</w:t>
      </w:r>
    </w:p>
    <w:p w:rsidR="00D205C4" w:rsidRDefault="00D205C4" w:rsidP="00D205C4">
      <w:pPr>
        <w:spacing w:after="0" w:line="240" w:lineRule="auto"/>
        <w:rPr>
          <w:rFonts w:ascii="Times New Roman" w:eastAsia="Times New Roman" w:hAnsi="Times New Roman" w:cs="Times New Roman"/>
          <w:sz w:val="24"/>
          <w:szCs w:val="24"/>
        </w:rPr>
      </w:pPr>
    </w:p>
    <w:p w:rsidR="00D205C4" w:rsidRDefault="00D205C4" w:rsidP="00D205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contact us with the info</w:t>
      </w:r>
      <w:r w:rsidR="009C2F17">
        <w:rPr>
          <w:rFonts w:ascii="Times New Roman" w:eastAsia="Times New Roman" w:hAnsi="Times New Roman" w:cs="Times New Roman"/>
          <w:sz w:val="24"/>
          <w:szCs w:val="24"/>
        </w:rPr>
        <w:t xml:space="preserve">rmation we provided you (see </w:t>
      </w:r>
      <w:r>
        <w:rPr>
          <w:rFonts w:ascii="Times New Roman" w:eastAsia="Times New Roman" w:hAnsi="Times New Roman" w:cs="Times New Roman"/>
          <w:sz w:val="24"/>
          <w:szCs w:val="24"/>
        </w:rPr>
        <w:t>the back of every game and movie cover) in order for us to pick up your game or movie straight from your doorway. Or if you would be so kind, you could drive down to our store and personally return your rented movie and game</w:t>
      </w:r>
      <w:r w:rsidR="00F6675E">
        <w:rPr>
          <w:rFonts w:ascii="Times New Roman" w:eastAsia="Times New Roman" w:hAnsi="Times New Roman" w:cs="Times New Roman"/>
          <w:sz w:val="24"/>
          <w:szCs w:val="24"/>
        </w:rPr>
        <w:t xml:space="preserve"> to our store.</w:t>
      </w:r>
    </w:p>
    <w:p w:rsidR="00D205C4" w:rsidRPr="00362F29" w:rsidRDefault="00D205C4" w:rsidP="00D205C4">
      <w:pPr>
        <w:spacing w:after="0" w:line="240" w:lineRule="auto"/>
        <w:rPr>
          <w:rFonts w:ascii="Times New Roman" w:eastAsia="Times New Roman" w:hAnsi="Times New Roman" w:cs="Times New Roman"/>
          <w:sz w:val="24"/>
          <w:szCs w:val="24"/>
        </w:rPr>
      </w:pPr>
    </w:p>
    <w:p w:rsidR="00D205C4" w:rsidRPr="00D205C4" w:rsidRDefault="00D205C4" w:rsidP="00D205C4">
      <w:pPr>
        <w:spacing w:after="0" w:line="240" w:lineRule="auto"/>
        <w:rPr>
          <w:rFonts w:ascii="Times New Roman" w:eastAsia="Times New Roman" w:hAnsi="Times New Roman" w:cs="Times New Roman"/>
          <w:sz w:val="24"/>
          <w:szCs w:val="24"/>
        </w:rPr>
      </w:pPr>
      <w:r w:rsidRPr="00D205C4">
        <w:rPr>
          <w:rFonts w:ascii="Times New Roman" w:eastAsia="Times New Roman" w:hAnsi="Times New Roman" w:cs="Times New Roman"/>
          <w:sz w:val="24"/>
          <w:szCs w:val="24"/>
        </w:rPr>
        <w:t>I lost my return envelope or CD sleeve. What do I do?!</w:t>
      </w:r>
    </w:p>
    <w:p w:rsidR="00D205C4" w:rsidRDefault="00D205C4" w:rsidP="00D205C4">
      <w:pPr>
        <w:shd w:val="clear" w:color="auto" w:fill="F9FAFA"/>
        <w:spacing w:line="300" w:lineRule="atLeast"/>
        <w:jc w:val="both"/>
        <w:rPr>
          <w:rFonts w:ascii="Verdana" w:eastAsia="Times New Roman" w:hAnsi="Verdana" w:cs="Times New Roman"/>
          <w:color w:val="666666"/>
          <w:sz w:val="21"/>
          <w:szCs w:val="21"/>
        </w:rPr>
      </w:pPr>
      <w:r w:rsidRPr="00D205C4">
        <w:rPr>
          <w:rFonts w:ascii="Verdana" w:eastAsia="Times New Roman" w:hAnsi="Verdana" w:cs="Times New Roman"/>
          <w:color w:val="666666"/>
          <w:sz w:val="21"/>
          <w:szCs w:val="21"/>
        </w:rPr>
        <w:t>Simply contact our </w:t>
      </w:r>
      <w:hyperlink r:id="rId8" w:tgtFrame="_blank" w:history="1">
        <w:r w:rsidRPr="00D205C4">
          <w:rPr>
            <w:rFonts w:ascii="Verdana" w:eastAsia="Times New Roman" w:hAnsi="Verdana" w:cs="Times New Roman"/>
            <w:color w:val="666666"/>
            <w:sz w:val="21"/>
            <w:szCs w:val="21"/>
          </w:rPr>
          <w:t>Support</w:t>
        </w:r>
      </w:hyperlink>
      <w:r w:rsidRPr="00D205C4">
        <w:rPr>
          <w:rFonts w:ascii="Verdana" w:eastAsia="Times New Roman" w:hAnsi="Verdana" w:cs="Times New Roman"/>
          <w:color w:val="666666"/>
          <w:sz w:val="21"/>
          <w:szCs w:val="21"/>
        </w:rPr>
        <w:t> team and we'll send a replacement envelope or sleeve out to you right away.</w:t>
      </w:r>
    </w:p>
    <w:p w:rsidR="00D205C4" w:rsidRDefault="00D205C4" w:rsidP="00D205C4">
      <w:pPr>
        <w:shd w:val="clear" w:color="auto" w:fill="F9FAFA"/>
        <w:spacing w:line="300" w:lineRule="atLeast"/>
        <w:jc w:val="both"/>
        <w:rPr>
          <w:rFonts w:ascii="Verdana" w:eastAsia="Times New Roman" w:hAnsi="Verdana" w:cs="Times New Roman"/>
          <w:color w:val="666666"/>
          <w:sz w:val="21"/>
          <w:szCs w:val="21"/>
        </w:rPr>
      </w:pPr>
    </w:p>
    <w:p w:rsidR="00D205C4" w:rsidRPr="00D205C4" w:rsidRDefault="00D205C4" w:rsidP="00D205C4">
      <w:pPr>
        <w:spacing w:after="0" w:line="240" w:lineRule="auto"/>
        <w:rPr>
          <w:rFonts w:ascii="Times New Roman" w:eastAsia="Times New Roman" w:hAnsi="Times New Roman" w:cs="Times New Roman"/>
          <w:sz w:val="24"/>
          <w:szCs w:val="24"/>
        </w:rPr>
      </w:pPr>
      <w:r w:rsidRPr="00D205C4">
        <w:rPr>
          <w:rFonts w:ascii="Times New Roman" w:eastAsia="Times New Roman" w:hAnsi="Times New Roman" w:cs="Times New Roman"/>
          <w:sz w:val="24"/>
          <w:szCs w:val="24"/>
        </w:rPr>
        <w:t>What happens if my game is lost in transit or I misplace my rental?</w:t>
      </w:r>
    </w:p>
    <w:p w:rsidR="00D205C4" w:rsidRPr="00D205C4" w:rsidRDefault="00D205C4" w:rsidP="00D205C4">
      <w:pPr>
        <w:shd w:val="clear" w:color="auto" w:fill="F9FAFA"/>
        <w:spacing w:line="300" w:lineRule="atLeast"/>
        <w:jc w:val="both"/>
        <w:rPr>
          <w:rFonts w:ascii="Verdana" w:eastAsia="Times New Roman" w:hAnsi="Verdana" w:cs="Times New Roman"/>
          <w:color w:val="666666"/>
          <w:sz w:val="21"/>
          <w:szCs w:val="21"/>
        </w:rPr>
      </w:pPr>
      <w:r w:rsidRPr="00D205C4">
        <w:rPr>
          <w:rFonts w:ascii="Verdana" w:eastAsia="Times New Roman" w:hAnsi="Verdana" w:cs="Times New Roman"/>
          <w:color w:val="666666"/>
          <w:sz w:val="21"/>
          <w:szCs w:val="21"/>
        </w:rPr>
        <w:t>Once Game Access ships a game to you, it is your full responsibility to return it to us. If the game cannot be returned to us or is not received back for any reason, Game Access reserves the right to charge the replacement cost of the game to y</w:t>
      </w:r>
      <w:bookmarkStart w:id="0" w:name="_GoBack"/>
      <w:bookmarkEnd w:id="0"/>
      <w:r w:rsidRPr="00D205C4">
        <w:rPr>
          <w:rFonts w:ascii="Verdana" w:eastAsia="Times New Roman" w:hAnsi="Verdana" w:cs="Times New Roman"/>
          <w:color w:val="666666"/>
          <w:sz w:val="21"/>
          <w:szCs w:val="21"/>
        </w:rPr>
        <w:t>our on-file credit card.</w:t>
      </w:r>
      <w:r w:rsidRPr="00D205C4">
        <w:rPr>
          <w:rFonts w:ascii="Verdana" w:eastAsia="Times New Roman" w:hAnsi="Verdana" w:cs="Times New Roman"/>
          <w:color w:val="666666"/>
          <w:sz w:val="21"/>
          <w:szCs w:val="21"/>
        </w:rPr>
        <w:br/>
      </w:r>
      <w:r w:rsidRPr="00D205C4">
        <w:rPr>
          <w:rFonts w:ascii="Verdana" w:eastAsia="Times New Roman" w:hAnsi="Verdana" w:cs="Times New Roman"/>
          <w:color w:val="666666"/>
          <w:sz w:val="21"/>
          <w:szCs w:val="21"/>
        </w:rPr>
        <w:br/>
        <w:t>Although extremely rare, all instances of unreturned or lost games are dealt with on a case by case basis and investigated to prevent fraud. If you think your rental or return may be lost in the mail, please contact </w:t>
      </w:r>
      <w:proofErr w:type="spellStart"/>
      <w:r w:rsidRPr="00D205C4">
        <w:rPr>
          <w:rFonts w:ascii="Verdana" w:eastAsia="Times New Roman" w:hAnsi="Verdana" w:cs="Times New Roman"/>
          <w:color w:val="666666"/>
          <w:sz w:val="21"/>
          <w:szCs w:val="21"/>
        </w:rPr>
        <w:fldChar w:fldCharType="begin"/>
      </w:r>
      <w:r w:rsidRPr="00D205C4">
        <w:rPr>
          <w:rFonts w:ascii="Verdana" w:eastAsia="Times New Roman" w:hAnsi="Verdana" w:cs="Times New Roman"/>
          <w:color w:val="666666"/>
          <w:sz w:val="21"/>
          <w:szCs w:val="21"/>
        </w:rPr>
        <w:instrText xml:space="preserve"> HYPERLINK "https://gameaccess.ca/displayContactUs.jsp" \t "_blank" </w:instrText>
      </w:r>
      <w:r w:rsidRPr="00D205C4">
        <w:rPr>
          <w:rFonts w:ascii="Verdana" w:eastAsia="Times New Roman" w:hAnsi="Verdana" w:cs="Times New Roman"/>
          <w:color w:val="666666"/>
          <w:sz w:val="21"/>
          <w:szCs w:val="21"/>
        </w:rPr>
        <w:fldChar w:fldCharType="separate"/>
      </w:r>
      <w:r w:rsidRPr="00D205C4">
        <w:rPr>
          <w:rFonts w:ascii="Verdana" w:eastAsia="Times New Roman" w:hAnsi="Verdana" w:cs="Times New Roman"/>
          <w:color w:val="666666"/>
          <w:sz w:val="21"/>
          <w:szCs w:val="21"/>
        </w:rPr>
        <w:t>Support</w:t>
      </w:r>
      <w:r w:rsidRPr="00D205C4">
        <w:rPr>
          <w:rFonts w:ascii="Verdana" w:eastAsia="Times New Roman" w:hAnsi="Verdana" w:cs="Times New Roman"/>
          <w:color w:val="666666"/>
          <w:sz w:val="21"/>
          <w:szCs w:val="21"/>
        </w:rPr>
        <w:fldChar w:fldCharType="end"/>
      </w:r>
      <w:r w:rsidRPr="00D205C4">
        <w:rPr>
          <w:rFonts w:ascii="Verdana" w:eastAsia="Times New Roman" w:hAnsi="Verdana" w:cs="Times New Roman"/>
          <w:color w:val="666666"/>
          <w:sz w:val="21"/>
          <w:szCs w:val="21"/>
        </w:rPr>
        <w:t>for</w:t>
      </w:r>
      <w:proofErr w:type="spellEnd"/>
      <w:r w:rsidRPr="00D205C4">
        <w:rPr>
          <w:rFonts w:ascii="Verdana" w:eastAsia="Times New Roman" w:hAnsi="Verdana" w:cs="Times New Roman"/>
          <w:color w:val="666666"/>
          <w:sz w:val="21"/>
          <w:szCs w:val="21"/>
        </w:rPr>
        <w:t xml:space="preserve"> help.</w:t>
      </w:r>
    </w:p>
    <w:p w:rsidR="00D205C4" w:rsidRPr="00D205C4" w:rsidRDefault="00D205C4" w:rsidP="00D205C4">
      <w:pPr>
        <w:shd w:val="clear" w:color="auto" w:fill="F9FAFA"/>
        <w:spacing w:line="300" w:lineRule="atLeast"/>
        <w:jc w:val="both"/>
        <w:rPr>
          <w:rFonts w:ascii="Verdana" w:eastAsia="Times New Roman" w:hAnsi="Verdana" w:cs="Times New Roman"/>
          <w:color w:val="666666"/>
          <w:sz w:val="21"/>
          <w:szCs w:val="21"/>
        </w:rPr>
      </w:pPr>
    </w:p>
    <w:p w:rsidR="00362F29" w:rsidRDefault="00362F29">
      <w:pPr>
        <w:rPr>
          <w:rFonts w:ascii="Trebuchet MS" w:hAnsi="Trebuchet MS"/>
          <w:color w:val="4E4E4E"/>
          <w:sz w:val="21"/>
          <w:szCs w:val="21"/>
          <w:shd w:val="clear" w:color="auto" w:fill="FFFFFF"/>
        </w:rPr>
      </w:pPr>
    </w:p>
    <w:p w:rsidR="001176EE" w:rsidRDefault="001176EE">
      <w:pPr>
        <w:rPr>
          <w:rFonts w:ascii="Trebuchet MS" w:hAnsi="Trebuchet MS"/>
          <w:color w:val="4E4E4E"/>
          <w:sz w:val="21"/>
          <w:szCs w:val="21"/>
          <w:shd w:val="clear" w:color="auto" w:fill="FFFFFF"/>
        </w:rPr>
      </w:pPr>
    </w:p>
    <w:p w:rsidR="001176EE" w:rsidRDefault="001176EE"/>
    <w:sectPr w:rsidR="00117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42531"/>
    <w:multiLevelType w:val="multilevel"/>
    <w:tmpl w:val="0660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31A"/>
    <w:rsid w:val="00106B84"/>
    <w:rsid w:val="001176EE"/>
    <w:rsid w:val="00277C38"/>
    <w:rsid w:val="00362F29"/>
    <w:rsid w:val="00585858"/>
    <w:rsid w:val="007F4BB5"/>
    <w:rsid w:val="009C2F17"/>
    <w:rsid w:val="00BE231A"/>
    <w:rsid w:val="00D205C4"/>
    <w:rsid w:val="00EA2E89"/>
    <w:rsid w:val="00F6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2F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F29"/>
    <w:pPr>
      <w:ind w:left="720"/>
      <w:contextualSpacing/>
    </w:pPr>
  </w:style>
  <w:style w:type="character" w:customStyle="1" w:styleId="Heading1Char">
    <w:name w:val="Heading 1 Char"/>
    <w:basedOn w:val="DefaultParagraphFont"/>
    <w:link w:val="Heading1"/>
    <w:uiPriority w:val="9"/>
    <w:rsid w:val="00362F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2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2F29"/>
  </w:style>
  <w:style w:type="character" w:styleId="Hyperlink">
    <w:name w:val="Hyperlink"/>
    <w:basedOn w:val="DefaultParagraphFont"/>
    <w:uiPriority w:val="99"/>
    <w:semiHidden/>
    <w:unhideWhenUsed/>
    <w:rsid w:val="00362F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2F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F29"/>
    <w:pPr>
      <w:ind w:left="720"/>
      <w:contextualSpacing/>
    </w:pPr>
  </w:style>
  <w:style w:type="character" w:customStyle="1" w:styleId="Heading1Char">
    <w:name w:val="Heading 1 Char"/>
    <w:basedOn w:val="DefaultParagraphFont"/>
    <w:link w:val="Heading1"/>
    <w:uiPriority w:val="9"/>
    <w:rsid w:val="00362F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2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2F29"/>
  </w:style>
  <w:style w:type="character" w:styleId="Hyperlink">
    <w:name w:val="Hyperlink"/>
    <w:basedOn w:val="DefaultParagraphFont"/>
    <w:uiPriority w:val="99"/>
    <w:semiHidden/>
    <w:unhideWhenUsed/>
    <w:rsid w:val="00362F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16331">
      <w:bodyDiv w:val="1"/>
      <w:marLeft w:val="0"/>
      <w:marRight w:val="0"/>
      <w:marTop w:val="0"/>
      <w:marBottom w:val="0"/>
      <w:divBdr>
        <w:top w:val="none" w:sz="0" w:space="0" w:color="auto"/>
        <w:left w:val="none" w:sz="0" w:space="0" w:color="auto"/>
        <w:bottom w:val="none" w:sz="0" w:space="0" w:color="auto"/>
        <w:right w:val="none" w:sz="0" w:space="0" w:color="auto"/>
      </w:divBdr>
      <w:divsChild>
        <w:div w:id="1478255439">
          <w:marLeft w:val="0"/>
          <w:marRight w:val="0"/>
          <w:marTop w:val="150"/>
          <w:marBottom w:val="0"/>
          <w:divBdr>
            <w:top w:val="none" w:sz="0" w:space="0" w:color="auto"/>
            <w:left w:val="none" w:sz="0" w:space="0" w:color="auto"/>
            <w:bottom w:val="none" w:sz="0" w:space="0" w:color="auto"/>
            <w:right w:val="none" w:sz="0" w:space="0" w:color="auto"/>
          </w:divBdr>
          <w:divsChild>
            <w:div w:id="857041533">
              <w:marLeft w:val="0"/>
              <w:marRight w:val="0"/>
              <w:marTop w:val="240"/>
              <w:marBottom w:val="240"/>
              <w:divBdr>
                <w:top w:val="single" w:sz="6" w:space="12" w:color="E6E7E8"/>
                <w:left w:val="single" w:sz="6" w:space="12" w:color="E6E7E8"/>
                <w:bottom w:val="single" w:sz="6" w:space="12" w:color="E6E7E8"/>
                <w:right w:val="single" w:sz="6" w:space="12" w:color="E6E7E8"/>
              </w:divBdr>
            </w:div>
          </w:divsChild>
        </w:div>
      </w:divsChild>
    </w:div>
    <w:div w:id="373889510">
      <w:bodyDiv w:val="1"/>
      <w:marLeft w:val="0"/>
      <w:marRight w:val="0"/>
      <w:marTop w:val="0"/>
      <w:marBottom w:val="0"/>
      <w:divBdr>
        <w:top w:val="none" w:sz="0" w:space="0" w:color="auto"/>
        <w:left w:val="none" w:sz="0" w:space="0" w:color="auto"/>
        <w:bottom w:val="none" w:sz="0" w:space="0" w:color="auto"/>
        <w:right w:val="none" w:sz="0" w:space="0" w:color="auto"/>
      </w:divBdr>
      <w:divsChild>
        <w:div w:id="1408646175">
          <w:marLeft w:val="0"/>
          <w:marRight w:val="0"/>
          <w:marTop w:val="240"/>
          <w:marBottom w:val="240"/>
          <w:divBdr>
            <w:top w:val="single" w:sz="6" w:space="12" w:color="E6E7E8"/>
            <w:left w:val="single" w:sz="6" w:space="12" w:color="E6E7E8"/>
            <w:bottom w:val="single" w:sz="6" w:space="12" w:color="E6E7E8"/>
            <w:right w:val="single" w:sz="6" w:space="12" w:color="E6E7E8"/>
          </w:divBdr>
        </w:div>
      </w:divsChild>
    </w:div>
    <w:div w:id="407313387">
      <w:bodyDiv w:val="1"/>
      <w:marLeft w:val="0"/>
      <w:marRight w:val="0"/>
      <w:marTop w:val="0"/>
      <w:marBottom w:val="0"/>
      <w:divBdr>
        <w:top w:val="none" w:sz="0" w:space="0" w:color="auto"/>
        <w:left w:val="none" w:sz="0" w:space="0" w:color="auto"/>
        <w:bottom w:val="none" w:sz="0" w:space="0" w:color="auto"/>
        <w:right w:val="none" w:sz="0" w:space="0" w:color="auto"/>
      </w:divBdr>
      <w:divsChild>
        <w:div w:id="1560674331">
          <w:marLeft w:val="0"/>
          <w:marRight w:val="0"/>
          <w:marTop w:val="240"/>
          <w:marBottom w:val="240"/>
          <w:divBdr>
            <w:top w:val="single" w:sz="6" w:space="12" w:color="E6E7E8"/>
            <w:left w:val="single" w:sz="6" w:space="12" w:color="E6E7E8"/>
            <w:bottom w:val="single" w:sz="6" w:space="12" w:color="E6E7E8"/>
            <w:right w:val="single" w:sz="6" w:space="12" w:color="E6E7E8"/>
          </w:divBdr>
        </w:div>
      </w:divsChild>
    </w:div>
    <w:div w:id="553464490">
      <w:bodyDiv w:val="1"/>
      <w:marLeft w:val="0"/>
      <w:marRight w:val="0"/>
      <w:marTop w:val="0"/>
      <w:marBottom w:val="0"/>
      <w:divBdr>
        <w:top w:val="none" w:sz="0" w:space="0" w:color="auto"/>
        <w:left w:val="none" w:sz="0" w:space="0" w:color="auto"/>
        <w:bottom w:val="none" w:sz="0" w:space="0" w:color="auto"/>
        <w:right w:val="none" w:sz="0" w:space="0" w:color="auto"/>
      </w:divBdr>
      <w:divsChild>
        <w:div w:id="1813059039">
          <w:marLeft w:val="0"/>
          <w:marRight w:val="0"/>
          <w:marTop w:val="0"/>
          <w:marBottom w:val="0"/>
          <w:divBdr>
            <w:top w:val="none" w:sz="0" w:space="0" w:color="auto"/>
            <w:left w:val="none" w:sz="0" w:space="0" w:color="auto"/>
            <w:bottom w:val="none" w:sz="0" w:space="0" w:color="auto"/>
            <w:right w:val="none" w:sz="0" w:space="0" w:color="auto"/>
          </w:divBdr>
        </w:div>
      </w:divsChild>
    </w:div>
    <w:div w:id="714937108">
      <w:bodyDiv w:val="1"/>
      <w:marLeft w:val="0"/>
      <w:marRight w:val="0"/>
      <w:marTop w:val="0"/>
      <w:marBottom w:val="0"/>
      <w:divBdr>
        <w:top w:val="none" w:sz="0" w:space="0" w:color="auto"/>
        <w:left w:val="none" w:sz="0" w:space="0" w:color="auto"/>
        <w:bottom w:val="none" w:sz="0" w:space="0" w:color="auto"/>
        <w:right w:val="none" w:sz="0" w:space="0" w:color="auto"/>
      </w:divBdr>
      <w:divsChild>
        <w:div w:id="1636061317">
          <w:marLeft w:val="0"/>
          <w:marRight w:val="0"/>
          <w:marTop w:val="240"/>
          <w:marBottom w:val="240"/>
          <w:divBdr>
            <w:top w:val="single" w:sz="6" w:space="12" w:color="E6E7E8"/>
            <w:left w:val="single" w:sz="6" w:space="12" w:color="E6E7E8"/>
            <w:bottom w:val="single" w:sz="6" w:space="12" w:color="E6E7E8"/>
            <w:right w:val="single" w:sz="6" w:space="12" w:color="E6E7E8"/>
          </w:divBdr>
        </w:div>
      </w:divsChild>
    </w:div>
    <w:div w:id="762263811">
      <w:bodyDiv w:val="1"/>
      <w:marLeft w:val="0"/>
      <w:marRight w:val="0"/>
      <w:marTop w:val="0"/>
      <w:marBottom w:val="0"/>
      <w:divBdr>
        <w:top w:val="none" w:sz="0" w:space="0" w:color="auto"/>
        <w:left w:val="none" w:sz="0" w:space="0" w:color="auto"/>
        <w:bottom w:val="none" w:sz="0" w:space="0" w:color="auto"/>
        <w:right w:val="none" w:sz="0" w:space="0" w:color="auto"/>
      </w:divBdr>
      <w:divsChild>
        <w:div w:id="1538666374">
          <w:marLeft w:val="0"/>
          <w:marRight w:val="0"/>
          <w:marTop w:val="240"/>
          <w:marBottom w:val="240"/>
          <w:divBdr>
            <w:top w:val="single" w:sz="6" w:space="12" w:color="E6E7E8"/>
            <w:left w:val="single" w:sz="6" w:space="12" w:color="E6E7E8"/>
            <w:bottom w:val="single" w:sz="6" w:space="12" w:color="E6E7E8"/>
            <w:right w:val="single" w:sz="6" w:space="12" w:color="E6E7E8"/>
          </w:divBdr>
        </w:div>
      </w:divsChild>
    </w:div>
    <w:div w:id="1071662002">
      <w:bodyDiv w:val="1"/>
      <w:marLeft w:val="0"/>
      <w:marRight w:val="0"/>
      <w:marTop w:val="0"/>
      <w:marBottom w:val="0"/>
      <w:divBdr>
        <w:top w:val="none" w:sz="0" w:space="0" w:color="auto"/>
        <w:left w:val="none" w:sz="0" w:space="0" w:color="auto"/>
        <w:bottom w:val="none" w:sz="0" w:space="0" w:color="auto"/>
        <w:right w:val="none" w:sz="0" w:space="0" w:color="auto"/>
      </w:divBdr>
      <w:divsChild>
        <w:div w:id="548304816">
          <w:marLeft w:val="0"/>
          <w:marRight w:val="0"/>
          <w:marTop w:val="0"/>
          <w:marBottom w:val="0"/>
          <w:divBdr>
            <w:top w:val="none" w:sz="0" w:space="0" w:color="auto"/>
            <w:left w:val="none" w:sz="0" w:space="0" w:color="auto"/>
            <w:bottom w:val="none" w:sz="0" w:space="0" w:color="auto"/>
            <w:right w:val="none" w:sz="0" w:space="0" w:color="auto"/>
          </w:divBdr>
        </w:div>
      </w:divsChild>
    </w:div>
    <w:div w:id="1767454897">
      <w:bodyDiv w:val="1"/>
      <w:marLeft w:val="0"/>
      <w:marRight w:val="0"/>
      <w:marTop w:val="0"/>
      <w:marBottom w:val="0"/>
      <w:divBdr>
        <w:top w:val="none" w:sz="0" w:space="0" w:color="auto"/>
        <w:left w:val="none" w:sz="0" w:space="0" w:color="auto"/>
        <w:bottom w:val="none" w:sz="0" w:space="0" w:color="auto"/>
        <w:right w:val="none" w:sz="0" w:space="0" w:color="auto"/>
      </w:divBdr>
      <w:divsChild>
        <w:div w:id="1725788064">
          <w:marLeft w:val="0"/>
          <w:marRight w:val="0"/>
          <w:marTop w:val="240"/>
          <w:marBottom w:val="240"/>
          <w:divBdr>
            <w:top w:val="single" w:sz="6" w:space="12" w:color="E6E7E8"/>
            <w:left w:val="single" w:sz="6" w:space="12" w:color="E6E7E8"/>
            <w:bottom w:val="single" w:sz="6" w:space="12" w:color="E6E7E8"/>
            <w:right w:val="single" w:sz="6" w:space="12" w:color="E6E7E8"/>
          </w:divBdr>
        </w:div>
      </w:divsChild>
    </w:div>
    <w:div w:id="1911767180">
      <w:bodyDiv w:val="1"/>
      <w:marLeft w:val="0"/>
      <w:marRight w:val="0"/>
      <w:marTop w:val="0"/>
      <w:marBottom w:val="0"/>
      <w:divBdr>
        <w:top w:val="none" w:sz="0" w:space="0" w:color="auto"/>
        <w:left w:val="none" w:sz="0" w:space="0" w:color="auto"/>
        <w:bottom w:val="none" w:sz="0" w:space="0" w:color="auto"/>
        <w:right w:val="none" w:sz="0" w:space="0" w:color="auto"/>
      </w:divBdr>
      <w:divsChild>
        <w:div w:id="408886333">
          <w:marLeft w:val="0"/>
          <w:marRight w:val="0"/>
          <w:marTop w:val="240"/>
          <w:marBottom w:val="240"/>
          <w:divBdr>
            <w:top w:val="single" w:sz="6" w:space="12" w:color="E6E7E8"/>
            <w:left w:val="single" w:sz="6" w:space="12" w:color="E6E7E8"/>
            <w:bottom w:val="single" w:sz="6" w:space="12" w:color="E6E7E8"/>
            <w:right w:val="single" w:sz="6" w:space="12" w:color="E6E7E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access.ca/displayContactUs.jsp" TargetMode="External"/><Relationship Id="rId3" Type="http://schemas.microsoft.com/office/2007/relationships/stylesWithEffects" Target="stylesWithEffects.xml"/><Relationship Id="rId7" Type="http://schemas.openxmlformats.org/officeDocument/2006/relationships/hyperlink" Target="https://gameaccess.ca/displayContactUs.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box.com/unplayable-disc?icamp=unplayablediscselfrepor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2016-06-18T07:09:00Z</dcterms:created>
  <dcterms:modified xsi:type="dcterms:W3CDTF">2016-06-19T05:08:00Z</dcterms:modified>
</cp:coreProperties>
</file>